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616" w:rsidRPr="00A81233" w:rsidRDefault="00582185" w:rsidP="009F310C">
      <w:pPr>
        <w:tabs>
          <w:tab w:val="left" w:pos="426"/>
        </w:tabs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A81233">
        <w:rPr>
          <w:rFonts w:ascii="Times New Roman" w:hAnsi="Times New Roman"/>
          <w:b/>
        </w:rPr>
        <w:t>Uchwała nr</w:t>
      </w:r>
      <w:r w:rsidR="009F310C" w:rsidRPr="00A81233">
        <w:rPr>
          <w:rFonts w:ascii="Times New Roman" w:hAnsi="Times New Roman"/>
          <w:b/>
        </w:rPr>
        <w:t xml:space="preserve"> 4/ 2023/2024</w:t>
      </w:r>
      <w:r w:rsidRPr="00A81233">
        <w:rPr>
          <w:rFonts w:ascii="Times New Roman" w:hAnsi="Times New Roman"/>
          <w:b/>
        </w:rPr>
        <w:t xml:space="preserve"> </w:t>
      </w:r>
      <w:r w:rsidR="00645209" w:rsidRPr="00A81233">
        <w:rPr>
          <w:rFonts w:ascii="Times New Roman" w:hAnsi="Times New Roman"/>
          <w:b/>
        </w:rPr>
        <w:t>Rady Pedagogicznej Szkoły Podstawowej im. Leonida Teligi w Zespole Szkolno-Przedszkolnym w Niechorzu</w:t>
      </w:r>
      <w:r w:rsidRPr="00A81233">
        <w:rPr>
          <w:rFonts w:ascii="Times New Roman" w:hAnsi="Times New Roman"/>
          <w:b/>
        </w:rPr>
        <w:t xml:space="preserve"> </w:t>
      </w:r>
      <w:r w:rsidR="009F310C" w:rsidRPr="00A81233">
        <w:rPr>
          <w:rFonts w:ascii="Times New Roman" w:hAnsi="Times New Roman"/>
          <w:b/>
        </w:rPr>
        <w:t>z</w:t>
      </w:r>
      <w:r w:rsidRPr="00A81233">
        <w:rPr>
          <w:rFonts w:ascii="Times New Roman" w:hAnsi="Times New Roman"/>
          <w:b/>
        </w:rPr>
        <w:t xml:space="preserve"> dnia</w:t>
      </w:r>
      <w:r w:rsidR="001943CB">
        <w:rPr>
          <w:rFonts w:ascii="Times New Roman" w:hAnsi="Times New Roman"/>
          <w:b/>
        </w:rPr>
        <w:t xml:space="preserve"> 24</w:t>
      </w:r>
      <w:r w:rsidR="009F310C" w:rsidRPr="00A81233">
        <w:rPr>
          <w:rFonts w:ascii="Times New Roman" w:hAnsi="Times New Roman"/>
          <w:b/>
        </w:rPr>
        <w:t xml:space="preserve"> sierpnia 2023r.</w:t>
      </w:r>
      <w:r w:rsidR="009F310C" w:rsidRPr="00A81233">
        <w:rPr>
          <w:rFonts w:ascii="Times New Roman" w:hAnsi="Times New Roman"/>
          <w:b/>
          <w:sz w:val="24"/>
          <w:szCs w:val="24"/>
        </w:rPr>
        <w:t>w</w:t>
      </w:r>
      <w:r w:rsidR="00FD38C6">
        <w:rPr>
          <w:rFonts w:ascii="Times New Roman" w:hAnsi="Times New Roman"/>
          <w:b/>
          <w:sz w:val="24"/>
          <w:szCs w:val="24"/>
        </w:rPr>
        <w:t xml:space="preserve"> sprawie wprowadzenia </w:t>
      </w:r>
      <w:r w:rsidRPr="00A81233">
        <w:rPr>
          <w:rFonts w:ascii="Times New Roman" w:hAnsi="Times New Roman"/>
          <w:b/>
          <w:sz w:val="24"/>
          <w:szCs w:val="24"/>
        </w:rPr>
        <w:t xml:space="preserve">zmian do Statutu Szkoły Podstawowej im. Leonida Teligi w Niechorzu </w:t>
      </w:r>
    </w:p>
    <w:p w:rsidR="00F22616" w:rsidRDefault="00582185" w:rsidP="009F310C">
      <w:pPr>
        <w:tabs>
          <w:tab w:val="left" w:pos="426"/>
        </w:tabs>
        <w:spacing w:before="120" w:after="120"/>
        <w:jc w:val="both"/>
        <w:rPr>
          <w:rStyle w:val="Nagwek6Znak"/>
          <w:rFonts w:ascii="Times New Roman" w:eastAsia="Calibri" w:hAnsi="Times New Roman"/>
          <w:i w:val="0"/>
          <w:color w:val="auto"/>
          <w:sz w:val="24"/>
          <w:szCs w:val="24"/>
        </w:rPr>
      </w:pPr>
      <w:r w:rsidRPr="00821CCA">
        <w:rPr>
          <w:rFonts w:ascii="Times New Roman" w:hAnsi="Times New Roman"/>
          <w:sz w:val="24"/>
          <w:szCs w:val="24"/>
        </w:rPr>
        <w:t>na podstawie</w:t>
      </w:r>
      <w:r w:rsidR="00821CCA" w:rsidRPr="00821CCA">
        <w:rPr>
          <w:rFonts w:ascii="Times New Roman" w:hAnsi="Times New Roman"/>
          <w:sz w:val="24"/>
          <w:szCs w:val="24"/>
        </w:rPr>
        <w:t xml:space="preserve"> </w:t>
      </w:r>
      <w:r w:rsidR="00821CCA" w:rsidRPr="00821CCA">
        <w:rPr>
          <w:rStyle w:val="Nagwek6Znak"/>
          <w:rFonts w:ascii="Times New Roman" w:eastAsia="Calibri" w:hAnsi="Times New Roman"/>
          <w:i w:val="0"/>
          <w:color w:val="auto"/>
          <w:sz w:val="24"/>
          <w:szCs w:val="24"/>
        </w:rPr>
        <w:t xml:space="preserve">Ustawy z dnia 14 grudnia 2016 r. – </w:t>
      </w:r>
      <w:r w:rsidR="00821CCA" w:rsidRPr="00F22616">
        <w:rPr>
          <w:rStyle w:val="Nagwek6Znak"/>
          <w:rFonts w:ascii="Times New Roman" w:eastAsia="Calibri" w:hAnsi="Times New Roman"/>
          <w:i w:val="0"/>
          <w:color w:val="auto"/>
          <w:sz w:val="24"/>
          <w:szCs w:val="24"/>
        </w:rPr>
        <w:t>Prawo oświatowe (t.j. Dz. U. z 2021 r. poz. 1082, z 2022 r. poz. 655, 1079, 1116, 1383, 1730)</w:t>
      </w:r>
      <w:r w:rsidR="00F22616">
        <w:rPr>
          <w:rStyle w:val="Nagwek6Znak"/>
          <w:rFonts w:ascii="Times New Roman" w:eastAsia="Calibri" w:hAnsi="Times New Roman"/>
          <w:i w:val="0"/>
          <w:color w:val="auto"/>
          <w:sz w:val="24"/>
          <w:szCs w:val="24"/>
        </w:rPr>
        <w:t xml:space="preserve"> </w:t>
      </w:r>
    </w:p>
    <w:p w:rsidR="00821CCA" w:rsidRPr="009F310C" w:rsidRDefault="00F22616" w:rsidP="009F310C">
      <w:pPr>
        <w:tabs>
          <w:tab w:val="left" w:pos="426"/>
        </w:tabs>
        <w:spacing w:before="120" w:after="120"/>
        <w:jc w:val="both"/>
        <w:rPr>
          <w:rStyle w:val="Nagwek6Znak"/>
          <w:rFonts w:ascii="Times New Roman" w:eastAsia="Calibri" w:hAnsi="Times New Roman" w:cs="Times New Roman"/>
          <w:i w:val="0"/>
          <w:iCs w:val="0"/>
          <w:color w:val="auto"/>
        </w:rPr>
      </w:pPr>
      <w:r>
        <w:rPr>
          <w:rStyle w:val="Nagwek6Znak"/>
          <w:rFonts w:ascii="Times New Roman" w:eastAsia="Calibri" w:hAnsi="Times New Roman"/>
          <w:i w:val="0"/>
          <w:color w:val="auto"/>
          <w:sz w:val="24"/>
          <w:szCs w:val="24"/>
        </w:rPr>
        <w:t>uchwala się co następuje:</w:t>
      </w:r>
    </w:p>
    <w:p w:rsidR="00582185" w:rsidRDefault="00582185" w:rsidP="00574836">
      <w:pPr>
        <w:tabs>
          <w:tab w:val="left" w:pos="426"/>
        </w:tabs>
        <w:spacing w:before="120" w:after="120"/>
        <w:jc w:val="both"/>
        <w:rPr>
          <w:rFonts w:ascii="Times New Roman" w:hAnsi="Times New Roman"/>
        </w:rPr>
      </w:pPr>
    </w:p>
    <w:p w:rsidR="00582185" w:rsidRDefault="00582185" w:rsidP="00574836">
      <w:pPr>
        <w:tabs>
          <w:tab w:val="left" w:pos="426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§ 1 W Statucie Szkoły Podstawowej im. Leonida teligi w Niechorzu wprowadza się następujące zmiany:</w:t>
      </w:r>
    </w:p>
    <w:p w:rsidR="00582185" w:rsidRDefault="00582185" w:rsidP="00574836">
      <w:pPr>
        <w:tabs>
          <w:tab w:val="left" w:pos="426"/>
        </w:tabs>
        <w:spacing w:before="120" w:after="120"/>
        <w:jc w:val="both"/>
        <w:rPr>
          <w:rFonts w:ascii="Times New Roman" w:hAnsi="Times New Roman"/>
        </w:rPr>
      </w:pPr>
    </w:p>
    <w:p w:rsidR="00654866" w:rsidRPr="00582185" w:rsidRDefault="00582185" w:rsidP="00994B91">
      <w:pPr>
        <w:pStyle w:val="Akapitzlist"/>
        <w:numPr>
          <w:ilvl w:val="0"/>
          <w:numId w:val="27"/>
        </w:numPr>
        <w:tabs>
          <w:tab w:val="left" w:pos="426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</w:t>
      </w:r>
      <w:r w:rsidR="00574836" w:rsidRPr="00582185">
        <w:rPr>
          <w:rFonts w:ascii="Times New Roman" w:hAnsi="Times New Roman"/>
        </w:rPr>
        <w:t>§</w:t>
      </w:r>
      <w:r w:rsidR="004606A3">
        <w:rPr>
          <w:rFonts w:ascii="Times New Roman" w:hAnsi="Times New Roman"/>
        </w:rPr>
        <w:t xml:space="preserve"> 1 ust.</w:t>
      </w:r>
      <w:r w:rsidR="00654866" w:rsidRPr="00582185">
        <w:rPr>
          <w:rFonts w:ascii="Times New Roman" w:hAnsi="Times New Roman"/>
        </w:rPr>
        <w:t>19 z</w:t>
      </w:r>
      <w:r w:rsidR="00574836" w:rsidRPr="00582185">
        <w:rPr>
          <w:rFonts w:ascii="Times New Roman" w:hAnsi="Times New Roman"/>
        </w:rPr>
        <w:t>mienia brzmienie z</w:t>
      </w:r>
      <w:r w:rsidR="00654866" w:rsidRPr="00582185">
        <w:rPr>
          <w:rFonts w:ascii="Times New Roman" w:hAnsi="Times New Roman"/>
        </w:rPr>
        <w:t>:</w:t>
      </w:r>
    </w:p>
    <w:p w:rsidR="00574836" w:rsidRDefault="000E77A9" w:rsidP="00654866">
      <w:pPr>
        <w:tabs>
          <w:tab w:val="left" w:pos="426"/>
        </w:tabs>
        <w:spacing w:before="120" w:after="120"/>
        <w:ind w:left="426"/>
        <w:jc w:val="both"/>
        <w:rPr>
          <w:rFonts w:ascii="Times New Roman" w:hAnsi="Times New Roman"/>
        </w:rPr>
      </w:pPr>
      <w:r w:rsidRPr="00654866">
        <w:rPr>
          <w:rFonts w:ascii="Times New Roman" w:hAnsi="Times New Roman"/>
        </w:rPr>
        <w:t>”</w:t>
      </w:r>
      <w:r w:rsidR="00654866" w:rsidRPr="00654866">
        <w:rPr>
          <w:rFonts w:ascii="Times New Roman" w:hAnsi="Times New Roman"/>
        </w:rPr>
        <w:t xml:space="preserve">Szkoła prowadzi rekrutacje uczniów, zgodnie z zasadą powszechnej dostępności” </w:t>
      </w:r>
    </w:p>
    <w:p w:rsidR="00574836" w:rsidRDefault="00654866" w:rsidP="00654866">
      <w:pPr>
        <w:tabs>
          <w:tab w:val="left" w:pos="426"/>
        </w:tabs>
        <w:spacing w:before="120" w:after="120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654866">
        <w:rPr>
          <w:rFonts w:ascii="Times New Roman" w:hAnsi="Times New Roman"/>
        </w:rPr>
        <w:t>na:</w:t>
      </w:r>
      <w:r w:rsidR="000E77A9" w:rsidRPr="00654866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0E77A9" w:rsidRDefault="00582185" w:rsidP="00654866">
      <w:pPr>
        <w:tabs>
          <w:tab w:val="left" w:pos="426"/>
        </w:tabs>
        <w:spacing w:before="120"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0E77A9" w:rsidRPr="00654866">
        <w:rPr>
          <w:rFonts w:ascii="Times New Roman" w:hAnsi="Times New Roman"/>
          <w:sz w:val="24"/>
          <w:szCs w:val="24"/>
        </w:rPr>
        <w:t>Szczegółowe zasady rekrutacji określają Regulamin rekrutacji do Przedszkola im.Sindbada Żeglarzaw Zespole Szkolno – Przedszkolnym w Niechorzu  oraz Regulamin rekrutacji uczniów do klas pierwszych Szkoły Podstawowej im.Leonida Teligi w Niechorzu w odniesieniu do zasad, trybu, postępowania, kryteriów, dokumentacji, terminów.”</w:t>
      </w:r>
    </w:p>
    <w:p w:rsidR="00654866" w:rsidRDefault="00654866" w:rsidP="00654866">
      <w:pPr>
        <w:tabs>
          <w:tab w:val="left" w:pos="426"/>
        </w:tabs>
        <w:spacing w:before="120" w:after="120"/>
        <w:ind w:left="426"/>
        <w:jc w:val="both"/>
        <w:rPr>
          <w:rFonts w:ascii="Times New Roman" w:hAnsi="Times New Roman"/>
          <w:sz w:val="24"/>
          <w:szCs w:val="24"/>
        </w:rPr>
      </w:pPr>
    </w:p>
    <w:p w:rsidR="0028390C" w:rsidRPr="00582185" w:rsidRDefault="00582185" w:rsidP="00994B91">
      <w:pPr>
        <w:pStyle w:val="Akapitzlist"/>
        <w:numPr>
          <w:ilvl w:val="0"/>
          <w:numId w:val="27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574836" w:rsidRPr="00582185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 xml:space="preserve">4 ustępie </w:t>
      </w:r>
      <w:r w:rsidR="0028390C" w:rsidRPr="00582185">
        <w:rPr>
          <w:rFonts w:ascii="Times New Roman" w:hAnsi="Times New Roman"/>
          <w:sz w:val="24"/>
          <w:szCs w:val="24"/>
        </w:rPr>
        <w:t>3:</w:t>
      </w:r>
    </w:p>
    <w:p w:rsidR="0028390C" w:rsidRDefault="00574836" w:rsidP="00994B91">
      <w:pPr>
        <w:pStyle w:val="Akapitzlist"/>
        <w:numPr>
          <w:ilvl w:val="0"/>
          <w:numId w:val="28"/>
        </w:numPr>
        <w:spacing w:before="120" w:after="120" w:line="240" w:lineRule="auto"/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t xml:space="preserve"> dodaje się punkt 35 o</w:t>
      </w:r>
      <w:r w:rsidR="0028390C">
        <w:rPr>
          <w:rFonts w:ascii="Times New Roman" w:eastAsia="Times New Roman" w:hAnsi="Times New Roman"/>
          <w:noProof/>
          <w:sz w:val="24"/>
          <w:szCs w:val="24"/>
          <w:lang w:eastAsia="pl-PL"/>
        </w:rPr>
        <w:t xml:space="preserve"> brzmieniu:</w:t>
      </w:r>
    </w:p>
    <w:p w:rsidR="0028390C" w:rsidRPr="00654866" w:rsidRDefault="0028390C" w:rsidP="00654866">
      <w:pPr>
        <w:pStyle w:val="Akapitzlist"/>
        <w:spacing w:before="120" w:after="120" w:line="240" w:lineRule="auto"/>
        <w:ind w:left="341"/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t>„Aktywny udział w życiu kulturalnym szkołym, środowiska lokalnego oraz kraju.”</w:t>
      </w:r>
    </w:p>
    <w:p w:rsidR="0028390C" w:rsidRPr="00582185" w:rsidRDefault="00574836" w:rsidP="00994B91">
      <w:pPr>
        <w:pStyle w:val="Akapitzlist"/>
        <w:numPr>
          <w:ilvl w:val="0"/>
          <w:numId w:val="28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dodaje się punkt 36 o</w:t>
      </w:r>
      <w:r w:rsidR="0028390C" w:rsidRPr="00582185">
        <w:rPr>
          <w:rFonts w:ascii="Times New Roman" w:hAnsi="Times New Roman"/>
          <w:sz w:val="24"/>
          <w:szCs w:val="24"/>
        </w:rPr>
        <w:t xml:space="preserve"> brzmieniu:</w:t>
      </w:r>
    </w:p>
    <w:p w:rsidR="0028390C" w:rsidRDefault="0028390C" w:rsidP="0028390C">
      <w:pPr>
        <w:pStyle w:val="Akapitzlist"/>
        <w:spacing w:before="120" w:after="120" w:line="240" w:lineRule="auto"/>
        <w:ind w:left="341"/>
        <w:rPr>
          <w:rFonts w:ascii="Times New Roman" w:eastAsia="Times New Roman" w:hAnsi="Times New Roman"/>
          <w:noProof/>
          <w:sz w:val="24"/>
          <w:szCs w:val="24"/>
          <w:lang w:eastAsia="pl-PL"/>
        </w:rPr>
      </w:pPr>
      <w:r w:rsidRPr="00654866">
        <w:rPr>
          <w:rFonts w:ascii="Times New Roman" w:eastAsia="Times New Roman" w:hAnsi="Times New Roman"/>
          <w:noProof/>
          <w:sz w:val="24"/>
          <w:szCs w:val="24"/>
          <w:lang w:eastAsia="pl-PL"/>
        </w:rPr>
        <w:t>„zapewnienie uczniom jednego gorącego posiłku w ciagu dnia i stworzenie możliwości jego spożycia;</w:t>
      </w:r>
    </w:p>
    <w:p w:rsidR="00DC6DA3" w:rsidRPr="004606A3" w:rsidRDefault="00574836" w:rsidP="00994B91">
      <w:pPr>
        <w:pStyle w:val="Akapitzlist"/>
        <w:numPr>
          <w:ilvl w:val="0"/>
          <w:numId w:val="2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06A3">
        <w:rPr>
          <w:rFonts w:ascii="Times New Roman" w:hAnsi="Times New Roman"/>
          <w:sz w:val="24"/>
          <w:szCs w:val="24"/>
        </w:rPr>
        <w:t>§</w:t>
      </w:r>
      <w:r w:rsidR="004606A3">
        <w:rPr>
          <w:rFonts w:ascii="Times New Roman" w:hAnsi="Times New Roman"/>
          <w:sz w:val="24"/>
          <w:szCs w:val="24"/>
        </w:rPr>
        <w:t xml:space="preserve"> 9 ust. 15</w:t>
      </w:r>
      <w:r w:rsidR="00DC6DA3" w:rsidRPr="004606A3">
        <w:rPr>
          <w:rFonts w:ascii="Times New Roman" w:hAnsi="Times New Roman"/>
          <w:sz w:val="24"/>
          <w:szCs w:val="24"/>
        </w:rPr>
        <w:t xml:space="preserve"> otrzymuje brzmienie:</w:t>
      </w:r>
    </w:p>
    <w:p w:rsidR="00DC6DA3" w:rsidRDefault="00DC6DA3" w:rsidP="00DC6DA3">
      <w:pPr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40067D">
        <w:rPr>
          <w:rFonts w:ascii="Times New Roman" w:hAnsi="Times New Roman"/>
          <w:sz w:val="24"/>
          <w:szCs w:val="24"/>
        </w:rPr>
        <w:t>Indywidualne programy edukacyjno-terapeutyczne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0067D">
        <w:rPr>
          <w:rFonts w:ascii="Times New Roman" w:hAnsi="Times New Roman"/>
          <w:sz w:val="24"/>
          <w:szCs w:val="24"/>
        </w:rPr>
        <w:t xml:space="preserve">programy zajęć </w:t>
      </w:r>
      <w:r w:rsidRPr="00DC6DA3">
        <w:rPr>
          <w:rFonts w:ascii="Times New Roman" w:hAnsi="Times New Roman"/>
          <w:sz w:val="24"/>
          <w:szCs w:val="24"/>
        </w:rPr>
        <w:t>rewalidacyjny</w:t>
      </w:r>
      <w:r>
        <w:rPr>
          <w:rFonts w:ascii="Times New Roman" w:hAnsi="Times New Roman"/>
          <w:sz w:val="24"/>
          <w:szCs w:val="24"/>
        </w:rPr>
        <w:t>ch</w:t>
      </w:r>
      <w:r w:rsidRPr="0040067D">
        <w:rPr>
          <w:rFonts w:ascii="Times New Roman" w:hAnsi="Times New Roman"/>
          <w:sz w:val="24"/>
          <w:szCs w:val="24"/>
        </w:rPr>
        <w:t xml:space="preserve"> opracowane na potrzeby ucznia z </w:t>
      </w:r>
      <w:r>
        <w:rPr>
          <w:rFonts w:ascii="Times New Roman" w:hAnsi="Times New Roman"/>
          <w:sz w:val="24"/>
          <w:szCs w:val="24"/>
        </w:rPr>
        <w:t> </w:t>
      </w:r>
      <w:r w:rsidRPr="0040067D">
        <w:rPr>
          <w:rFonts w:ascii="Times New Roman" w:hAnsi="Times New Roman"/>
          <w:sz w:val="24"/>
          <w:szCs w:val="24"/>
        </w:rPr>
        <w:t xml:space="preserve">orzeczeniem  o niepełnosprawności, </w:t>
      </w:r>
      <w:r>
        <w:rPr>
          <w:rFonts w:ascii="Times New Roman" w:hAnsi="Times New Roman"/>
          <w:sz w:val="24"/>
          <w:szCs w:val="24"/>
        </w:rPr>
        <w:t>o zagrożeniu niedostosowaniem społecznym, o niedostosowaniu społecznym dopuszcza dyrektor szkoły.”</w:t>
      </w:r>
    </w:p>
    <w:p w:rsidR="00574836" w:rsidRPr="004606A3" w:rsidRDefault="004606A3" w:rsidP="00994B91">
      <w:pPr>
        <w:pStyle w:val="Akapitzlist"/>
        <w:numPr>
          <w:ilvl w:val="0"/>
          <w:numId w:val="2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574836" w:rsidRPr="004606A3">
        <w:rPr>
          <w:rFonts w:ascii="Times New Roman" w:hAnsi="Times New Roman"/>
          <w:sz w:val="24"/>
          <w:szCs w:val="24"/>
        </w:rPr>
        <w:t>§ 10</w:t>
      </w:r>
      <w:r>
        <w:rPr>
          <w:rFonts w:ascii="Times New Roman" w:hAnsi="Times New Roman"/>
          <w:sz w:val="24"/>
          <w:szCs w:val="24"/>
        </w:rPr>
        <w:t>:</w:t>
      </w:r>
    </w:p>
    <w:p w:rsidR="004606A3" w:rsidRDefault="004606A3" w:rsidP="00994B91">
      <w:pPr>
        <w:pStyle w:val="Akapitzlist"/>
        <w:numPr>
          <w:ilvl w:val="0"/>
          <w:numId w:val="2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ust.</w:t>
      </w:r>
      <w:r w:rsidR="00574836" w:rsidRPr="004606A3">
        <w:rPr>
          <w:rFonts w:ascii="Times New Roman" w:hAnsi="Times New Roman"/>
          <w:sz w:val="24"/>
          <w:szCs w:val="24"/>
        </w:rPr>
        <w:t xml:space="preserve"> </w:t>
      </w:r>
      <w:r w:rsidR="00DE2D0E" w:rsidRPr="004606A3">
        <w:rPr>
          <w:rFonts w:ascii="Times New Roman" w:hAnsi="Times New Roman"/>
          <w:sz w:val="24"/>
          <w:szCs w:val="24"/>
        </w:rPr>
        <w:t xml:space="preserve">5 zapis: </w:t>
      </w:r>
    </w:p>
    <w:p w:rsidR="00574836" w:rsidRPr="004606A3" w:rsidRDefault="00DE2D0E" w:rsidP="004606A3">
      <w:pPr>
        <w:tabs>
          <w:tab w:val="left" w:pos="0"/>
        </w:tabs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 w:rsidRPr="004606A3">
        <w:rPr>
          <w:rFonts w:ascii="Times New Roman" w:hAnsi="Times New Roman"/>
          <w:sz w:val="24"/>
          <w:szCs w:val="24"/>
        </w:rPr>
        <w:t xml:space="preserve">„(…) ministra oświaty i wychowania (…)” </w:t>
      </w:r>
    </w:p>
    <w:p w:rsidR="004606A3" w:rsidRDefault="004606A3" w:rsidP="00574836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DE2D0E">
        <w:rPr>
          <w:rFonts w:ascii="Times New Roman" w:hAnsi="Times New Roman"/>
          <w:sz w:val="24"/>
          <w:szCs w:val="24"/>
        </w:rPr>
        <w:t xml:space="preserve">otrzymuje brzmienie: </w:t>
      </w:r>
    </w:p>
    <w:p w:rsidR="00DC6DA3" w:rsidRDefault="004606A3" w:rsidP="00574836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E2D0E">
        <w:rPr>
          <w:rFonts w:ascii="Times New Roman" w:hAnsi="Times New Roman"/>
          <w:sz w:val="24"/>
          <w:szCs w:val="24"/>
        </w:rPr>
        <w:t>„(…) ministra właściwego do spraw oświaty i wychowania (…)”</w:t>
      </w:r>
    </w:p>
    <w:p w:rsidR="00DE2D0E" w:rsidRPr="004606A3" w:rsidRDefault="004606A3" w:rsidP="00994B91">
      <w:pPr>
        <w:pStyle w:val="Akapitzlist"/>
        <w:numPr>
          <w:ilvl w:val="0"/>
          <w:numId w:val="2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ust.</w:t>
      </w:r>
      <w:r w:rsidR="00574836" w:rsidRPr="00460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 uchyla</w:t>
      </w:r>
      <w:r w:rsidR="000017B7" w:rsidRPr="004606A3">
        <w:rPr>
          <w:rFonts w:ascii="Times New Roman" w:hAnsi="Times New Roman"/>
          <w:sz w:val="24"/>
          <w:szCs w:val="24"/>
        </w:rPr>
        <w:t xml:space="preserve"> się zapis: „oraz na tablicy informacyjnej”</w:t>
      </w:r>
    </w:p>
    <w:p w:rsidR="00574836" w:rsidRPr="004606A3" w:rsidRDefault="00574836" w:rsidP="00994B91">
      <w:pPr>
        <w:pStyle w:val="Akapitzlist"/>
        <w:numPr>
          <w:ilvl w:val="0"/>
          <w:numId w:val="2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06A3">
        <w:rPr>
          <w:rFonts w:ascii="Times New Roman" w:hAnsi="Times New Roman"/>
          <w:sz w:val="24"/>
          <w:szCs w:val="24"/>
        </w:rPr>
        <w:t xml:space="preserve">§ </w:t>
      </w:r>
      <w:r w:rsidR="000017B7" w:rsidRPr="004606A3">
        <w:rPr>
          <w:rFonts w:ascii="Times New Roman" w:hAnsi="Times New Roman"/>
          <w:sz w:val="24"/>
          <w:szCs w:val="24"/>
        </w:rPr>
        <w:t>11, ust</w:t>
      </w:r>
      <w:r w:rsidR="004606A3">
        <w:rPr>
          <w:rFonts w:ascii="Times New Roman" w:hAnsi="Times New Roman"/>
          <w:sz w:val="24"/>
          <w:szCs w:val="24"/>
        </w:rPr>
        <w:t>.</w:t>
      </w:r>
      <w:r w:rsidRPr="004606A3">
        <w:rPr>
          <w:rFonts w:ascii="Times New Roman" w:hAnsi="Times New Roman"/>
          <w:sz w:val="24"/>
          <w:szCs w:val="24"/>
        </w:rPr>
        <w:t xml:space="preserve"> </w:t>
      </w:r>
      <w:r w:rsidR="000017B7" w:rsidRPr="004606A3">
        <w:rPr>
          <w:rFonts w:ascii="Times New Roman" w:hAnsi="Times New Roman"/>
          <w:sz w:val="24"/>
          <w:szCs w:val="24"/>
        </w:rPr>
        <w:t>1 zmienia się zapis: „MEN” na „MEiN”</w:t>
      </w:r>
    </w:p>
    <w:p w:rsidR="009500C8" w:rsidRPr="004606A3" w:rsidRDefault="004606A3" w:rsidP="00994B91">
      <w:pPr>
        <w:pStyle w:val="Akapitzlist"/>
        <w:numPr>
          <w:ilvl w:val="0"/>
          <w:numId w:val="2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12 ust.</w:t>
      </w:r>
      <w:r w:rsidR="00574836" w:rsidRPr="004606A3">
        <w:rPr>
          <w:rFonts w:ascii="Times New Roman" w:hAnsi="Times New Roman"/>
          <w:sz w:val="24"/>
          <w:szCs w:val="24"/>
        </w:rPr>
        <w:t xml:space="preserve"> </w:t>
      </w:r>
      <w:r w:rsidR="009500C8" w:rsidRPr="004606A3">
        <w:rPr>
          <w:rFonts w:ascii="Times New Roman" w:hAnsi="Times New Roman"/>
          <w:sz w:val="24"/>
          <w:szCs w:val="24"/>
        </w:rPr>
        <w:t xml:space="preserve">5 zmienia brzmienie z: </w:t>
      </w:r>
    </w:p>
    <w:p w:rsidR="009500C8" w:rsidRDefault="009500C8" w:rsidP="009500C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9500C8">
        <w:rPr>
          <w:rFonts w:ascii="Times New Roman" w:hAnsi="Times New Roman"/>
          <w:sz w:val="24"/>
          <w:szCs w:val="24"/>
        </w:rPr>
        <w:t xml:space="preserve">W przypadku, gdy w terminie 30 dni od rozpoczęcia roku szkolnego Rada Rodziców nie uzyska porozumienia z Radą Pedagogiczną w sprawie Programu Wychowawczo- Profilaktycznego rozumianą jak w ust. 3,  program ten ustala dyrektor szkoły w uzgodnieniu z organami sprawującymi nadzór pedagogiczny. Program ustalony przez dyrektora szkoły </w:t>
      </w:r>
      <w:r w:rsidRPr="009500C8">
        <w:rPr>
          <w:rFonts w:ascii="Times New Roman" w:hAnsi="Times New Roman"/>
          <w:sz w:val="24"/>
          <w:szCs w:val="24"/>
        </w:rPr>
        <w:lastRenderedPageBreak/>
        <w:t>obowiązuje do czasu uchwalenia programu przez Radę Rodziców w porozumieniu z Radą Pedagogiczną.</w:t>
      </w:r>
      <w:r>
        <w:rPr>
          <w:rFonts w:ascii="Times New Roman" w:hAnsi="Times New Roman"/>
          <w:sz w:val="24"/>
          <w:szCs w:val="24"/>
        </w:rPr>
        <w:t xml:space="preserve">” </w:t>
      </w:r>
    </w:p>
    <w:p w:rsidR="009500C8" w:rsidRDefault="004606A3" w:rsidP="009500C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9500C8">
        <w:rPr>
          <w:rFonts w:ascii="Times New Roman" w:hAnsi="Times New Roman"/>
          <w:sz w:val="24"/>
          <w:szCs w:val="24"/>
        </w:rPr>
        <w:t xml:space="preserve">a: </w:t>
      </w:r>
    </w:p>
    <w:p w:rsidR="009500C8" w:rsidRDefault="009500C8" w:rsidP="009500C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9500C8">
        <w:rPr>
          <w:rFonts w:ascii="Times New Roman" w:hAnsi="Times New Roman"/>
          <w:sz w:val="24"/>
          <w:szCs w:val="24"/>
        </w:rPr>
        <w:t xml:space="preserve">W przypadku, gdy w terminie 30 dni od rozpoczęcia roku szkolnego Rada Rodziców nie uzyska porozumienia z Radą Pedagogiczną w sprawie Programu Wychowawczo- Profilaktycznego rozumianą jak w ust. 3,  program ten ustala dyrektor szkoły w uzgodnieniu z </w:t>
      </w:r>
      <w:r>
        <w:rPr>
          <w:rFonts w:ascii="Times New Roman" w:hAnsi="Times New Roman"/>
          <w:sz w:val="24"/>
          <w:szCs w:val="24"/>
        </w:rPr>
        <w:t>organem</w:t>
      </w:r>
      <w:r w:rsidRPr="009500C8">
        <w:rPr>
          <w:rFonts w:ascii="Times New Roman" w:hAnsi="Times New Roman"/>
          <w:sz w:val="24"/>
          <w:szCs w:val="24"/>
        </w:rPr>
        <w:t xml:space="preserve"> sprawującym nadzór pedagogiczny. Program ustalony przez dyrektora szkoły obowiązuje do czasu uchwalenia programu przez Radę Rodziców w porozumieniu z Radą Pedagogiczną.</w:t>
      </w:r>
      <w:r>
        <w:rPr>
          <w:rFonts w:ascii="Times New Roman" w:hAnsi="Times New Roman"/>
          <w:sz w:val="24"/>
          <w:szCs w:val="24"/>
        </w:rPr>
        <w:t>”</w:t>
      </w:r>
    </w:p>
    <w:p w:rsidR="00574836" w:rsidRDefault="004606A3" w:rsidP="009500C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§ 14, ust.</w:t>
      </w:r>
      <w:r w:rsidR="00574836">
        <w:rPr>
          <w:rFonts w:ascii="Times New Roman" w:hAnsi="Times New Roman"/>
          <w:sz w:val="24"/>
          <w:szCs w:val="24"/>
        </w:rPr>
        <w:t xml:space="preserve"> 1</w:t>
      </w:r>
    </w:p>
    <w:p w:rsidR="00020347" w:rsidRPr="004606A3" w:rsidRDefault="00574836" w:rsidP="00994B91">
      <w:pPr>
        <w:pStyle w:val="Akapitzlist"/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06A3">
        <w:rPr>
          <w:rFonts w:ascii="Times New Roman" w:hAnsi="Times New Roman"/>
          <w:sz w:val="24"/>
          <w:szCs w:val="24"/>
        </w:rPr>
        <w:t xml:space="preserve">punkt </w:t>
      </w:r>
      <w:r w:rsidR="00020347" w:rsidRPr="004606A3">
        <w:rPr>
          <w:rFonts w:ascii="Times New Roman" w:hAnsi="Times New Roman"/>
          <w:sz w:val="24"/>
          <w:szCs w:val="24"/>
        </w:rPr>
        <w:t>g zmienia brzmienie z:</w:t>
      </w:r>
    </w:p>
    <w:p w:rsidR="00020347" w:rsidRDefault="00020347" w:rsidP="00020347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020347">
        <w:rPr>
          <w:rFonts w:ascii="Times New Roman" w:hAnsi="Times New Roman"/>
          <w:sz w:val="24"/>
          <w:szCs w:val="24"/>
        </w:rPr>
        <w:t>respektowanie z</w:t>
      </w:r>
      <w:r>
        <w:rPr>
          <w:rFonts w:ascii="Times New Roman" w:hAnsi="Times New Roman"/>
          <w:sz w:val="24"/>
          <w:szCs w:val="24"/>
        </w:rPr>
        <w:t>aleceń lekarza specjalisty oraz</w:t>
      </w:r>
      <w:r w:rsidRPr="00020347">
        <w:rPr>
          <w:rFonts w:ascii="Times New Roman" w:hAnsi="Times New Roman"/>
          <w:sz w:val="24"/>
          <w:szCs w:val="24"/>
        </w:rPr>
        <w:t xml:space="preserve"> orzeczeń poradni psychologiczno-pedagogicznej,</w:t>
      </w:r>
      <w:r>
        <w:rPr>
          <w:rFonts w:ascii="Times New Roman" w:hAnsi="Times New Roman"/>
          <w:sz w:val="24"/>
          <w:szCs w:val="24"/>
        </w:rPr>
        <w:t>”</w:t>
      </w:r>
    </w:p>
    <w:p w:rsidR="00020347" w:rsidRDefault="00574836" w:rsidP="00020347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020347" w:rsidRPr="00020347">
        <w:rPr>
          <w:rFonts w:ascii="Times New Roman" w:hAnsi="Times New Roman"/>
          <w:sz w:val="24"/>
          <w:szCs w:val="24"/>
        </w:rPr>
        <w:t xml:space="preserve">a: </w:t>
      </w:r>
    </w:p>
    <w:p w:rsidR="00574836" w:rsidRDefault="00020347" w:rsidP="00574836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020347">
        <w:rPr>
          <w:rFonts w:ascii="Times New Roman" w:hAnsi="Times New Roman"/>
          <w:sz w:val="24"/>
          <w:szCs w:val="24"/>
        </w:rPr>
        <w:t xml:space="preserve">respektowanie zaleceń lekarza specjalisty oraz </w:t>
      </w:r>
      <w:r w:rsidRPr="00574836">
        <w:rPr>
          <w:rFonts w:ascii="Times New Roman" w:hAnsi="Times New Roman"/>
          <w:sz w:val="24"/>
          <w:szCs w:val="24"/>
        </w:rPr>
        <w:t>opinii i orzeczeń poradni psychologiczno-pedagogicznej,”</w:t>
      </w:r>
    </w:p>
    <w:p w:rsidR="00574836" w:rsidRPr="004606A3" w:rsidRDefault="00574836" w:rsidP="00994B91">
      <w:pPr>
        <w:pStyle w:val="Akapitzlist"/>
        <w:numPr>
          <w:ilvl w:val="0"/>
          <w:numId w:val="3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06A3">
        <w:rPr>
          <w:rFonts w:ascii="Times New Roman" w:hAnsi="Times New Roman"/>
          <w:sz w:val="24"/>
          <w:szCs w:val="24"/>
        </w:rPr>
        <w:t xml:space="preserve">punkt d zmienia </w:t>
      </w:r>
      <w:r w:rsidR="001A1EA7" w:rsidRPr="004606A3">
        <w:rPr>
          <w:rFonts w:ascii="Times New Roman" w:hAnsi="Times New Roman"/>
          <w:sz w:val="24"/>
          <w:szCs w:val="24"/>
        </w:rPr>
        <w:t>brzmienie</w:t>
      </w:r>
      <w:r w:rsidRPr="004606A3">
        <w:rPr>
          <w:rFonts w:ascii="Times New Roman" w:hAnsi="Times New Roman"/>
          <w:sz w:val="24"/>
          <w:szCs w:val="24"/>
        </w:rPr>
        <w:t xml:space="preserve"> z:</w:t>
      </w:r>
      <w:bookmarkStart w:id="0" w:name="_GoBack"/>
      <w:bookmarkEnd w:id="0"/>
    </w:p>
    <w:p w:rsidR="00574836" w:rsidRDefault="00574836" w:rsidP="00574836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191331">
        <w:rPr>
          <w:rFonts w:ascii="Times New Roman" w:hAnsi="Times New Roman"/>
          <w:sz w:val="24"/>
          <w:szCs w:val="24"/>
        </w:rPr>
        <w:t>pomoc w adaptacji ucznia w nowym środowisku organizowana przez pedagoga lub  </w:t>
      </w:r>
      <w:r>
        <w:rPr>
          <w:rFonts w:ascii="Times New Roman" w:hAnsi="Times New Roman"/>
          <w:sz w:val="24"/>
          <w:szCs w:val="24"/>
        </w:rPr>
        <w:t>psychologa szkolnego”</w:t>
      </w:r>
    </w:p>
    <w:p w:rsidR="00574836" w:rsidRDefault="00574836" w:rsidP="00574836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na:</w:t>
      </w:r>
    </w:p>
    <w:p w:rsidR="00574836" w:rsidRDefault="00574836" w:rsidP="00574836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191331">
        <w:rPr>
          <w:rFonts w:ascii="Times New Roman" w:hAnsi="Times New Roman"/>
          <w:sz w:val="24"/>
          <w:szCs w:val="24"/>
        </w:rPr>
        <w:t>pomoc w adaptacji ucznia w nowym środowisku organizowana przez pedagoga</w:t>
      </w:r>
      <w:r>
        <w:rPr>
          <w:rFonts w:ascii="Times New Roman" w:hAnsi="Times New Roman"/>
          <w:sz w:val="24"/>
          <w:szCs w:val="24"/>
        </w:rPr>
        <w:t>, pedagoga specjalnego</w:t>
      </w:r>
      <w:r w:rsidRPr="00191331">
        <w:rPr>
          <w:rFonts w:ascii="Times New Roman" w:hAnsi="Times New Roman"/>
          <w:sz w:val="24"/>
          <w:szCs w:val="24"/>
        </w:rPr>
        <w:t xml:space="preserve"> lub  </w:t>
      </w:r>
      <w:r>
        <w:rPr>
          <w:rFonts w:ascii="Times New Roman" w:hAnsi="Times New Roman"/>
          <w:sz w:val="24"/>
          <w:szCs w:val="24"/>
        </w:rPr>
        <w:t>psychologa szkolnego”</w:t>
      </w:r>
    </w:p>
    <w:p w:rsidR="00574836" w:rsidRPr="004606A3" w:rsidRDefault="00574836" w:rsidP="00574836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4606A3" w:rsidRPr="004606A3" w:rsidRDefault="001167D5" w:rsidP="00994B91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06A3">
        <w:rPr>
          <w:rFonts w:ascii="Times New Roman" w:eastAsia="Times New Roman" w:hAnsi="Times New Roman"/>
          <w:b/>
          <w:bCs/>
          <w:sz w:val="24"/>
        </w:rPr>
        <w:t>§</w:t>
      </w:r>
      <w:r w:rsidR="00574836" w:rsidRPr="004606A3">
        <w:rPr>
          <w:rFonts w:ascii="Times New Roman" w:eastAsia="Times New Roman" w:hAnsi="Times New Roman"/>
          <w:b/>
          <w:bCs/>
          <w:sz w:val="24"/>
        </w:rPr>
        <w:t xml:space="preserve"> </w:t>
      </w:r>
      <w:r w:rsidRPr="004606A3">
        <w:rPr>
          <w:rFonts w:ascii="Times New Roman" w:eastAsia="Times New Roman" w:hAnsi="Times New Roman"/>
          <w:b/>
          <w:bCs/>
          <w:sz w:val="24"/>
        </w:rPr>
        <w:t>15</w:t>
      </w:r>
      <w:r w:rsidR="00796FDF" w:rsidRPr="004606A3">
        <w:rPr>
          <w:rFonts w:ascii="Times New Roman" w:eastAsia="Times New Roman" w:hAnsi="Times New Roman"/>
          <w:bCs/>
          <w:sz w:val="24"/>
        </w:rPr>
        <w:t xml:space="preserve"> </w:t>
      </w:r>
      <w:r w:rsidR="00574836" w:rsidRPr="004606A3">
        <w:rPr>
          <w:rFonts w:ascii="Times New Roman" w:eastAsia="Times New Roman" w:hAnsi="Times New Roman"/>
          <w:bCs/>
          <w:sz w:val="24"/>
        </w:rPr>
        <w:t xml:space="preserve"> uchylony</w:t>
      </w:r>
    </w:p>
    <w:p w:rsidR="00574836" w:rsidRPr="004606A3" w:rsidRDefault="00574836" w:rsidP="00994B91">
      <w:pPr>
        <w:pStyle w:val="Akapitzlist"/>
        <w:numPr>
          <w:ilvl w:val="0"/>
          <w:numId w:val="31"/>
        </w:num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06A3">
        <w:rPr>
          <w:rFonts w:ascii="Times New Roman" w:eastAsia="Times New Roman" w:hAnsi="Times New Roman"/>
          <w:b/>
          <w:bCs/>
          <w:sz w:val="24"/>
        </w:rPr>
        <w:t xml:space="preserve">§ </w:t>
      </w:r>
      <w:r w:rsidR="0044769E" w:rsidRPr="004606A3">
        <w:rPr>
          <w:rFonts w:ascii="Times New Roman" w:hAnsi="Times New Roman"/>
          <w:sz w:val="24"/>
          <w:szCs w:val="24"/>
        </w:rPr>
        <w:t xml:space="preserve">16 </w:t>
      </w:r>
    </w:p>
    <w:p w:rsidR="0044769E" w:rsidRPr="004606A3" w:rsidRDefault="004606A3" w:rsidP="00994B91">
      <w:pPr>
        <w:pStyle w:val="Akapitzlist"/>
        <w:numPr>
          <w:ilvl w:val="0"/>
          <w:numId w:val="32"/>
        </w:numPr>
        <w:tabs>
          <w:tab w:val="left" w:pos="567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w ust.</w:t>
      </w:r>
      <w:r w:rsidR="00574836" w:rsidRPr="004606A3">
        <w:rPr>
          <w:rFonts w:ascii="Times New Roman" w:hAnsi="Times New Roman"/>
          <w:sz w:val="24"/>
          <w:szCs w:val="24"/>
        </w:rPr>
        <w:t xml:space="preserve"> </w:t>
      </w:r>
      <w:r w:rsidR="0044769E" w:rsidRPr="004606A3">
        <w:rPr>
          <w:rFonts w:ascii="Times New Roman" w:hAnsi="Times New Roman"/>
          <w:sz w:val="24"/>
          <w:szCs w:val="24"/>
        </w:rPr>
        <w:t>1 p</w:t>
      </w:r>
      <w:r w:rsidR="00574836" w:rsidRPr="004606A3">
        <w:rPr>
          <w:rFonts w:ascii="Times New Roman" w:hAnsi="Times New Roman"/>
          <w:sz w:val="24"/>
          <w:szCs w:val="24"/>
        </w:rPr>
        <w:t>un</w:t>
      </w:r>
      <w:r w:rsidR="0044769E" w:rsidRPr="004606A3">
        <w:rPr>
          <w:rFonts w:ascii="Times New Roman" w:hAnsi="Times New Roman"/>
          <w:sz w:val="24"/>
          <w:szCs w:val="24"/>
        </w:rPr>
        <w:t>kt 2</w:t>
      </w:r>
      <w:r>
        <w:rPr>
          <w:rFonts w:ascii="Times New Roman" w:hAnsi="Times New Roman"/>
          <w:sz w:val="24"/>
          <w:szCs w:val="24"/>
        </w:rPr>
        <w:t xml:space="preserve"> z</w:t>
      </w:r>
      <w:r w:rsidR="0044769E" w:rsidRPr="004606A3">
        <w:rPr>
          <w:rFonts w:ascii="Times New Roman" w:hAnsi="Times New Roman"/>
          <w:sz w:val="24"/>
          <w:szCs w:val="24"/>
        </w:rPr>
        <w:t>mienia się brzmienie z:</w:t>
      </w:r>
    </w:p>
    <w:p w:rsidR="0044769E" w:rsidRDefault="0044769E" w:rsidP="0044769E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pełnienie dyżurów nauczycieli - zasady organizacyjno-porządkowe i harmonogram pełnienia dyżurów zatwierdza dyrektor szkoły. Dyżur nauczycieli rozpoczyna się od godziny </w:t>
      </w:r>
      <w:r>
        <w:rPr>
          <w:rFonts w:ascii="Times New Roman" w:hAnsi="Times New Roman"/>
          <w:sz w:val="24"/>
          <w:szCs w:val="24"/>
        </w:rPr>
        <w:t xml:space="preserve">8.00 </w:t>
      </w:r>
      <w:r w:rsidRPr="002E6CA8">
        <w:rPr>
          <w:rFonts w:ascii="Times New Roman" w:hAnsi="Times New Roman"/>
          <w:sz w:val="24"/>
          <w:szCs w:val="24"/>
        </w:rPr>
        <w:t xml:space="preserve">i trwa do </w:t>
      </w:r>
      <w:r>
        <w:rPr>
          <w:rFonts w:ascii="Times New Roman" w:hAnsi="Times New Roman"/>
          <w:sz w:val="24"/>
          <w:szCs w:val="24"/>
        </w:rPr>
        <w:t>rozpoczęcia ósmej godziny lekcyjnej”</w:t>
      </w:r>
      <w:r w:rsidRPr="002E6CA8">
        <w:rPr>
          <w:rFonts w:ascii="Times New Roman" w:hAnsi="Times New Roman"/>
          <w:sz w:val="24"/>
          <w:szCs w:val="24"/>
        </w:rPr>
        <w:t>;</w:t>
      </w:r>
    </w:p>
    <w:p w:rsidR="0044769E" w:rsidRDefault="00574836" w:rsidP="0044769E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44769E">
        <w:rPr>
          <w:rFonts w:ascii="Times New Roman" w:hAnsi="Times New Roman"/>
          <w:sz w:val="24"/>
          <w:szCs w:val="24"/>
        </w:rPr>
        <w:t xml:space="preserve">a: </w:t>
      </w:r>
    </w:p>
    <w:p w:rsidR="004606A3" w:rsidRDefault="0044769E" w:rsidP="0044769E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pełnienie dyżurów nauczycieli - zasady organizacyjno-porządkowe i harmonogram pełnienia dyżurów zatwierdza dyrektor szkoły. Dyżur nauczycieli rozpoczyna się od godziny </w:t>
      </w:r>
      <w:r w:rsidRPr="0044769E">
        <w:rPr>
          <w:rFonts w:ascii="Times New Roman" w:hAnsi="Times New Roman"/>
          <w:sz w:val="24"/>
          <w:szCs w:val="24"/>
        </w:rPr>
        <w:t>7.45</w:t>
      </w:r>
      <w:r w:rsidRPr="002E6CA8">
        <w:rPr>
          <w:rFonts w:ascii="Times New Roman" w:hAnsi="Times New Roman"/>
          <w:sz w:val="24"/>
          <w:szCs w:val="24"/>
        </w:rPr>
        <w:t xml:space="preserve"> i trwa do </w:t>
      </w:r>
      <w:r>
        <w:rPr>
          <w:rFonts w:ascii="Times New Roman" w:hAnsi="Times New Roman"/>
          <w:sz w:val="24"/>
          <w:szCs w:val="24"/>
        </w:rPr>
        <w:t>zakończenia zajęc w szkole”</w:t>
      </w:r>
      <w:r w:rsidRPr="002E6CA8">
        <w:rPr>
          <w:rFonts w:ascii="Times New Roman" w:hAnsi="Times New Roman"/>
          <w:sz w:val="24"/>
          <w:szCs w:val="24"/>
        </w:rPr>
        <w:t>;</w:t>
      </w:r>
    </w:p>
    <w:p w:rsidR="0044769E" w:rsidRPr="004606A3" w:rsidRDefault="004606A3" w:rsidP="00994B91">
      <w:pPr>
        <w:pStyle w:val="Akapitzlist"/>
        <w:numPr>
          <w:ilvl w:val="0"/>
          <w:numId w:val="32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ust.</w:t>
      </w:r>
      <w:r w:rsidR="00796FDF" w:rsidRPr="004606A3">
        <w:rPr>
          <w:rFonts w:ascii="Times New Roman" w:hAnsi="Times New Roman"/>
          <w:sz w:val="24"/>
          <w:szCs w:val="24"/>
        </w:rPr>
        <w:t xml:space="preserve"> 1 punkt 3</w:t>
      </w:r>
      <w:r w:rsidR="0044769E" w:rsidRPr="004606A3">
        <w:rPr>
          <w:rFonts w:ascii="Times New Roman" w:hAnsi="Times New Roman"/>
          <w:sz w:val="24"/>
          <w:szCs w:val="24"/>
        </w:rPr>
        <w:t xml:space="preserve"> zmienia brzmienie z:</w:t>
      </w:r>
    </w:p>
    <w:p w:rsidR="0044769E" w:rsidRPr="00574836" w:rsidRDefault="0044769E" w:rsidP="0044769E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opracowanie planu lekcji, który uwzględnia higieniczny tryb nauki: równomierne rozłożenie zajęć w poszczególnych dniach, różnorodność zajęć w każdym dniu, niełączenie  w kilkugodzinne jednostki zajęć z tego samego przedmiotu, z wyłączeniem przedmiotów, których program tego wyma</w:t>
      </w:r>
      <w:r w:rsidRPr="00574836">
        <w:rPr>
          <w:rFonts w:ascii="Times New Roman" w:hAnsi="Times New Roman"/>
          <w:sz w:val="24"/>
          <w:szCs w:val="24"/>
        </w:rPr>
        <w:t>ga; umieszczenie zajęć wymagających intensywnego wysiłku intelektualnego nie później niż na szóstej godzinie zajęć w danym dniu;”</w:t>
      </w:r>
    </w:p>
    <w:p w:rsidR="0044769E" w:rsidRDefault="00574836" w:rsidP="0044769E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44769E" w:rsidRPr="00574836">
        <w:rPr>
          <w:rFonts w:ascii="Times New Roman" w:hAnsi="Times New Roman"/>
          <w:sz w:val="24"/>
          <w:szCs w:val="24"/>
        </w:rPr>
        <w:t>a:</w:t>
      </w:r>
    </w:p>
    <w:p w:rsidR="0044769E" w:rsidRDefault="0044769E" w:rsidP="0044769E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„</w:t>
      </w:r>
      <w:r w:rsidRPr="002E6CA8">
        <w:rPr>
          <w:rFonts w:ascii="Times New Roman" w:hAnsi="Times New Roman"/>
          <w:sz w:val="24"/>
          <w:szCs w:val="24"/>
        </w:rPr>
        <w:t>opracowanie planu lekcji, który uwzględnia higieniczny tryb nauki</w:t>
      </w:r>
      <w:r w:rsidR="0057483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 uwzględnieniem możliwości organizacyjnych szkoły”</w:t>
      </w:r>
    </w:p>
    <w:p w:rsidR="00796FDF" w:rsidRPr="004606A3" w:rsidRDefault="00796FDF" w:rsidP="00994B91">
      <w:pPr>
        <w:pStyle w:val="Akapitzlist"/>
        <w:numPr>
          <w:ilvl w:val="0"/>
          <w:numId w:val="31"/>
        </w:numPr>
        <w:tabs>
          <w:tab w:val="left" w:pos="426"/>
        </w:tabs>
        <w:spacing w:before="120" w:after="120"/>
        <w:jc w:val="both"/>
        <w:rPr>
          <w:rFonts w:ascii="Times New Roman" w:eastAsia="Times New Roman" w:hAnsi="Times New Roman"/>
          <w:b/>
          <w:bCs/>
          <w:sz w:val="24"/>
        </w:rPr>
      </w:pPr>
      <w:r w:rsidRPr="004606A3">
        <w:rPr>
          <w:rFonts w:ascii="Times New Roman" w:eastAsia="Times New Roman" w:hAnsi="Times New Roman"/>
          <w:b/>
          <w:bCs/>
          <w:sz w:val="24"/>
        </w:rPr>
        <w:t xml:space="preserve">§ 16 </w:t>
      </w:r>
    </w:p>
    <w:p w:rsidR="00F11D36" w:rsidRPr="004606A3" w:rsidRDefault="004606A3" w:rsidP="00994B91">
      <w:pPr>
        <w:pStyle w:val="Akapitzlist"/>
        <w:numPr>
          <w:ilvl w:val="0"/>
          <w:numId w:val="33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</w:rPr>
        <w:t>w ust.</w:t>
      </w:r>
      <w:r w:rsidR="00796FDF" w:rsidRPr="004606A3">
        <w:rPr>
          <w:rFonts w:ascii="Times New Roman" w:eastAsia="Times New Roman" w:hAnsi="Times New Roman"/>
          <w:b/>
          <w:bCs/>
          <w:sz w:val="24"/>
        </w:rPr>
        <w:t xml:space="preserve"> 1 - </w:t>
      </w:r>
      <w:r w:rsidR="00106E8F" w:rsidRPr="004606A3">
        <w:rPr>
          <w:rFonts w:ascii="Times New Roman" w:hAnsi="Times New Roman"/>
          <w:sz w:val="24"/>
          <w:szCs w:val="24"/>
        </w:rPr>
        <w:t>dodaje się p</w:t>
      </w:r>
      <w:r w:rsidR="00574836" w:rsidRPr="004606A3">
        <w:rPr>
          <w:rFonts w:ascii="Times New Roman" w:hAnsi="Times New Roman"/>
          <w:sz w:val="24"/>
          <w:szCs w:val="24"/>
        </w:rPr>
        <w:t>un</w:t>
      </w:r>
      <w:r w:rsidR="00106E8F" w:rsidRPr="004606A3">
        <w:rPr>
          <w:rFonts w:ascii="Times New Roman" w:hAnsi="Times New Roman"/>
          <w:sz w:val="24"/>
          <w:szCs w:val="24"/>
        </w:rPr>
        <w:t>kt 24 w brzmieniu:</w:t>
      </w:r>
    </w:p>
    <w:p w:rsidR="004606A3" w:rsidRDefault="00106E8F" w:rsidP="00451C78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 objęcie budynku i terenu szkolnego nadzorem kamer;</w:t>
      </w:r>
    </w:p>
    <w:p w:rsidR="004606A3" w:rsidRPr="004606A3" w:rsidRDefault="00796FDF" w:rsidP="00994B91">
      <w:pPr>
        <w:pStyle w:val="Akapitzlist"/>
        <w:numPr>
          <w:ilvl w:val="0"/>
          <w:numId w:val="33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606A3">
        <w:rPr>
          <w:rFonts w:ascii="Times New Roman" w:hAnsi="Times New Roman"/>
          <w:sz w:val="24"/>
          <w:szCs w:val="24"/>
        </w:rPr>
        <w:t>dodaje się ust</w:t>
      </w:r>
      <w:r w:rsidR="004606A3">
        <w:rPr>
          <w:rFonts w:ascii="Times New Roman" w:hAnsi="Times New Roman"/>
          <w:sz w:val="24"/>
          <w:szCs w:val="24"/>
        </w:rPr>
        <w:t>.</w:t>
      </w:r>
      <w:r w:rsidRPr="004606A3">
        <w:rPr>
          <w:rFonts w:ascii="Times New Roman" w:hAnsi="Times New Roman"/>
          <w:sz w:val="24"/>
          <w:szCs w:val="24"/>
        </w:rPr>
        <w:t xml:space="preserve"> 2 w</w:t>
      </w:r>
      <w:r w:rsidR="00451C78" w:rsidRPr="004606A3">
        <w:rPr>
          <w:rFonts w:ascii="Times New Roman" w:hAnsi="Times New Roman"/>
          <w:sz w:val="24"/>
          <w:szCs w:val="24"/>
        </w:rPr>
        <w:t xml:space="preserve"> brzmieniu: „</w:t>
      </w:r>
      <w:r w:rsidR="00106E8F" w:rsidRPr="004606A3">
        <w:rPr>
          <w:rFonts w:eastAsia="Times New Roman" w:cs="Arial"/>
          <w:sz w:val="24"/>
          <w:szCs w:val="24"/>
          <w:lang w:eastAsia="pl-PL"/>
        </w:rPr>
        <w:t>W celu bezpieczeństwa uczniów i pracowników lub ochrony mienia teren szkolny poddany jest nadzorowi kamer CCTV.</w:t>
      </w:r>
      <w:r w:rsidR="00451C78" w:rsidRPr="004606A3">
        <w:rPr>
          <w:rFonts w:eastAsia="Times New Roman" w:cs="Arial"/>
          <w:sz w:val="24"/>
          <w:szCs w:val="24"/>
          <w:lang w:eastAsia="pl-PL"/>
        </w:rPr>
        <w:t>”</w:t>
      </w:r>
    </w:p>
    <w:p w:rsidR="00106E8F" w:rsidRPr="004606A3" w:rsidRDefault="004606A3" w:rsidP="00994B91">
      <w:pPr>
        <w:pStyle w:val="Akapitzlist"/>
        <w:numPr>
          <w:ilvl w:val="0"/>
          <w:numId w:val="33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Arial"/>
          <w:sz w:val="24"/>
          <w:szCs w:val="24"/>
          <w:lang w:eastAsia="pl-PL"/>
        </w:rPr>
        <w:t>dodaje się ust.</w:t>
      </w:r>
      <w:r w:rsidR="00451C78" w:rsidRPr="004606A3">
        <w:rPr>
          <w:rFonts w:eastAsia="Times New Roman" w:cs="Arial"/>
          <w:sz w:val="24"/>
          <w:szCs w:val="24"/>
          <w:lang w:eastAsia="pl-PL"/>
        </w:rPr>
        <w:t xml:space="preserve"> 3 w brzmieniu: „</w:t>
      </w:r>
      <w:r w:rsidR="00106E8F" w:rsidRPr="004606A3">
        <w:rPr>
          <w:rFonts w:eastAsia="Times New Roman" w:cs="Arial"/>
          <w:sz w:val="24"/>
          <w:szCs w:val="24"/>
          <w:lang w:eastAsia="pl-PL"/>
        </w:rPr>
        <w:t xml:space="preserve">Zasady stosowania monitoringu wizyjnego w szkole określa </w:t>
      </w:r>
      <w:r w:rsidR="00106E8F" w:rsidRPr="004606A3">
        <w:rPr>
          <w:rFonts w:eastAsia="Times New Roman" w:cs="Arial"/>
          <w:i/>
          <w:sz w:val="24"/>
          <w:szCs w:val="24"/>
          <w:lang w:eastAsia="pl-PL"/>
        </w:rPr>
        <w:t>Regulamin funkcjonowania monitoringu wizyjnego w Zespole Szkolno - Przedszkolnym w Niechorzu”</w:t>
      </w:r>
    </w:p>
    <w:p w:rsidR="00E418DE" w:rsidRPr="00E418DE" w:rsidRDefault="00796FDF" w:rsidP="00994B91">
      <w:pPr>
        <w:pStyle w:val="Akapitzlist"/>
        <w:numPr>
          <w:ilvl w:val="0"/>
          <w:numId w:val="31"/>
        </w:numPr>
        <w:tabs>
          <w:tab w:val="left" w:pos="426"/>
        </w:tabs>
        <w:spacing w:before="120" w:after="120"/>
        <w:jc w:val="both"/>
        <w:rPr>
          <w:rFonts w:eastAsia="Times New Roman" w:cs="Arial"/>
          <w:i/>
          <w:sz w:val="24"/>
          <w:szCs w:val="24"/>
          <w:lang w:eastAsia="pl-PL"/>
        </w:rPr>
      </w:pPr>
      <w:r w:rsidRPr="00E418DE">
        <w:rPr>
          <w:rFonts w:ascii="Times New Roman" w:eastAsia="Times New Roman" w:hAnsi="Times New Roman"/>
          <w:b/>
          <w:bCs/>
          <w:sz w:val="24"/>
        </w:rPr>
        <w:t xml:space="preserve">§ </w:t>
      </w:r>
      <w:r w:rsidRPr="00E418DE">
        <w:rPr>
          <w:rFonts w:eastAsia="Times New Roman" w:cs="Arial"/>
          <w:i/>
          <w:sz w:val="24"/>
          <w:szCs w:val="24"/>
          <w:lang w:eastAsia="pl-PL"/>
        </w:rPr>
        <w:t xml:space="preserve">21 </w:t>
      </w:r>
    </w:p>
    <w:p w:rsidR="00E418DE" w:rsidRDefault="00E418DE" w:rsidP="00994B91">
      <w:pPr>
        <w:pStyle w:val="Akapitzlist"/>
        <w:numPr>
          <w:ilvl w:val="0"/>
          <w:numId w:val="34"/>
        </w:numPr>
        <w:tabs>
          <w:tab w:val="left" w:pos="426"/>
        </w:tabs>
        <w:spacing w:before="120" w:after="120"/>
        <w:jc w:val="both"/>
        <w:rPr>
          <w:rFonts w:ascii="Times New Roman" w:eastAsia="Times New Roman" w:hAnsi="Times New Roman"/>
          <w:b/>
          <w:bCs/>
          <w:sz w:val="24"/>
        </w:rPr>
      </w:pPr>
      <w:r>
        <w:rPr>
          <w:rFonts w:ascii="Times New Roman" w:eastAsia="Times New Roman" w:hAnsi="Times New Roman"/>
          <w:b/>
          <w:bCs/>
          <w:sz w:val="24"/>
        </w:rPr>
        <w:t>w ust. 1</w:t>
      </w:r>
    </w:p>
    <w:p w:rsidR="004067B5" w:rsidRPr="00E418DE" w:rsidRDefault="004067B5" w:rsidP="00994B91">
      <w:pPr>
        <w:pStyle w:val="Akapitzlist"/>
        <w:numPr>
          <w:ilvl w:val="0"/>
          <w:numId w:val="35"/>
        </w:numPr>
        <w:tabs>
          <w:tab w:val="left" w:pos="426"/>
        </w:tabs>
        <w:spacing w:before="120"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E418DE">
        <w:rPr>
          <w:rFonts w:eastAsia="Times New Roman" w:cs="Arial"/>
          <w:sz w:val="24"/>
          <w:szCs w:val="24"/>
          <w:lang w:eastAsia="pl-PL"/>
        </w:rPr>
        <w:t>p</w:t>
      </w:r>
      <w:r w:rsidR="00796FDF" w:rsidRPr="00E418DE">
        <w:rPr>
          <w:rFonts w:eastAsia="Times New Roman" w:cs="Arial"/>
          <w:sz w:val="24"/>
          <w:szCs w:val="24"/>
          <w:lang w:eastAsia="pl-PL"/>
        </w:rPr>
        <w:t>un</w:t>
      </w:r>
      <w:r w:rsidRPr="00E418DE">
        <w:rPr>
          <w:rFonts w:eastAsia="Times New Roman" w:cs="Arial"/>
          <w:sz w:val="24"/>
          <w:szCs w:val="24"/>
          <w:lang w:eastAsia="pl-PL"/>
        </w:rPr>
        <w:t>kt 1 zmienia brzmienie z:</w:t>
      </w:r>
    </w:p>
    <w:p w:rsidR="004067B5" w:rsidRPr="004067B5" w:rsidRDefault="004067B5" w:rsidP="004067B5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796FDF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Pr="004067B5">
        <w:rPr>
          <w:rFonts w:ascii="Times New Roman" w:eastAsia="Times New Roman" w:hAnsi="Times New Roman"/>
          <w:sz w:val="24"/>
          <w:szCs w:val="24"/>
          <w:lang w:eastAsia="pl-PL"/>
        </w:rPr>
        <w:t xml:space="preserve">z chwilą </w:t>
      </w:r>
      <w:r w:rsidRPr="004067B5">
        <w:rPr>
          <w:rFonts w:ascii="Times New Roman" w:hAnsi="Times New Roman"/>
          <w:sz w:val="24"/>
          <w:szCs w:val="24"/>
        </w:rPr>
        <w:t xml:space="preserve">wejścia na teren szkoły oraz na zajęcia, wszyscy uczniowie znajdują się pod opieką pracowników pedagogicznych, a w szczególności nauczyciela prowadzącego zajęcia; </w:t>
      </w:r>
    </w:p>
    <w:p w:rsidR="004067B5" w:rsidRPr="004067B5" w:rsidRDefault="00796FDF" w:rsidP="004067B5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4067B5" w:rsidRPr="004067B5">
        <w:rPr>
          <w:rFonts w:ascii="Times New Roman" w:hAnsi="Times New Roman"/>
          <w:sz w:val="24"/>
          <w:szCs w:val="24"/>
        </w:rPr>
        <w:t>a:</w:t>
      </w:r>
    </w:p>
    <w:p w:rsidR="004067B5" w:rsidRPr="004067B5" w:rsidRDefault="004067B5" w:rsidP="004067B5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4067B5">
        <w:rPr>
          <w:rFonts w:ascii="Times New Roman" w:eastAsia="Times New Roman" w:hAnsi="Times New Roman"/>
          <w:sz w:val="24"/>
          <w:szCs w:val="24"/>
          <w:lang w:eastAsia="pl-PL"/>
        </w:rPr>
        <w:t xml:space="preserve">„z chwilą </w:t>
      </w:r>
      <w:r w:rsidRPr="004067B5">
        <w:rPr>
          <w:rFonts w:ascii="Times New Roman" w:hAnsi="Times New Roman"/>
          <w:sz w:val="24"/>
          <w:szCs w:val="24"/>
        </w:rPr>
        <w:t>wejścia na teren szkoły oraz na zajęcia, wszyscy uczniowie znajdują się pod opieką pracowników pedagogicznych”</w:t>
      </w:r>
    </w:p>
    <w:p w:rsidR="004067B5" w:rsidRPr="00E418DE" w:rsidRDefault="007034E8" w:rsidP="00994B91">
      <w:pPr>
        <w:pStyle w:val="Akapitzlist"/>
        <w:numPr>
          <w:ilvl w:val="0"/>
          <w:numId w:val="35"/>
        </w:numPr>
        <w:tabs>
          <w:tab w:val="left" w:pos="426"/>
        </w:tabs>
        <w:spacing w:before="120"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E418DE">
        <w:rPr>
          <w:rFonts w:eastAsia="Times New Roman" w:cs="Arial"/>
          <w:sz w:val="24"/>
          <w:szCs w:val="24"/>
          <w:lang w:eastAsia="pl-PL"/>
        </w:rPr>
        <w:t>p</w:t>
      </w:r>
      <w:r w:rsidR="00796FDF" w:rsidRPr="00E418DE">
        <w:rPr>
          <w:rFonts w:eastAsia="Times New Roman" w:cs="Arial"/>
          <w:sz w:val="24"/>
          <w:szCs w:val="24"/>
          <w:lang w:eastAsia="pl-PL"/>
        </w:rPr>
        <w:t>un</w:t>
      </w:r>
      <w:r w:rsidRPr="00E418DE">
        <w:rPr>
          <w:rFonts w:eastAsia="Times New Roman" w:cs="Arial"/>
          <w:sz w:val="24"/>
          <w:szCs w:val="24"/>
          <w:lang w:eastAsia="pl-PL"/>
        </w:rPr>
        <w:t>kt 3 zmienia brzmienie z:</w:t>
      </w:r>
    </w:p>
    <w:p w:rsidR="007034E8" w:rsidRDefault="007034E8" w:rsidP="007034E8">
      <w:pPr>
        <w:tabs>
          <w:tab w:val="left" w:pos="0"/>
        </w:tabs>
        <w:spacing w:before="120" w:after="120"/>
        <w:ind w:left="11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Pr="008D44F3">
        <w:rPr>
          <w:rFonts w:ascii="Times New Roman" w:eastAsia="Times New Roman" w:hAnsi="Times New Roman"/>
          <w:sz w:val="24"/>
          <w:szCs w:val="24"/>
          <w:lang w:eastAsia="pl-PL"/>
        </w:rPr>
        <w:t xml:space="preserve">opiekun sali lekcyjnej opracowuje jej regulamin i na początku roku szkolnego zapoznaje z nim uczniów;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„</w:t>
      </w:r>
    </w:p>
    <w:p w:rsidR="007034E8" w:rsidRDefault="00796FDF" w:rsidP="007034E8">
      <w:pPr>
        <w:tabs>
          <w:tab w:val="left" w:pos="0"/>
        </w:tabs>
        <w:spacing w:before="120" w:after="120"/>
        <w:ind w:left="11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7034E8">
        <w:rPr>
          <w:rFonts w:ascii="Times New Roman" w:eastAsia="Times New Roman" w:hAnsi="Times New Roman"/>
          <w:sz w:val="24"/>
          <w:szCs w:val="24"/>
          <w:lang w:eastAsia="pl-PL"/>
        </w:rPr>
        <w:t>a:</w:t>
      </w:r>
    </w:p>
    <w:p w:rsidR="007034E8" w:rsidRDefault="007034E8" w:rsidP="007034E8">
      <w:pPr>
        <w:tabs>
          <w:tab w:val="left" w:pos="0"/>
        </w:tabs>
        <w:spacing w:before="120" w:after="120"/>
        <w:ind w:left="11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„opiekun sali lekcyjnej na początku roku szkolnego zapoznaje uczniów z regulaminem sali”</w:t>
      </w:r>
    </w:p>
    <w:p w:rsidR="007034E8" w:rsidRPr="00E418DE" w:rsidRDefault="00796FDF" w:rsidP="00994B91">
      <w:pPr>
        <w:pStyle w:val="Akapitzlist"/>
        <w:numPr>
          <w:ilvl w:val="0"/>
          <w:numId w:val="31"/>
        </w:numPr>
        <w:tabs>
          <w:tab w:val="left" w:pos="426"/>
        </w:tabs>
        <w:spacing w:before="120" w:after="120"/>
        <w:jc w:val="both"/>
        <w:rPr>
          <w:rFonts w:eastAsia="Times New Roman" w:cs="Arial"/>
          <w:sz w:val="24"/>
          <w:szCs w:val="24"/>
          <w:lang w:eastAsia="pl-PL"/>
        </w:rPr>
      </w:pPr>
      <w:r w:rsidRPr="00E418DE">
        <w:rPr>
          <w:rFonts w:ascii="Times New Roman" w:eastAsia="Times New Roman" w:hAnsi="Times New Roman"/>
          <w:b/>
          <w:bCs/>
          <w:sz w:val="24"/>
        </w:rPr>
        <w:t>§</w:t>
      </w:r>
      <w:r w:rsidR="00FF7074" w:rsidRPr="00E418DE">
        <w:rPr>
          <w:rFonts w:eastAsia="Times New Roman" w:cs="Arial"/>
          <w:sz w:val="24"/>
          <w:szCs w:val="24"/>
          <w:lang w:eastAsia="pl-PL"/>
        </w:rPr>
        <w:t xml:space="preserve"> 24 </w:t>
      </w:r>
      <w:r w:rsidR="00E418DE">
        <w:rPr>
          <w:rFonts w:eastAsia="Times New Roman" w:cs="Arial"/>
          <w:sz w:val="24"/>
          <w:szCs w:val="24"/>
          <w:lang w:eastAsia="pl-PL"/>
        </w:rPr>
        <w:t xml:space="preserve">w </w:t>
      </w:r>
      <w:r w:rsidR="00FF7074" w:rsidRPr="00E418DE">
        <w:rPr>
          <w:rFonts w:eastAsia="Times New Roman" w:cs="Arial"/>
          <w:sz w:val="24"/>
          <w:szCs w:val="24"/>
          <w:lang w:eastAsia="pl-PL"/>
        </w:rPr>
        <w:t>ust.2 pkt 3 zmienia brzmienie z:</w:t>
      </w:r>
    </w:p>
    <w:p w:rsidR="00FF7074" w:rsidRDefault="00FF7074" w:rsidP="00451C78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dla uczniów ze specjalnymi potrzebami edukacyjnymi lub specyficznymi trudnościami w uczeniu </w:t>
      </w:r>
      <w:r>
        <w:rPr>
          <w:rFonts w:ascii="Times New Roman" w:hAnsi="Times New Roman"/>
          <w:sz w:val="24"/>
          <w:szCs w:val="24"/>
        </w:rPr>
        <w:t>się”</w:t>
      </w:r>
    </w:p>
    <w:p w:rsidR="00FF7074" w:rsidRDefault="00FF7074" w:rsidP="00451C78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na: </w:t>
      </w:r>
    </w:p>
    <w:p w:rsidR="00FF7074" w:rsidRDefault="00FF7074" w:rsidP="00451C78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F7074">
        <w:rPr>
          <w:rFonts w:ascii="Times New Roman" w:hAnsi="Times New Roman"/>
          <w:sz w:val="24"/>
          <w:szCs w:val="24"/>
        </w:rPr>
        <w:t>„dla uczniów z zaburzeniami i odchyleniami rozwojowymi, w tym specyficznymi trudnościami w nauce</w:t>
      </w:r>
      <w:r>
        <w:rPr>
          <w:rFonts w:ascii="Times New Roman" w:hAnsi="Times New Roman"/>
          <w:sz w:val="24"/>
          <w:szCs w:val="24"/>
        </w:rPr>
        <w:t xml:space="preserve"> oraz</w:t>
      </w:r>
      <w:r w:rsidRPr="00FF7074">
        <w:rPr>
          <w:rFonts w:ascii="Times New Roman" w:hAnsi="Times New Roman"/>
          <w:sz w:val="24"/>
          <w:szCs w:val="24"/>
        </w:rPr>
        <w:t xml:space="preserve"> ryzykiem </w:t>
      </w:r>
      <w:r>
        <w:rPr>
          <w:rFonts w:ascii="Times New Roman" w:hAnsi="Times New Roman"/>
          <w:sz w:val="24"/>
          <w:szCs w:val="24"/>
        </w:rPr>
        <w:t xml:space="preserve">wystąpienia </w:t>
      </w:r>
      <w:r w:rsidRPr="00FF7074">
        <w:rPr>
          <w:rFonts w:ascii="Times New Roman" w:hAnsi="Times New Roman"/>
          <w:sz w:val="24"/>
          <w:szCs w:val="24"/>
        </w:rPr>
        <w:t>specyficznych trudności w nauce</w:t>
      </w:r>
      <w:r>
        <w:rPr>
          <w:rFonts w:ascii="Times New Roman" w:hAnsi="Times New Roman"/>
          <w:sz w:val="24"/>
          <w:szCs w:val="24"/>
        </w:rPr>
        <w:t>”</w:t>
      </w:r>
    </w:p>
    <w:p w:rsidR="00796FDF" w:rsidRPr="00E418DE" w:rsidRDefault="00796FDF" w:rsidP="00994B91">
      <w:pPr>
        <w:pStyle w:val="Akapitzlist"/>
        <w:numPr>
          <w:ilvl w:val="0"/>
          <w:numId w:val="31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418DE">
        <w:rPr>
          <w:rFonts w:ascii="Times New Roman" w:eastAsia="Times New Roman" w:hAnsi="Times New Roman"/>
          <w:b/>
          <w:bCs/>
          <w:sz w:val="24"/>
        </w:rPr>
        <w:t>§</w:t>
      </w:r>
      <w:r w:rsidR="00837489" w:rsidRPr="00E418DE">
        <w:rPr>
          <w:rFonts w:ascii="Times New Roman" w:hAnsi="Times New Roman"/>
          <w:sz w:val="24"/>
          <w:szCs w:val="24"/>
        </w:rPr>
        <w:t xml:space="preserve"> 26 </w:t>
      </w:r>
    </w:p>
    <w:p w:rsidR="00837489" w:rsidRPr="00E418DE" w:rsidRDefault="00837489" w:rsidP="00994B91">
      <w:pPr>
        <w:pStyle w:val="Akapitzlist"/>
        <w:numPr>
          <w:ilvl w:val="0"/>
          <w:numId w:val="3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418DE">
        <w:rPr>
          <w:rFonts w:ascii="Times New Roman" w:hAnsi="Times New Roman"/>
          <w:sz w:val="24"/>
          <w:szCs w:val="24"/>
        </w:rPr>
        <w:t>ust.11 zmienia brzmienie z:</w:t>
      </w:r>
    </w:p>
    <w:p w:rsidR="00837489" w:rsidRDefault="00837489" w:rsidP="0083748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837489">
        <w:rPr>
          <w:rFonts w:ascii="Times New Roman" w:hAnsi="Times New Roman"/>
          <w:sz w:val="24"/>
          <w:szCs w:val="24"/>
        </w:rPr>
        <w:t xml:space="preserve">O ustalonych dla ucznia formach, okresie udzielania pomocy psychologiczno-pedagogicznej oraz wymiarze godzin, w których poszczególne formy będą realizowane niezwłocznie zawiadamia się rodzica w formie pisemnej. </w:t>
      </w:r>
      <w:r w:rsidRPr="00591211">
        <w:rPr>
          <w:rFonts w:ascii="Times New Roman" w:hAnsi="Times New Roman"/>
          <w:sz w:val="24"/>
          <w:szCs w:val="24"/>
        </w:rPr>
        <w:t>Wychowawca klasy wpisuje powyższą informację w dzienniku wychowawcy/e-dzienniku lub  listownie przekazuje na spotkaniu z rodzicem, zaś rodzic własnoręcznym podpisem potwierdza</w:t>
      </w:r>
      <w:r>
        <w:rPr>
          <w:rFonts w:ascii="Times New Roman" w:hAnsi="Times New Roman"/>
          <w:sz w:val="24"/>
          <w:szCs w:val="24"/>
        </w:rPr>
        <w:t xml:space="preserve"> otrzymanie informacji.”</w:t>
      </w:r>
    </w:p>
    <w:p w:rsidR="00837489" w:rsidRDefault="00796FDF" w:rsidP="0083748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837489">
        <w:rPr>
          <w:rFonts w:ascii="Times New Roman" w:hAnsi="Times New Roman"/>
          <w:sz w:val="24"/>
          <w:szCs w:val="24"/>
        </w:rPr>
        <w:t>a:</w:t>
      </w:r>
    </w:p>
    <w:p w:rsidR="006C4623" w:rsidRDefault="00837489" w:rsidP="0083748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837489">
        <w:rPr>
          <w:rFonts w:ascii="Times New Roman" w:hAnsi="Times New Roman"/>
          <w:sz w:val="24"/>
          <w:szCs w:val="24"/>
        </w:rPr>
        <w:t xml:space="preserve">O ustalonych dla ucznia formach, okresie udzielania pomocy psychologiczno-pedagogicznej oraz wymiarze godzin, w których poszczególne formy będą realizowane niezwłocznie </w:t>
      </w:r>
      <w:r w:rsidRPr="00837489">
        <w:rPr>
          <w:rFonts w:ascii="Times New Roman" w:hAnsi="Times New Roman"/>
          <w:sz w:val="24"/>
          <w:szCs w:val="24"/>
        </w:rPr>
        <w:lastRenderedPageBreak/>
        <w:t>zawiadamia się rodzica w formie pisemnej</w:t>
      </w:r>
      <w:r>
        <w:rPr>
          <w:rFonts w:ascii="Times New Roman" w:hAnsi="Times New Roman"/>
          <w:sz w:val="24"/>
          <w:szCs w:val="24"/>
        </w:rPr>
        <w:t>. R</w:t>
      </w:r>
      <w:r w:rsidRPr="00837489">
        <w:rPr>
          <w:rFonts w:ascii="Times New Roman" w:hAnsi="Times New Roman"/>
          <w:sz w:val="24"/>
          <w:szCs w:val="24"/>
        </w:rPr>
        <w:t>odzic własnoręcznym podpisem potwierd</w:t>
      </w:r>
      <w:r>
        <w:rPr>
          <w:rFonts w:ascii="Times New Roman" w:hAnsi="Times New Roman"/>
          <w:sz w:val="24"/>
          <w:szCs w:val="24"/>
        </w:rPr>
        <w:t>za otrzymanie informacji.”</w:t>
      </w:r>
    </w:p>
    <w:p w:rsidR="00591211" w:rsidRPr="00E418DE" w:rsidRDefault="00E418DE" w:rsidP="00994B91">
      <w:pPr>
        <w:pStyle w:val="Akapitzlist"/>
        <w:numPr>
          <w:ilvl w:val="0"/>
          <w:numId w:val="3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D502E7" w:rsidRPr="00E418DE">
        <w:rPr>
          <w:rFonts w:ascii="Times New Roman" w:hAnsi="Times New Roman"/>
          <w:sz w:val="24"/>
          <w:szCs w:val="24"/>
        </w:rPr>
        <w:t xml:space="preserve"> 15 zmienia brzmienie z:</w:t>
      </w:r>
    </w:p>
    <w:p w:rsidR="00D502E7" w:rsidRPr="00D502E7" w:rsidRDefault="00D502E7" w:rsidP="0083748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D502E7">
        <w:rPr>
          <w:rFonts w:ascii="Times New Roman" w:hAnsi="Times New Roman"/>
          <w:sz w:val="24"/>
          <w:szCs w:val="24"/>
        </w:rPr>
        <w:t>„W przypadku, gdy pomimo udzielanej uczniowi pomocy psychologiczno-pedagogicznej nie nastąpiła poprawa w funkcjonowaniu ucznia w szkole dyrektor szkoły, za zgodą rodziców, występuje do poradni psychologiczno-pedagogicznej o przeprowadzenie diagnozy i wskazanie rozwiązania problemu ucznia.”</w:t>
      </w:r>
    </w:p>
    <w:p w:rsidR="00D502E7" w:rsidRPr="00D502E7" w:rsidRDefault="00796FDF" w:rsidP="0083748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D502E7" w:rsidRPr="00D502E7">
        <w:rPr>
          <w:rFonts w:ascii="Times New Roman" w:hAnsi="Times New Roman"/>
          <w:sz w:val="24"/>
          <w:szCs w:val="24"/>
        </w:rPr>
        <w:t>a:</w:t>
      </w:r>
    </w:p>
    <w:p w:rsidR="00D502E7" w:rsidRDefault="00D502E7" w:rsidP="0083748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D502E7">
        <w:rPr>
          <w:rFonts w:ascii="Times New Roman" w:hAnsi="Times New Roman"/>
          <w:sz w:val="24"/>
          <w:szCs w:val="24"/>
        </w:rPr>
        <w:t>„W przypadku, gdy pomimo udzielanej uczniowi pomocy psychologiczno-pedagogicznej nie nastąpiła poprawa w funkcjonowaniu ucznia w szkole wychowca zaleca rodziom/ opiekunom prawnym wystąpienie do poradni psychologiczno-pedagogicznej o przeprowadzenie diagnozy i wskazanie rozwiązania problemu ucznia.”</w:t>
      </w:r>
    </w:p>
    <w:p w:rsidR="006C4623" w:rsidRPr="00E418DE" w:rsidRDefault="00E418DE" w:rsidP="00994B91">
      <w:pPr>
        <w:pStyle w:val="Akapitzlist"/>
        <w:numPr>
          <w:ilvl w:val="0"/>
          <w:numId w:val="3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ust.</w:t>
      </w:r>
      <w:r w:rsidR="006C4623" w:rsidRPr="00E418DE">
        <w:rPr>
          <w:rFonts w:ascii="Times New Roman" w:hAnsi="Times New Roman"/>
          <w:sz w:val="24"/>
          <w:szCs w:val="24"/>
        </w:rPr>
        <w:t xml:space="preserve"> 18 zmienia brzmienie z:</w:t>
      </w:r>
    </w:p>
    <w:p w:rsidR="006C4623" w:rsidRPr="006C4623" w:rsidRDefault="006C4623" w:rsidP="006C4623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6C4623">
        <w:rPr>
          <w:rFonts w:ascii="Times New Roman" w:hAnsi="Times New Roman"/>
          <w:sz w:val="24"/>
          <w:szCs w:val="24"/>
        </w:rPr>
        <w:t>Za zgodą organu prowadzącego liczba dzieci biorących udział w zajęciach dydaktyczno-wyrównawczych może być niższa, niż określona w § 23 ust. 3”.</w:t>
      </w:r>
    </w:p>
    <w:p w:rsidR="006C4623" w:rsidRDefault="00796FDF" w:rsidP="0083748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na:</w:t>
      </w:r>
    </w:p>
    <w:p w:rsidR="006C4623" w:rsidRDefault="006C4623" w:rsidP="006C4623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6C4623">
        <w:rPr>
          <w:rFonts w:ascii="Times New Roman" w:hAnsi="Times New Roman"/>
          <w:sz w:val="24"/>
          <w:szCs w:val="24"/>
        </w:rPr>
        <w:t>Za zgodą organu prowadzącego liczba dzieci biorących udział w zajęciach dydaktyczno-wyrównawczych może być niższa, niż określona w § 24 ust. 2.</w:t>
      </w:r>
      <w:r>
        <w:rPr>
          <w:rFonts w:ascii="Times New Roman" w:hAnsi="Times New Roman"/>
          <w:sz w:val="24"/>
          <w:szCs w:val="24"/>
        </w:rPr>
        <w:t>”</w:t>
      </w:r>
    </w:p>
    <w:p w:rsidR="00EC06EC" w:rsidRPr="00E418DE" w:rsidRDefault="00E418DE" w:rsidP="00994B91">
      <w:pPr>
        <w:pStyle w:val="Akapitzlist"/>
        <w:numPr>
          <w:ilvl w:val="0"/>
          <w:numId w:val="3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EC06EC" w:rsidRPr="00E418DE">
        <w:rPr>
          <w:rFonts w:ascii="Times New Roman" w:hAnsi="Times New Roman"/>
          <w:sz w:val="24"/>
          <w:szCs w:val="24"/>
        </w:rPr>
        <w:t xml:space="preserve"> 24 zmienia brzmienie z:</w:t>
      </w:r>
    </w:p>
    <w:p w:rsidR="00EC06EC" w:rsidRPr="00EC06EC" w:rsidRDefault="00EC06EC" w:rsidP="00EC06E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EC06EC">
        <w:rPr>
          <w:rFonts w:ascii="Times New Roman" w:hAnsi="Times New Roman"/>
          <w:sz w:val="24"/>
          <w:szCs w:val="24"/>
        </w:rPr>
        <w:t>W szkole zatrudniony jest pedagog, psycholog, logopeda,  na miarę potrzeb specjaliści, posiadający kwalifikacje odpowiednie do rodzaju prow</w:t>
      </w:r>
      <w:r>
        <w:rPr>
          <w:rFonts w:ascii="Times New Roman" w:hAnsi="Times New Roman"/>
          <w:sz w:val="24"/>
          <w:szCs w:val="24"/>
        </w:rPr>
        <w:t>adzonych zajęć.”</w:t>
      </w:r>
    </w:p>
    <w:p w:rsidR="00EC06EC" w:rsidRDefault="00796FDF" w:rsidP="00EC06E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EC06EC" w:rsidRPr="00EC06EC">
        <w:rPr>
          <w:rFonts w:ascii="Times New Roman" w:hAnsi="Times New Roman"/>
          <w:sz w:val="24"/>
          <w:szCs w:val="24"/>
        </w:rPr>
        <w:t xml:space="preserve">a: </w:t>
      </w:r>
    </w:p>
    <w:p w:rsidR="00EC06EC" w:rsidRPr="00EC06EC" w:rsidRDefault="00EC06EC" w:rsidP="00EC06E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EC06EC">
        <w:rPr>
          <w:rFonts w:ascii="Times New Roman" w:hAnsi="Times New Roman"/>
          <w:sz w:val="24"/>
          <w:szCs w:val="24"/>
        </w:rPr>
        <w:t xml:space="preserve">W szkole zatrudniony jest pedagog, pedagog specjalny, psycholog, logopeda,  na miarę potrzeb specjaliści, posiadający kwalifikacje odpowiednie do rodzaju prowadzonych zajęć. </w:t>
      </w:r>
      <w:r>
        <w:rPr>
          <w:rFonts w:ascii="Times New Roman" w:hAnsi="Times New Roman"/>
          <w:sz w:val="24"/>
          <w:szCs w:val="24"/>
        </w:rPr>
        <w:t>„</w:t>
      </w:r>
    </w:p>
    <w:p w:rsidR="00EC06EC" w:rsidRPr="00E418DE" w:rsidRDefault="00E418DE" w:rsidP="00994B91">
      <w:pPr>
        <w:pStyle w:val="Akapitzlist"/>
        <w:numPr>
          <w:ilvl w:val="0"/>
          <w:numId w:val="3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EC06EC" w:rsidRPr="00E418DE">
        <w:rPr>
          <w:rFonts w:ascii="Times New Roman" w:hAnsi="Times New Roman"/>
          <w:sz w:val="24"/>
          <w:szCs w:val="24"/>
        </w:rPr>
        <w:t xml:space="preserve"> 25 zmienia brzmienie z:</w:t>
      </w:r>
    </w:p>
    <w:p w:rsidR="00EC06EC" w:rsidRDefault="00EC06EC" w:rsidP="00EC06E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E418DE">
        <w:rPr>
          <w:rFonts w:ascii="Times New Roman" w:hAnsi="Times New Roman"/>
          <w:sz w:val="24"/>
          <w:szCs w:val="24"/>
        </w:rPr>
        <w:t>Porad</w:t>
      </w:r>
      <w:r w:rsidRPr="00EC06EC">
        <w:rPr>
          <w:rFonts w:ascii="Times New Roman" w:hAnsi="Times New Roman"/>
          <w:sz w:val="24"/>
          <w:szCs w:val="24"/>
        </w:rPr>
        <w:t xml:space="preserve"> dla rodziców i nauczycieli udzielają, w zależności od potrzeb, pedagog, psycholog, logopeda oraz inni nauczyciele posiadający przygotowanie do prowadzenia zajęć specjalistycznych, w terminach podawanych na tablicy ogłoszeń dla rodziców. W szkole mogą być prowadzone warsztaty dla rodziców w celu doskonalenia umiejętności z zakresu komunikacji społecznej oraz umiejętności wychowawczych. Informacj</w:t>
      </w:r>
      <w:r w:rsidR="00796FDF">
        <w:rPr>
          <w:rFonts w:ascii="Times New Roman" w:hAnsi="Times New Roman"/>
          <w:sz w:val="24"/>
          <w:szCs w:val="24"/>
        </w:rPr>
        <w:t xml:space="preserve">a umieszczana jest w </w:t>
      </w:r>
      <w:r w:rsidRPr="00EC06EC">
        <w:rPr>
          <w:rFonts w:ascii="Times New Roman" w:hAnsi="Times New Roman"/>
          <w:sz w:val="24"/>
          <w:szCs w:val="24"/>
        </w:rPr>
        <w:t>dzienniku elektronicznym.</w:t>
      </w:r>
      <w:r>
        <w:rPr>
          <w:rFonts w:ascii="Times New Roman" w:hAnsi="Times New Roman"/>
          <w:sz w:val="24"/>
          <w:szCs w:val="24"/>
        </w:rPr>
        <w:t>”</w:t>
      </w:r>
    </w:p>
    <w:p w:rsidR="00EC06EC" w:rsidRDefault="00796FDF" w:rsidP="00EC06E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EC06EC">
        <w:rPr>
          <w:rFonts w:ascii="Times New Roman" w:hAnsi="Times New Roman"/>
          <w:sz w:val="24"/>
          <w:szCs w:val="24"/>
        </w:rPr>
        <w:t>a:</w:t>
      </w:r>
    </w:p>
    <w:p w:rsidR="00EC06EC" w:rsidRDefault="00EC06EC" w:rsidP="00EC06E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EC06EC">
        <w:rPr>
          <w:rFonts w:ascii="Times New Roman" w:hAnsi="Times New Roman"/>
          <w:sz w:val="24"/>
          <w:szCs w:val="24"/>
        </w:rPr>
        <w:t xml:space="preserve">Porad dla rodziców i nauczycieli udzielają, w zależności od potrzeb, pedagog, pedagog specjalny, psycholog, logopeda oraz inni nauczyciele posiadający przygotowanie do prowadzenia zajęć specjalistycznych, w terminach podawanych </w:t>
      </w:r>
      <w:r>
        <w:rPr>
          <w:rFonts w:ascii="Times New Roman" w:hAnsi="Times New Roman"/>
          <w:sz w:val="24"/>
          <w:szCs w:val="24"/>
        </w:rPr>
        <w:t>na stronie internetowej Szkoły.</w:t>
      </w:r>
      <w:r w:rsidRPr="00EC06EC">
        <w:rPr>
          <w:rFonts w:ascii="Times New Roman" w:hAnsi="Times New Roman"/>
          <w:sz w:val="24"/>
          <w:szCs w:val="24"/>
        </w:rPr>
        <w:t xml:space="preserve"> W szkole mogą być prowadzone warsztaty dla rodziców w celu doskonalenia umiejętności z zakresu komunikacji społecznej oraz umiejętności wychowawczych. Informacja umieszczana jest w  dzienniku elektronicznym.</w:t>
      </w:r>
      <w:r>
        <w:rPr>
          <w:rFonts w:ascii="Times New Roman" w:hAnsi="Times New Roman"/>
          <w:sz w:val="24"/>
          <w:szCs w:val="24"/>
        </w:rPr>
        <w:t>”</w:t>
      </w:r>
    </w:p>
    <w:p w:rsidR="00CA7044" w:rsidRDefault="00CA7044" w:rsidP="00EC06E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CA7044" w:rsidRPr="00E418DE" w:rsidRDefault="00796FDF" w:rsidP="00994B91">
      <w:pPr>
        <w:pStyle w:val="Akapitzlist"/>
        <w:numPr>
          <w:ilvl w:val="0"/>
          <w:numId w:val="31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418DE">
        <w:rPr>
          <w:rFonts w:ascii="Times New Roman" w:eastAsia="Times New Roman" w:hAnsi="Times New Roman"/>
          <w:b/>
          <w:bCs/>
          <w:sz w:val="24"/>
        </w:rPr>
        <w:t>§</w:t>
      </w:r>
      <w:r w:rsidR="00E418DE">
        <w:rPr>
          <w:rFonts w:ascii="Times New Roman" w:hAnsi="Times New Roman"/>
          <w:sz w:val="24"/>
          <w:szCs w:val="24"/>
        </w:rPr>
        <w:t xml:space="preserve"> 27 w ust. 1</w:t>
      </w:r>
      <w:r w:rsidRPr="00E418DE">
        <w:rPr>
          <w:rFonts w:ascii="Times New Roman" w:hAnsi="Times New Roman"/>
          <w:sz w:val="24"/>
          <w:szCs w:val="24"/>
        </w:rPr>
        <w:t xml:space="preserve"> punkt</w:t>
      </w:r>
      <w:r w:rsidR="00CA7044" w:rsidRPr="00E418DE">
        <w:rPr>
          <w:rFonts w:ascii="Times New Roman" w:hAnsi="Times New Roman"/>
          <w:sz w:val="24"/>
          <w:szCs w:val="24"/>
        </w:rPr>
        <w:t xml:space="preserve"> 9 zmienia brzmienie z:</w:t>
      </w:r>
    </w:p>
    <w:p w:rsidR="00CA7044" w:rsidRPr="00CA7044" w:rsidRDefault="00CA7044" w:rsidP="00CA7044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CA7044">
        <w:rPr>
          <w:rFonts w:ascii="Times New Roman" w:hAnsi="Times New Roman"/>
          <w:sz w:val="24"/>
          <w:szCs w:val="24"/>
        </w:rPr>
        <w:lastRenderedPageBreak/>
        <w:t>„prowadzenie dokumentacji na potrzeby zajęć dodatkowych (dydaktyczno-wyrównawczych, rewalidacyjno-kompensacyjnych, pracy z uczniem zdolnym i innych specjalistycznych);”</w:t>
      </w:r>
    </w:p>
    <w:p w:rsidR="00CA7044" w:rsidRPr="00CA7044" w:rsidRDefault="00796FDF" w:rsidP="00CA7044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CA7044" w:rsidRPr="00CA7044">
        <w:rPr>
          <w:rFonts w:ascii="Times New Roman" w:hAnsi="Times New Roman"/>
          <w:sz w:val="24"/>
          <w:szCs w:val="24"/>
        </w:rPr>
        <w:t>a:</w:t>
      </w:r>
    </w:p>
    <w:p w:rsidR="00CA7044" w:rsidRDefault="00CA7044" w:rsidP="00CA7044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CA7044">
        <w:rPr>
          <w:rFonts w:ascii="Times New Roman" w:hAnsi="Times New Roman"/>
          <w:sz w:val="24"/>
          <w:szCs w:val="24"/>
        </w:rPr>
        <w:t>„prowadzenie dokumentacji na potrzeby zajęć dodatkowych (dydaktyczno-wyrównawczych, rewalidacyjnych, korekcyjno-kompensacyjnych, pracy z uczniem zdolnym i innych specjalistycznych);”</w:t>
      </w:r>
      <w:r w:rsidRPr="002E6CA8">
        <w:rPr>
          <w:rFonts w:ascii="Times New Roman" w:hAnsi="Times New Roman"/>
          <w:sz w:val="24"/>
          <w:szCs w:val="24"/>
        </w:rPr>
        <w:t xml:space="preserve"> </w:t>
      </w:r>
    </w:p>
    <w:p w:rsidR="005148E2" w:rsidRDefault="00E418DE" w:rsidP="00CA7044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</w:rPr>
        <w:t xml:space="preserve">16) </w:t>
      </w:r>
      <w:r w:rsidR="00796FDF" w:rsidRPr="001167D5">
        <w:rPr>
          <w:rFonts w:ascii="Times New Roman" w:eastAsia="Times New Roman" w:hAnsi="Times New Roman"/>
          <w:b/>
          <w:bCs/>
          <w:sz w:val="24"/>
        </w:rPr>
        <w:t>§</w:t>
      </w:r>
      <w:r w:rsidR="009F6A7E">
        <w:rPr>
          <w:rFonts w:ascii="Times New Roman" w:hAnsi="Times New Roman"/>
          <w:sz w:val="24"/>
          <w:szCs w:val="24"/>
        </w:rPr>
        <w:t xml:space="preserve"> </w:t>
      </w:r>
      <w:r w:rsidR="005148E2">
        <w:rPr>
          <w:rFonts w:ascii="Times New Roman" w:hAnsi="Times New Roman"/>
          <w:sz w:val="24"/>
          <w:szCs w:val="24"/>
        </w:rPr>
        <w:t>28</w:t>
      </w:r>
      <w:r w:rsidR="009F6A7E">
        <w:rPr>
          <w:rFonts w:ascii="Times New Roman" w:hAnsi="Times New Roman"/>
          <w:sz w:val="24"/>
          <w:szCs w:val="24"/>
        </w:rPr>
        <w:t xml:space="preserve"> </w:t>
      </w:r>
    </w:p>
    <w:p w:rsidR="009F6A7E" w:rsidRPr="00E418DE" w:rsidRDefault="00E418DE" w:rsidP="00994B91">
      <w:pPr>
        <w:pStyle w:val="Akapitzlist"/>
        <w:numPr>
          <w:ilvl w:val="0"/>
          <w:numId w:val="3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418DE">
        <w:rPr>
          <w:rFonts w:ascii="Times New Roman" w:hAnsi="Times New Roman"/>
          <w:sz w:val="24"/>
          <w:szCs w:val="24"/>
        </w:rPr>
        <w:t>w</w:t>
      </w:r>
      <w:r w:rsidR="005148E2" w:rsidRPr="00E418DE">
        <w:rPr>
          <w:rFonts w:ascii="Times New Roman" w:hAnsi="Times New Roman"/>
          <w:sz w:val="24"/>
          <w:szCs w:val="24"/>
        </w:rPr>
        <w:t xml:space="preserve"> </w:t>
      </w:r>
      <w:r w:rsidRPr="00E418DE">
        <w:rPr>
          <w:rFonts w:ascii="Times New Roman" w:hAnsi="Times New Roman"/>
          <w:sz w:val="24"/>
          <w:szCs w:val="24"/>
        </w:rPr>
        <w:t>ust.</w:t>
      </w:r>
      <w:r w:rsidR="009F6A7E" w:rsidRPr="00E418DE">
        <w:rPr>
          <w:rFonts w:ascii="Times New Roman" w:hAnsi="Times New Roman"/>
          <w:sz w:val="24"/>
          <w:szCs w:val="24"/>
        </w:rPr>
        <w:t xml:space="preserve"> 2 p</w:t>
      </w:r>
      <w:r w:rsidR="00796FDF" w:rsidRPr="00E418DE">
        <w:rPr>
          <w:rFonts w:ascii="Times New Roman" w:hAnsi="Times New Roman"/>
          <w:sz w:val="24"/>
          <w:szCs w:val="24"/>
        </w:rPr>
        <w:t>un</w:t>
      </w:r>
      <w:r w:rsidR="009F6A7E" w:rsidRPr="00E418DE">
        <w:rPr>
          <w:rFonts w:ascii="Times New Roman" w:hAnsi="Times New Roman"/>
          <w:sz w:val="24"/>
          <w:szCs w:val="24"/>
        </w:rPr>
        <w:t>kt 12 zmienia brzmienie z:</w:t>
      </w:r>
    </w:p>
    <w:p w:rsidR="009F6A7E" w:rsidRPr="009F6A7E" w:rsidRDefault="009F6A7E" w:rsidP="009F6A7E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tworzenie poprawnych relacji interpersonalnych opartych na życzliwości i zaufaniu, m.in. poprzez organizację  zajęć pozalekcyjnych, wycieczek, biwaków, rajdów</w:t>
      </w:r>
      <w:r w:rsidRPr="009F6A7E">
        <w:rPr>
          <w:rFonts w:ascii="Times New Roman" w:hAnsi="Times New Roman"/>
          <w:sz w:val="24"/>
          <w:szCs w:val="24"/>
        </w:rPr>
        <w:t>, obozów wakacyjnych, zimowisk, wyjazdów na „zielone szkoły”</w:t>
      </w:r>
    </w:p>
    <w:p w:rsidR="009F6A7E" w:rsidRDefault="00796FDF" w:rsidP="009F6A7E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9F6A7E" w:rsidRPr="009F6A7E">
        <w:rPr>
          <w:rFonts w:ascii="Times New Roman" w:hAnsi="Times New Roman"/>
          <w:sz w:val="24"/>
          <w:szCs w:val="24"/>
        </w:rPr>
        <w:t>a:</w:t>
      </w:r>
    </w:p>
    <w:p w:rsidR="009F6A7E" w:rsidRPr="002E6CA8" w:rsidRDefault="009F6A7E" w:rsidP="009F6A7E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tworzenie poprawnych relacji interpersonalnych opartych na życzliwości i zaufaniu, m.in. poprzez organizację  zajęć pozalekcyjnych, wycieczek, biwaków, rajdów</w:t>
      </w:r>
      <w:r>
        <w:rPr>
          <w:rFonts w:ascii="Times New Roman" w:hAnsi="Times New Roman"/>
          <w:sz w:val="24"/>
          <w:szCs w:val="24"/>
        </w:rPr>
        <w:t xml:space="preserve"> i innych wyjazdów integracyjnych”</w:t>
      </w:r>
    </w:p>
    <w:p w:rsidR="009F6A7E" w:rsidRPr="00E418DE" w:rsidRDefault="00E418DE" w:rsidP="00994B91">
      <w:pPr>
        <w:pStyle w:val="Akapitzlist"/>
        <w:numPr>
          <w:ilvl w:val="0"/>
          <w:numId w:val="3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ust.</w:t>
      </w:r>
      <w:r w:rsidR="00796FDF" w:rsidRPr="00E418DE">
        <w:rPr>
          <w:rFonts w:ascii="Times New Roman" w:hAnsi="Times New Roman"/>
          <w:sz w:val="24"/>
          <w:szCs w:val="24"/>
        </w:rPr>
        <w:t xml:space="preserve"> </w:t>
      </w:r>
      <w:r w:rsidR="005148E2" w:rsidRPr="00E418DE">
        <w:rPr>
          <w:rFonts w:ascii="Times New Roman" w:hAnsi="Times New Roman"/>
          <w:sz w:val="24"/>
          <w:szCs w:val="24"/>
        </w:rPr>
        <w:t>2 p</w:t>
      </w:r>
      <w:r w:rsidR="00796FDF" w:rsidRPr="00E418DE">
        <w:rPr>
          <w:rFonts w:ascii="Times New Roman" w:hAnsi="Times New Roman"/>
          <w:sz w:val="24"/>
          <w:szCs w:val="24"/>
        </w:rPr>
        <w:t>un</w:t>
      </w:r>
      <w:r w:rsidR="005148E2" w:rsidRPr="00E418DE">
        <w:rPr>
          <w:rFonts w:ascii="Times New Roman" w:hAnsi="Times New Roman"/>
          <w:sz w:val="24"/>
          <w:szCs w:val="24"/>
        </w:rPr>
        <w:t>kt 13 zmienia brzmienie z:</w:t>
      </w:r>
    </w:p>
    <w:p w:rsidR="005148E2" w:rsidRDefault="005148E2" w:rsidP="005148E2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3E5EFB">
        <w:rPr>
          <w:rFonts w:ascii="Times New Roman" w:hAnsi="Times New Roman"/>
          <w:sz w:val="24"/>
          <w:szCs w:val="24"/>
        </w:rPr>
        <w:t>tworzenie warunków umożliwiających uczniom odkrywanie i rozwijanie pozytywnych stron</w:t>
      </w:r>
      <w:r>
        <w:rPr>
          <w:rFonts w:ascii="Times New Roman" w:hAnsi="Times New Roman"/>
          <w:sz w:val="24"/>
          <w:szCs w:val="24"/>
        </w:rPr>
        <w:t xml:space="preserve"> ich osobowości;</w:t>
      </w:r>
      <w:r w:rsidRPr="003E5EFB">
        <w:rPr>
          <w:rFonts w:ascii="Times New Roman" w:hAnsi="Times New Roman"/>
          <w:sz w:val="24"/>
          <w:szCs w:val="24"/>
        </w:rPr>
        <w:t xml:space="preserve"> stwarzanie uczniom warunków do wykazania się nie tylko zdolnościami poznawczymi, ale  także - poprzez powierzenie zadań na rzecz spraw i osób drugich - zdolnościami organizacyjnymi, opiekuńczymi, artystycznymi, menedżerskimi, przymiotami ducha i charakteru;</w:t>
      </w:r>
      <w:r>
        <w:rPr>
          <w:rFonts w:ascii="Times New Roman" w:hAnsi="Times New Roman"/>
          <w:sz w:val="24"/>
          <w:szCs w:val="24"/>
        </w:rPr>
        <w:t>”</w:t>
      </w:r>
    </w:p>
    <w:p w:rsidR="005148E2" w:rsidRDefault="00796FDF" w:rsidP="005148E2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5148E2">
        <w:rPr>
          <w:rFonts w:ascii="Times New Roman" w:hAnsi="Times New Roman"/>
          <w:sz w:val="24"/>
          <w:szCs w:val="24"/>
        </w:rPr>
        <w:t>a:</w:t>
      </w:r>
    </w:p>
    <w:p w:rsidR="005148E2" w:rsidRPr="003E5EFB" w:rsidRDefault="005148E2" w:rsidP="005148E2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3E5EFB">
        <w:rPr>
          <w:rFonts w:ascii="Times New Roman" w:hAnsi="Times New Roman"/>
          <w:sz w:val="24"/>
          <w:szCs w:val="24"/>
        </w:rPr>
        <w:t>tworzenie warunków umożliwiających uczniom odkrywanie i rozwijanie pozytywnych stron ich osobowości</w:t>
      </w:r>
      <w:r>
        <w:rPr>
          <w:rFonts w:ascii="Times New Roman" w:hAnsi="Times New Roman"/>
          <w:sz w:val="24"/>
          <w:szCs w:val="24"/>
        </w:rPr>
        <w:t>”</w:t>
      </w:r>
    </w:p>
    <w:p w:rsidR="00EC2CFA" w:rsidRDefault="00E418DE" w:rsidP="005148E2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</w:rPr>
        <w:t xml:space="preserve">17) </w:t>
      </w:r>
      <w:r w:rsidR="00796FDF" w:rsidRPr="001167D5">
        <w:rPr>
          <w:rFonts w:ascii="Times New Roman" w:eastAsia="Times New Roman" w:hAnsi="Times New Roman"/>
          <w:b/>
          <w:bCs/>
          <w:sz w:val="24"/>
        </w:rPr>
        <w:t>§</w:t>
      </w:r>
      <w:r w:rsidR="005148E2">
        <w:rPr>
          <w:rFonts w:ascii="Times New Roman" w:hAnsi="Times New Roman"/>
          <w:sz w:val="24"/>
          <w:szCs w:val="24"/>
        </w:rPr>
        <w:t xml:space="preserve"> 29 </w:t>
      </w:r>
    </w:p>
    <w:p w:rsidR="00EC2CFA" w:rsidRPr="00F16FB0" w:rsidRDefault="00E418DE" w:rsidP="00994B91">
      <w:pPr>
        <w:pStyle w:val="Akapitzlist"/>
        <w:numPr>
          <w:ilvl w:val="0"/>
          <w:numId w:val="38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w ust.</w:t>
      </w:r>
      <w:r w:rsidR="00EC2CFA" w:rsidRPr="00F16FB0">
        <w:rPr>
          <w:rFonts w:ascii="Times New Roman" w:hAnsi="Times New Roman"/>
          <w:sz w:val="24"/>
          <w:szCs w:val="24"/>
        </w:rPr>
        <w:t xml:space="preserve"> 1 p</w:t>
      </w:r>
      <w:r w:rsidR="00796FDF" w:rsidRPr="00F16FB0">
        <w:rPr>
          <w:rFonts w:ascii="Times New Roman" w:hAnsi="Times New Roman"/>
          <w:sz w:val="24"/>
          <w:szCs w:val="24"/>
        </w:rPr>
        <w:t>un</w:t>
      </w:r>
      <w:r w:rsidR="00EC2CFA" w:rsidRPr="00F16FB0">
        <w:rPr>
          <w:rFonts w:ascii="Times New Roman" w:hAnsi="Times New Roman"/>
          <w:sz w:val="24"/>
          <w:szCs w:val="24"/>
        </w:rPr>
        <w:t xml:space="preserve">kt 19 </w:t>
      </w:r>
    </w:p>
    <w:p w:rsidR="00EC2CFA" w:rsidRDefault="00EC2CFA" w:rsidP="00EC2CF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„Prowadzenie zajęć w ramach wczesnego wspomagania rozwoju dzieci”</w:t>
      </w:r>
      <w:r w:rsidR="00796FDF">
        <w:rPr>
          <w:rFonts w:ascii="Times New Roman" w:hAnsi="Times New Roman"/>
          <w:sz w:val="24"/>
          <w:szCs w:val="24"/>
        </w:rPr>
        <w:t xml:space="preserve"> – uchylony</w:t>
      </w:r>
    </w:p>
    <w:p w:rsidR="005148E2" w:rsidRPr="00F16FB0" w:rsidRDefault="00796FDF" w:rsidP="00994B91">
      <w:pPr>
        <w:pStyle w:val="Akapitzlist"/>
        <w:numPr>
          <w:ilvl w:val="0"/>
          <w:numId w:val="3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 xml:space="preserve">dodaje się ustęp </w:t>
      </w:r>
      <w:r w:rsidR="005148E2" w:rsidRPr="00F16FB0">
        <w:rPr>
          <w:rFonts w:ascii="Times New Roman" w:hAnsi="Times New Roman"/>
          <w:sz w:val="24"/>
          <w:szCs w:val="24"/>
        </w:rPr>
        <w:t>2 w brzmieniu:</w:t>
      </w:r>
    </w:p>
    <w:p w:rsidR="005148E2" w:rsidRPr="002E6CA8" w:rsidRDefault="00796FDF" w:rsidP="00796FDF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5148E2" w:rsidRPr="002E6CA8">
        <w:rPr>
          <w:rFonts w:ascii="Times New Roman" w:hAnsi="Times New Roman"/>
          <w:sz w:val="24"/>
          <w:szCs w:val="24"/>
        </w:rPr>
        <w:t>Do</w:t>
      </w:r>
      <w:r w:rsidR="005148E2">
        <w:rPr>
          <w:rFonts w:ascii="Times New Roman" w:hAnsi="Times New Roman"/>
          <w:sz w:val="24"/>
          <w:szCs w:val="24"/>
        </w:rPr>
        <w:t xml:space="preserve"> </w:t>
      </w:r>
      <w:r w:rsidR="005148E2" w:rsidRPr="002E6CA8">
        <w:rPr>
          <w:rFonts w:ascii="Times New Roman" w:hAnsi="Times New Roman"/>
          <w:sz w:val="24"/>
          <w:szCs w:val="24"/>
        </w:rPr>
        <w:t>zadań pedagoga specjalnego należy: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26" w:hanging="284"/>
        <w:jc w:val="both"/>
        <w:textAlignment w:val="baseline"/>
      </w:pPr>
      <w:r w:rsidRPr="002F2DA3">
        <w:t>1) współpraca z nauczycielami, wychowawcami lub innymi specjalistami, rodzicami oraz uczniami w: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80" w:hanging="196"/>
        <w:jc w:val="both"/>
        <w:textAlignment w:val="baseline"/>
      </w:pPr>
      <w:r w:rsidRPr="002F2DA3">
        <w:t>a) rekomen</w:t>
      </w:r>
      <w:r w:rsidR="002A3139">
        <w:t xml:space="preserve">dowaniu dyrektorowi </w:t>
      </w:r>
      <w:r w:rsidRPr="002F2DA3">
        <w:t>do realizacji działań w zakresie zapewnienia aktywnego i pełnego uczestni</w:t>
      </w:r>
      <w:r w:rsidR="002A3139">
        <w:t>ctwa uczniów w życiu przedszkola i</w:t>
      </w:r>
      <w:r w:rsidRPr="002F2DA3">
        <w:t xml:space="preserve"> szkoły oraz dostępności, o której mowa w ustawie z dnia 19 lipca 2019 r.</w:t>
      </w:r>
      <w:r w:rsidR="002A3139">
        <w:t xml:space="preserve"> </w:t>
      </w:r>
      <w:r w:rsidRPr="002F2DA3">
        <w:t xml:space="preserve">o </w:t>
      </w:r>
      <w:r>
        <w:t> </w:t>
      </w:r>
      <w:r w:rsidRPr="002F2DA3">
        <w:t>zapewnianiu dostępności osobom ze szczególnymi potrzebami,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80" w:hanging="196"/>
        <w:jc w:val="both"/>
        <w:textAlignment w:val="baseline"/>
      </w:pPr>
      <w:r w:rsidRPr="002F2DA3">
        <w:t xml:space="preserve">b) prowadzeniu badań i działań diagnostycznych związanych z rozpoznawaniem indywidualnych potrzeb rozwojowych i edukacyjnych oraz możliwości psychofizycznych uczniów w celu określenia mocnych stron, predyspozycji, zainteresowań i uzdolnień uczniów oraz przyczyn niepowodzeń edukacyjnych lub </w:t>
      </w:r>
      <w:r>
        <w:t> </w:t>
      </w:r>
      <w:r w:rsidRPr="002F2DA3">
        <w:t>trudności w funkcjonowaniu uczniów, w tym barier i ograniczeń utrudniających funkcjonowanie ucznia i jego uczestnictwo w życiu przedszkola</w:t>
      </w:r>
      <w:r w:rsidR="002A3139">
        <w:t xml:space="preserve"> i</w:t>
      </w:r>
      <w:r w:rsidRPr="002F2DA3">
        <w:t xml:space="preserve"> szkoły,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26" w:hanging="142"/>
        <w:jc w:val="both"/>
        <w:textAlignment w:val="baseline"/>
      </w:pPr>
      <w:r w:rsidRPr="002E6CA8">
        <w:rPr>
          <w:color w:val="333333"/>
        </w:rPr>
        <w:lastRenderedPageBreak/>
        <w:t xml:space="preserve">c) </w:t>
      </w:r>
      <w:r w:rsidRPr="002F2DA3">
        <w:t>rozwiązywaniu problemów dydaktycznych i wychowawczych uczniów,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26" w:hanging="142"/>
        <w:jc w:val="both"/>
        <w:textAlignment w:val="baseline"/>
      </w:pPr>
      <w:r w:rsidRPr="002F2DA3">
        <w:t xml:space="preserve">d) określaniu niezbędnych do nauki warunków, sprzętu specjalistycznego i środków dydaktycznych, w tym wykorzystujących technologie informacyjno-komunikacyjne, odpowiednich ze względu na indywidualne potrzeby rozwojowe i edukacyjne oraz </w:t>
      </w:r>
      <w:r>
        <w:t> </w:t>
      </w:r>
      <w:r w:rsidRPr="002F2DA3">
        <w:t>możliwości psychofizyczne ucznia;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709" w:hanging="567"/>
        <w:jc w:val="both"/>
        <w:textAlignment w:val="baseline"/>
      </w:pPr>
      <w:r w:rsidRPr="002F2DA3">
        <w:t>2) współpraca z zespołem w zakresie opracowania i realizacji indywidualnego programu edukacyjno-terapeutycznego ucznia posiadającego orzeczenie o potrzebie kształcenia specjalnego, w tym zapewnienia mu pomocy psychologiczno-pedagogicznej;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firstLine="142"/>
        <w:jc w:val="both"/>
        <w:textAlignment w:val="baseline"/>
      </w:pPr>
      <w:r w:rsidRPr="002F2DA3">
        <w:t>3) wspieranie nauczycieli, wychowawców grup wychowawczych i innych specjalistów w: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26" w:hanging="142"/>
        <w:jc w:val="both"/>
        <w:textAlignment w:val="baseline"/>
      </w:pPr>
      <w:r w:rsidRPr="002F2DA3">
        <w:t xml:space="preserve">a) rozpoznawaniu przyczyn niepowodzeń edukacyjnych uczniów lub trudności w </w:t>
      </w:r>
      <w:r>
        <w:t> </w:t>
      </w:r>
      <w:r w:rsidRPr="002F2DA3">
        <w:t xml:space="preserve">ich </w:t>
      </w:r>
      <w:r>
        <w:t> </w:t>
      </w:r>
      <w:r w:rsidRPr="002F2DA3">
        <w:t>funkcjonowaniu, w tym barier i ograniczeń utrudniających funkcjonowanie ucznia i jego u</w:t>
      </w:r>
      <w:r w:rsidR="002A3139">
        <w:t>czestnictwo w życiu przedszkola i</w:t>
      </w:r>
      <w:r w:rsidRPr="002F2DA3">
        <w:t xml:space="preserve"> szkoły,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26" w:hanging="142"/>
        <w:jc w:val="both"/>
        <w:textAlignment w:val="baseline"/>
      </w:pPr>
      <w:r w:rsidRPr="002F2DA3">
        <w:t>b) udzielaniu pomocy psychologiczno-pedagogicznej w bezpośredniej pracy z uczniem,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26" w:hanging="142"/>
        <w:jc w:val="both"/>
        <w:textAlignment w:val="baseline"/>
      </w:pPr>
      <w:r w:rsidRPr="002F2DA3">
        <w:t xml:space="preserve">c) dostosowaniu sposobów i metod pracy do indywidualnych potrzeb rozwojowych i </w:t>
      </w:r>
      <w:r>
        <w:t> </w:t>
      </w:r>
      <w:r w:rsidRPr="002F2DA3">
        <w:t>edukacyjnych ucznia oraz jego możliwości psychofizycznych,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26" w:hanging="142"/>
        <w:jc w:val="both"/>
        <w:textAlignment w:val="baseline"/>
      </w:pPr>
      <w:r w:rsidRPr="002F2DA3">
        <w:t>d) doborze metod, form kształcenia i środków dydaktycznych do potrzeb uczniów;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26" w:hanging="284"/>
        <w:jc w:val="both"/>
        <w:textAlignment w:val="baseline"/>
      </w:pPr>
      <w:r w:rsidRPr="002F2DA3">
        <w:t xml:space="preserve">4) udzielanie pomocy psychologiczno-pedagogicznej uczniom, rodzicom uczniów i </w:t>
      </w:r>
      <w:r>
        <w:t> </w:t>
      </w:r>
      <w:r w:rsidRPr="002F2DA3">
        <w:t>nauczycielom;</w:t>
      </w:r>
    </w:p>
    <w:p w:rsidR="005148E2" w:rsidRPr="002F2DA3" w:rsidRDefault="005148E2" w:rsidP="005148E2">
      <w:pPr>
        <w:pStyle w:val="NormalnyWeb"/>
        <w:shd w:val="clear" w:color="auto" w:fill="FFFFFF"/>
        <w:spacing w:before="120" w:beforeAutospacing="0" w:after="120" w:afterAutospacing="0"/>
        <w:ind w:left="426" w:hanging="284"/>
        <w:jc w:val="both"/>
        <w:textAlignment w:val="baseline"/>
      </w:pPr>
      <w:r w:rsidRPr="002F2DA3">
        <w:t>5) współpraca, w zależności od</w:t>
      </w:r>
      <w:r>
        <w:t xml:space="preserve"> potrzeb, z innymi podmiotami (</w:t>
      </w:r>
      <w:r w:rsidRPr="002F2DA3">
        <w:t>m.in. poradniami psychologiczno-pedagogicznymi, placówkami doskonalenia nauczycieli, innymi przedszkolami, szkołami i placówkami, organizacjami pozarządowymi, pomocą nauczyciela, pracownikiem socjalnym, asystentem rodziny);</w:t>
      </w:r>
    </w:p>
    <w:p w:rsidR="005148E2" w:rsidRPr="00694909" w:rsidRDefault="006F0451" w:rsidP="005148E2">
      <w:pPr>
        <w:pStyle w:val="NormalnyWeb"/>
        <w:shd w:val="clear" w:color="auto" w:fill="FFFFFF"/>
        <w:spacing w:before="120" w:beforeAutospacing="0" w:after="120" w:afterAutospacing="0"/>
        <w:ind w:left="426" w:hanging="284"/>
        <w:jc w:val="both"/>
        <w:textAlignment w:val="baseline"/>
      </w:pPr>
      <w:r>
        <w:t>6) przedstawianie Radzie P</w:t>
      </w:r>
      <w:r w:rsidR="005148E2" w:rsidRPr="002F2DA3">
        <w:t>edagogicznej propozycji w zakresie doskonalenia zawodowego nauczycieli w zak</w:t>
      </w:r>
      <w:r w:rsidR="005148E2">
        <w:t>resie wymienionych wyżej zadań.</w:t>
      </w:r>
    </w:p>
    <w:p w:rsidR="00D35108" w:rsidRPr="00F16FB0" w:rsidRDefault="002A3139" w:rsidP="00994B91">
      <w:pPr>
        <w:pStyle w:val="Akapitzlist"/>
        <w:numPr>
          <w:ilvl w:val="0"/>
          <w:numId w:val="3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Ustęp</w:t>
      </w:r>
      <w:r w:rsidR="00EC2CFA" w:rsidRPr="00F16FB0">
        <w:rPr>
          <w:rFonts w:ascii="Times New Roman" w:hAnsi="Times New Roman"/>
          <w:sz w:val="24"/>
          <w:szCs w:val="24"/>
        </w:rPr>
        <w:t xml:space="preserve"> 3 </w:t>
      </w:r>
      <w:r w:rsidR="006F0451" w:rsidRPr="00F16FB0">
        <w:rPr>
          <w:rFonts w:ascii="Times New Roman" w:hAnsi="Times New Roman"/>
          <w:sz w:val="24"/>
          <w:szCs w:val="24"/>
        </w:rPr>
        <w:t xml:space="preserve">o treści: </w:t>
      </w:r>
      <w:r w:rsidR="00EC2CFA" w:rsidRPr="00F16FB0">
        <w:rPr>
          <w:rFonts w:ascii="Times New Roman" w:hAnsi="Times New Roman"/>
          <w:sz w:val="24"/>
          <w:szCs w:val="24"/>
        </w:rPr>
        <w:t>„</w:t>
      </w:r>
      <w:r w:rsidR="006F0451" w:rsidRPr="00F16FB0">
        <w:rPr>
          <w:rFonts w:ascii="Times New Roman" w:hAnsi="Times New Roman"/>
          <w:sz w:val="24"/>
          <w:szCs w:val="24"/>
        </w:rPr>
        <w:t>Gabinet pedagoga</w:t>
      </w:r>
      <w:r w:rsidR="00EC2CFA" w:rsidRPr="00F16FB0">
        <w:rPr>
          <w:rFonts w:ascii="Times New Roman" w:hAnsi="Times New Roman"/>
          <w:sz w:val="24"/>
          <w:szCs w:val="24"/>
        </w:rPr>
        <w:t xml:space="preserve"> psychologa znajduje się na parterze. W widocznym miejscu umieszcza się godziny dyżuru pedagoga i psychologa</w:t>
      </w:r>
      <w:r w:rsidR="00EC2CFA" w:rsidRPr="00F16FB0">
        <w:rPr>
          <w:rFonts w:ascii="Times New Roman" w:hAnsi="Times New Roman"/>
          <w:b/>
          <w:sz w:val="24"/>
          <w:szCs w:val="24"/>
        </w:rPr>
        <w:t xml:space="preserve">. </w:t>
      </w:r>
      <w:r w:rsidR="00EC2CFA" w:rsidRPr="00F16FB0">
        <w:rPr>
          <w:rFonts w:ascii="Times New Roman" w:hAnsi="Times New Roman"/>
          <w:sz w:val="24"/>
          <w:szCs w:val="24"/>
        </w:rPr>
        <w:t xml:space="preserve"> Wszelkie informacje do rodziców widnieją na stronie internetowej szkoły.”</w:t>
      </w:r>
      <w:r w:rsidRPr="00F16FB0">
        <w:rPr>
          <w:rFonts w:ascii="Times New Roman" w:hAnsi="Times New Roman"/>
          <w:sz w:val="24"/>
          <w:szCs w:val="24"/>
        </w:rPr>
        <w:t xml:space="preserve"> - uchylony</w:t>
      </w:r>
    </w:p>
    <w:p w:rsidR="00D35108" w:rsidRPr="00F16FB0" w:rsidRDefault="002A3139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eastAsia="Times New Roman" w:hAnsi="Times New Roman"/>
          <w:b/>
          <w:bCs/>
          <w:sz w:val="24"/>
        </w:rPr>
        <w:t xml:space="preserve">§ </w:t>
      </w:r>
      <w:r w:rsidR="00D35108" w:rsidRPr="00F16FB0">
        <w:rPr>
          <w:rFonts w:ascii="Times New Roman" w:hAnsi="Times New Roman"/>
          <w:sz w:val="24"/>
          <w:szCs w:val="24"/>
        </w:rPr>
        <w:t xml:space="preserve">30 </w:t>
      </w:r>
    </w:p>
    <w:p w:rsidR="002A3139" w:rsidRDefault="00F16FB0" w:rsidP="00994B91">
      <w:pPr>
        <w:pStyle w:val="Akapitzlist"/>
        <w:numPr>
          <w:ilvl w:val="0"/>
          <w:numId w:val="40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ust.</w:t>
      </w:r>
      <w:r w:rsidR="002A313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A074B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2A3139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</w:p>
    <w:p w:rsidR="00FA074B" w:rsidRDefault="00FA074B" w:rsidP="00994B91">
      <w:pPr>
        <w:pStyle w:val="Akapitzlist"/>
        <w:numPr>
          <w:ilvl w:val="0"/>
          <w:numId w:val="22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2A3139">
        <w:rPr>
          <w:rFonts w:ascii="Times New Roman" w:eastAsia="Times New Roman" w:hAnsi="Times New Roman"/>
          <w:sz w:val="24"/>
          <w:szCs w:val="24"/>
          <w:lang w:eastAsia="pl-PL"/>
        </w:rPr>
        <w:t>un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kt 5 zmienia brzmienie z:</w:t>
      </w:r>
    </w:p>
    <w:p w:rsidR="00FA074B" w:rsidRDefault="00FA074B" w:rsidP="00FA074B">
      <w:pPr>
        <w:pStyle w:val="Akapitzlist"/>
        <w:spacing w:before="120"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„prowadzenie zajęć związanych z doradztwem zawodowym”</w:t>
      </w:r>
    </w:p>
    <w:p w:rsidR="00FA074B" w:rsidRDefault="002A3139" w:rsidP="00FA074B">
      <w:pPr>
        <w:pStyle w:val="Akapitzlist"/>
        <w:spacing w:before="120"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FA074B">
        <w:rPr>
          <w:rFonts w:ascii="Times New Roman" w:eastAsia="Times New Roman" w:hAnsi="Times New Roman"/>
          <w:sz w:val="24"/>
          <w:szCs w:val="24"/>
          <w:lang w:eastAsia="pl-PL"/>
        </w:rPr>
        <w:t>a:</w:t>
      </w:r>
    </w:p>
    <w:p w:rsidR="002A3139" w:rsidRDefault="00FA074B" w:rsidP="002A3139">
      <w:pPr>
        <w:pStyle w:val="Akapitzlist"/>
        <w:spacing w:before="120"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„dokonywanie wielospecjalistycznej oceny poziomu funkcjonowania uczniów w zakresie</w:t>
      </w:r>
      <w:r w:rsidR="002A313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dotyczącym zaburzeń komunikacji i mowy”</w:t>
      </w:r>
    </w:p>
    <w:p w:rsidR="00FA074B" w:rsidRPr="002A3139" w:rsidRDefault="00FA074B" w:rsidP="00994B91">
      <w:pPr>
        <w:pStyle w:val="Akapitzlist"/>
        <w:numPr>
          <w:ilvl w:val="0"/>
          <w:numId w:val="22"/>
        </w:numPr>
        <w:spacing w:before="120"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A3139">
        <w:rPr>
          <w:rFonts w:ascii="Times New Roman" w:eastAsia="Times New Roman" w:hAnsi="Times New Roman"/>
          <w:sz w:val="24"/>
          <w:szCs w:val="24"/>
          <w:lang w:eastAsia="pl-PL"/>
        </w:rPr>
        <w:t>dodaje się p</w:t>
      </w:r>
      <w:r w:rsidR="002A3139">
        <w:rPr>
          <w:rFonts w:ascii="Times New Roman" w:eastAsia="Times New Roman" w:hAnsi="Times New Roman"/>
          <w:sz w:val="24"/>
          <w:szCs w:val="24"/>
          <w:lang w:eastAsia="pl-PL"/>
        </w:rPr>
        <w:t>un</w:t>
      </w:r>
      <w:r w:rsidRPr="002A3139">
        <w:rPr>
          <w:rFonts w:ascii="Times New Roman" w:eastAsia="Times New Roman" w:hAnsi="Times New Roman"/>
          <w:sz w:val="24"/>
          <w:szCs w:val="24"/>
          <w:lang w:eastAsia="pl-PL"/>
        </w:rPr>
        <w:t>kt 6 w brzmieniu:</w:t>
      </w:r>
    </w:p>
    <w:p w:rsidR="00FA074B" w:rsidRDefault="00FA074B" w:rsidP="00FA074B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A074B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Pr="00FA074B">
        <w:rPr>
          <w:rFonts w:ascii="Times New Roman" w:hAnsi="Times New Roman"/>
          <w:sz w:val="24"/>
          <w:szCs w:val="24"/>
        </w:rPr>
        <w:t>prowadzenie dokumentacji pracy, zgodnie z odrębnymi przepisami.</w:t>
      </w:r>
      <w:r>
        <w:rPr>
          <w:rFonts w:ascii="Times New Roman" w:hAnsi="Times New Roman"/>
          <w:sz w:val="24"/>
          <w:szCs w:val="24"/>
        </w:rPr>
        <w:t>”</w:t>
      </w:r>
    </w:p>
    <w:p w:rsidR="007D4705" w:rsidRPr="00F16FB0" w:rsidRDefault="002A3139" w:rsidP="00994B91">
      <w:pPr>
        <w:pStyle w:val="Akapitzlist"/>
        <w:numPr>
          <w:ilvl w:val="0"/>
          <w:numId w:val="4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ustęp</w:t>
      </w:r>
      <w:r w:rsidR="007D4705" w:rsidRPr="00F16FB0">
        <w:rPr>
          <w:rFonts w:ascii="Times New Roman" w:hAnsi="Times New Roman"/>
          <w:sz w:val="24"/>
          <w:szCs w:val="24"/>
        </w:rPr>
        <w:t xml:space="preserve"> 2 o treści:</w:t>
      </w:r>
    </w:p>
    <w:p w:rsidR="007D4705" w:rsidRDefault="007D4705" w:rsidP="007D4705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D35108">
        <w:rPr>
          <w:rFonts w:ascii="Times New Roman" w:hAnsi="Times New Roman"/>
          <w:sz w:val="24"/>
          <w:szCs w:val="24"/>
        </w:rPr>
        <w:t>Gabinet logopedyczny znajduje się na parterze. W widocznym miejscu umieszcza się godziny dyżuru logopedy.</w:t>
      </w:r>
      <w:r>
        <w:rPr>
          <w:rFonts w:ascii="Times New Roman" w:hAnsi="Times New Roman"/>
          <w:sz w:val="24"/>
          <w:szCs w:val="24"/>
        </w:rPr>
        <w:t>”</w:t>
      </w:r>
      <w:r w:rsidR="002A313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Uchylony</w:t>
      </w:r>
    </w:p>
    <w:p w:rsidR="0055424C" w:rsidRPr="00F16FB0" w:rsidRDefault="002A3139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eastAsia="Times New Roman" w:hAnsi="Times New Roman"/>
          <w:b/>
          <w:bCs/>
          <w:sz w:val="24"/>
        </w:rPr>
        <w:t xml:space="preserve">§ </w:t>
      </w:r>
      <w:r w:rsidR="00B91771" w:rsidRPr="00F16FB0">
        <w:rPr>
          <w:rFonts w:ascii="Times New Roman" w:hAnsi="Times New Roman"/>
          <w:sz w:val="24"/>
          <w:szCs w:val="24"/>
        </w:rPr>
        <w:t>44 ust</w:t>
      </w:r>
      <w:r w:rsidRPr="00F16FB0">
        <w:rPr>
          <w:rFonts w:ascii="Times New Roman" w:hAnsi="Times New Roman"/>
          <w:sz w:val="24"/>
          <w:szCs w:val="24"/>
        </w:rPr>
        <w:t>ęp</w:t>
      </w:r>
      <w:r w:rsidR="00B91771" w:rsidRPr="00F16FB0">
        <w:rPr>
          <w:rFonts w:ascii="Times New Roman" w:hAnsi="Times New Roman"/>
          <w:sz w:val="24"/>
          <w:szCs w:val="24"/>
        </w:rPr>
        <w:t xml:space="preserve"> 8 zmienia brzmienie z:</w:t>
      </w:r>
    </w:p>
    <w:p w:rsidR="0055424C" w:rsidRDefault="0055424C" w:rsidP="0055424C">
      <w:pPr>
        <w:tabs>
          <w:tab w:val="left" w:pos="0"/>
        </w:tabs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„</w:t>
      </w:r>
      <w:r w:rsidRPr="0055424C">
        <w:rPr>
          <w:rFonts w:ascii="Times New Roman" w:hAnsi="Times New Roman"/>
          <w:sz w:val="24"/>
          <w:szCs w:val="24"/>
        </w:rPr>
        <w:t>Zajęcia w świetlicy szkolnej zapewniają dzieciom pełne bezpieczeństwo. Rozbudzają szereg zainteresowań  z dziedziny sztuk  plastycznych, czytelnictwa, wzmacniają zachowania społeczne. Umożliwiają odpoczynek na świeżym powietrzu oraz  odrobienie pracy domowej. Świetlica jest czynna w godzinach w zależności od potrzeb rodziców</w:t>
      </w:r>
      <w:r w:rsidRPr="0055424C">
        <w:rPr>
          <w:rFonts w:ascii="Times New Roman" w:hAnsi="Times New Roman"/>
          <w:b/>
          <w:sz w:val="24"/>
          <w:szCs w:val="24"/>
        </w:rPr>
        <w:t>.”</w:t>
      </w:r>
    </w:p>
    <w:p w:rsidR="0055424C" w:rsidRPr="0055424C" w:rsidRDefault="002A3139" w:rsidP="007D4705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55424C" w:rsidRPr="0055424C">
        <w:rPr>
          <w:rFonts w:ascii="Times New Roman" w:hAnsi="Times New Roman"/>
          <w:sz w:val="24"/>
          <w:szCs w:val="24"/>
        </w:rPr>
        <w:t>a:</w:t>
      </w:r>
    </w:p>
    <w:p w:rsidR="00B91771" w:rsidRDefault="00B91771" w:rsidP="00B91771">
      <w:pPr>
        <w:tabs>
          <w:tab w:val="left" w:pos="0"/>
        </w:tabs>
        <w:spacing w:before="120" w:after="120"/>
        <w:jc w:val="both"/>
        <w:rPr>
          <w:rFonts w:ascii="Times New Roman" w:hAnsi="Times New Roman"/>
          <w:b/>
          <w:strike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B91771">
        <w:rPr>
          <w:rFonts w:ascii="Times New Roman" w:hAnsi="Times New Roman"/>
          <w:sz w:val="24"/>
          <w:szCs w:val="24"/>
        </w:rPr>
        <w:t xml:space="preserve">Zajęcia w świetlicy szkolnej zapewniają </w:t>
      </w:r>
      <w:r w:rsidR="0055424C">
        <w:rPr>
          <w:rFonts w:ascii="Times New Roman" w:hAnsi="Times New Roman"/>
          <w:sz w:val="24"/>
          <w:szCs w:val="24"/>
        </w:rPr>
        <w:t xml:space="preserve">dzieciom </w:t>
      </w:r>
      <w:r w:rsidR="002A3139">
        <w:rPr>
          <w:rFonts w:ascii="Times New Roman" w:hAnsi="Times New Roman"/>
          <w:sz w:val="24"/>
          <w:szCs w:val="24"/>
        </w:rPr>
        <w:t xml:space="preserve">bezpieczeństwo, rozbudzają </w:t>
      </w:r>
      <w:r w:rsidR="0055424C">
        <w:rPr>
          <w:rFonts w:ascii="Times New Roman" w:hAnsi="Times New Roman"/>
          <w:sz w:val="24"/>
          <w:szCs w:val="24"/>
        </w:rPr>
        <w:t xml:space="preserve">zainteresowania, </w:t>
      </w:r>
      <w:r w:rsidRPr="00B91771">
        <w:rPr>
          <w:rFonts w:ascii="Times New Roman" w:hAnsi="Times New Roman"/>
          <w:sz w:val="24"/>
          <w:szCs w:val="24"/>
        </w:rPr>
        <w:t xml:space="preserve">wzmacniają </w:t>
      </w:r>
      <w:r w:rsidR="0055424C">
        <w:rPr>
          <w:rFonts w:ascii="Times New Roman" w:hAnsi="Times New Roman"/>
          <w:sz w:val="24"/>
          <w:szCs w:val="24"/>
        </w:rPr>
        <w:t>pozytywne zachowania społeczne, u</w:t>
      </w:r>
      <w:r w:rsidRPr="00B91771">
        <w:rPr>
          <w:rFonts w:ascii="Times New Roman" w:hAnsi="Times New Roman"/>
          <w:sz w:val="24"/>
          <w:szCs w:val="24"/>
        </w:rPr>
        <w:t xml:space="preserve">możliwiają odpoczynek na świeżym powietrzu oraz  odrobienie pracy domowej. Świetlica jest czynna w godzinach </w:t>
      </w:r>
      <w:r w:rsidR="0055424C">
        <w:rPr>
          <w:rFonts w:ascii="Times New Roman" w:hAnsi="Times New Roman"/>
          <w:sz w:val="24"/>
          <w:szCs w:val="24"/>
        </w:rPr>
        <w:t xml:space="preserve">pracy szkoły.od 8.00 </w:t>
      </w:r>
      <w:r w:rsidRPr="00B91771">
        <w:rPr>
          <w:rFonts w:ascii="Times New Roman" w:hAnsi="Times New Roman"/>
          <w:sz w:val="24"/>
          <w:szCs w:val="24"/>
        </w:rPr>
        <w:t>do 16.00</w:t>
      </w:r>
      <w:r w:rsidR="0055424C">
        <w:rPr>
          <w:rFonts w:ascii="Times New Roman" w:hAnsi="Times New Roman"/>
          <w:b/>
          <w:strike/>
          <w:sz w:val="24"/>
          <w:szCs w:val="24"/>
        </w:rPr>
        <w:t>.</w:t>
      </w:r>
    </w:p>
    <w:p w:rsidR="00B10DDC" w:rsidRPr="00F16FB0" w:rsidRDefault="002A3139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eastAsia="Times New Roman" w:hAnsi="Times New Roman"/>
          <w:b/>
          <w:bCs/>
          <w:sz w:val="24"/>
        </w:rPr>
        <w:t xml:space="preserve">§ </w:t>
      </w:r>
      <w:r w:rsidRPr="00F16FB0">
        <w:rPr>
          <w:rFonts w:ascii="Times New Roman" w:hAnsi="Times New Roman"/>
          <w:sz w:val="24"/>
          <w:szCs w:val="24"/>
        </w:rPr>
        <w:t xml:space="preserve">45 </w:t>
      </w:r>
      <w:r w:rsidR="00F16FB0">
        <w:rPr>
          <w:rFonts w:ascii="Times New Roman" w:hAnsi="Times New Roman"/>
          <w:sz w:val="24"/>
          <w:szCs w:val="24"/>
        </w:rPr>
        <w:t>w ust.</w:t>
      </w:r>
      <w:r w:rsidR="00B10DDC" w:rsidRPr="00F16FB0">
        <w:rPr>
          <w:rFonts w:ascii="Times New Roman" w:hAnsi="Times New Roman"/>
          <w:sz w:val="24"/>
          <w:szCs w:val="24"/>
        </w:rPr>
        <w:t xml:space="preserve"> 2 p</w:t>
      </w:r>
      <w:r w:rsidRPr="00F16FB0">
        <w:rPr>
          <w:rFonts w:ascii="Times New Roman" w:hAnsi="Times New Roman"/>
          <w:sz w:val="24"/>
          <w:szCs w:val="24"/>
        </w:rPr>
        <w:t>un</w:t>
      </w:r>
      <w:r w:rsidR="00B10DDC" w:rsidRPr="00F16FB0">
        <w:rPr>
          <w:rFonts w:ascii="Times New Roman" w:hAnsi="Times New Roman"/>
          <w:sz w:val="24"/>
          <w:szCs w:val="24"/>
        </w:rPr>
        <w:t>kt 9 zmienia brzmienie z:</w:t>
      </w:r>
    </w:p>
    <w:p w:rsidR="00B10DDC" w:rsidRDefault="00B10DDC" w:rsidP="00B10DD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nauczyciele dbają o rozwój ruchowy dzieci, zapewnienie naturalnej potrzeby ruchu oraz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prawidłową postawę ciała. Zajęcia edukacji ruchowej na terenie szkoły wzbogacane są elementami Metody Weroniki Sherborne oraz  ćwiczeniami korekcyjnymi. Zajęcia na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sali sportowej i boisku szkolnym zapewniają dzieciom potrzebę ruchu i kształtują rozwój dużej motoryki;</w:t>
      </w:r>
      <w:r>
        <w:rPr>
          <w:rFonts w:ascii="Times New Roman" w:hAnsi="Times New Roman"/>
          <w:sz w:val="24"/>
          <w:szCs w:val="24"/>
        </w:rPr>
        <w:t>”</w:t>
      </w:r>
    </w:p>
    <w:p w:rsidR="00B10DDC" w:rsidRDefault="002A3139" w:rsidP="00B10DD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B10DDC">
        <w:rPr>
          <w:rFonts w:ascii="Times New Roman" w:hAnsi="Times New Roman"/>
          <w:sz w:val="24"/>
          <w:szCs w:val="24"/>
        </w:rPr>
        <w:t>a:</w:t>
      </w:r>
    </w:p>
    <w:p w:rsidR="00B10DDC" w:rsidRPr="002E6CA8" w:rsidRDefault="00B10DDC" w:rsidP="00B10DD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nauczyciele dbają o rozwój ruchowy dzieci, zapewnienie naturalnej potrzeby ruchu oraz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prawidłową postawę ciała</w:t>
      </w:r>
      <w:r>
        <w:rPr>
          <w:rFonts w:ascii="Times New Roman" w:hAnsi="Times New Roman"/>
          <w:sz w:val="24"/>
          <w:szCs w:val="24"/>
        </w:rPr>
        <w:t>;”</w:t>
      </w:r>
    </w:p>
    <w:p w:rsidR="00B10DDC" w:rsidRPr="00B91771" w:rsidRDefault="00B10DDC" w:rsidP="00B91771">
      <w:pPr>
        <w:tabs>
          <w:tab w:val="left" w:pos="0"/>
        </w:tabs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</w:p>
    <w:p w:rsidR="005B0006" w:rsidRDefault="002A3139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1167D5">
        <w:rPr>
          <w:rFonts w:ascii="Times New Roman" w:eastAsia="Times New Roman" w:hAnsi="Times New Roman"/>
          <w:b/>
          <w:bCs/>
          <w:sz w:val="24"/>
        </w:rPr>
        <w:t>§</w:t>
      </w:r>
      <w:r>
        <w:rPr>
          <w:rFonts w:ascii="Times New Roman" w:eastAsia="Times New Roman" w:hAnsi="Times New Roman"/>
          <w:b/>
          <w:bCs/>
          <w:sz w:val="24"/>
        </w:rPr>
        <w:t xml:space="preserve"> </w:t>
      </w:r>
      <w:r w:rsidR="00D42517" w:rsidRPr="002E6CA8">
        <w:rPr>
          <w:rFonts w:ascii="Times New Roman" w:hAnsi="Times New Roman"/>
          <w:b/>
          <w:sz w:val="24"/>
          <w:szCs w:val="24"/>
        </w:rPr>
        <w:t>47</w:t>
      </w:r>
    </w:p>
    <w:p w:rsidR="00D42517" w:rsidRDefault="00F16FB0" w:rsidP="00994B91">
      <w:pPr>
        <w:pStyle w:val="paragraf"/>
        <w:numPr>
          <w:ilvl w:val="0"/>
          <w:numId w:val="41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</w:t>
      </w:r>
      <w:r w:rsidR="002A3139">
        <w:rPr>
          <w:rFonts w:ascii="Times New Roman" w:hAnsi="Times New Roman"/>
          <w:b/>
          <w:sz w:val="24"/>
          <w:szCs w:val="24"/>
        </w:rPr>
        <w:t>ust. 1</w:t>
      </w:r>
      <w:r w:rsidR="00D42517">
        <w:rPr>
          <w:rFonts w:ascii="Times New Roman" w:hAnsi="Times New Roman"/>
          <w:sz w:val="24"/>
          <w:szCs w:val="24"/>
        </w:rPr>
        <w:t xml:space="preserve"> zmienia brzmienie z:</w:t>
      </w:r>
      <w:r w:rsidR="00D42517" w:rsidRPr="002E6CA8">
        <w:rPr>
          <w:rFonts w:ascii="Times New Roman" w:hAnsi="Times New Roman"/>
          <w:sz w:val="24"/>
          <w:szCs w:val="24"/>
        </w:rPr>
        <w:t xml:space="preserve"> </w:t>
      </w:r>
    </w:p>
    <w:p w:rsidR="00D42517" w:rsidRPr="00602D6F" w:rsidRDefault="00D42517" w:rsidP="002A3139">
      <w:pPr>
        <w:pStyle w:val="paragraf"/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Szkoła sprawuje opiekę nad uczniami znajdującymi się w trudnej sytuacji materialnej </w:t>
      </w:r>
      <w:r w:rsidR="002A3139">
        <w:rPr>
          <w:rFonts w:ascii="Times New Roman" w:hAnsi="Times New Roman"/>
          <w:sz w:val="24"/>
          <w:szCs w:val="24"/>
        </w:rPr>
        <w:t xml:space="preserve">                       </w:t>
      </w:r>
      <w:r w:rsidRPr="002E6CA8">
        <w:rPr>
          <w:rFonts w:ascii="Times New Roman" w:hAnsi="Times New Roman"/>
          <w:sz w:val="24"/>
          <w:szCs w:val="24"/>
        </w:rPr>
        <w:t>z powodu warunków rodzinnych i losowych poprzez: </w:t>
      </w:r>
    </w:p>
    <w:p w:rsidR="00D42517" w:rsidRPr="002E6CA8" w:rsidRDefault="00D42517" w:rsidP="00994B91">
      <w:pPr>
        <w:numPr>
          <w:ilvl w:val="0"/>
          <w:numId w:val="1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udzielanie pomocy materialnej:</w:t>
      </w:r>
    </w:p>
    <w:p w:rsidR="00D42517" w:rsidRPr="002E6CA8" w:rsidRDefault="00D42517" w:rsidP="00994B91">
      <w:pPr>
        <w:pStyle w:val="Akapitzlist"/>
        <w:numPr>
          <w:ilvl w:val="0"/>
          <w:numId w:val="2"/>
        </w:numPr>
        <w:spacing w:after="0" w:line="240" w:lineRule="auto"/>
        <w:ind w:left="426" w:hanging="14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pomoc w prawidłowym składan</w:t>
      </w:r>
      <w:r>
        <w:rPr>
          <w:rFonts w:ascii="Times New Roman" w:hAnsi="Times New Roman"/>
          <w:sz w:val="24"/>
          <w:szCs w:val="24"/>
        </w:rPr>
        <w:t>iu wniosków o stypendia szkolne,</w:t>
      </w:r>
    </w:p>
    <w:p w:rsidR="00D42517" w:rsidRPr="002E6CA8" w:rsidRDefault="00D42517" w:rsidP="00994B91">
      <w:pPr>
        <w:pStyle w:val="Akapitzlist"/>
        <w:numPr>
          <w:ilvl w:val="0"/>
          <w:numId w:val="2"/>
        </w:numPr>
        <w:spacing w:after="0" w:line="240" w:lineRule="auto"/>
        <w:ind w:left="426" w:hanging="14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pomoc w ubieganiu się o dopłaty z ośrodków pomocy rodzinie</w:t>
      </w:r>
      <w:r>
        <w:rPr>
          <w:rFonts w:ascii="Times New Roman" w:hAnsi="Times New Roman"/>
          <w:sz w:val="24"/>
          <w:szCs w:val="24"/>
        </w:rPr>
        <w:t>,</w:t>
      </w:r>
    </w:p>
    <w:p w:rsidR="00D42517" w:rsidRDefault="00D42517" w:rsidP="00994B91">
      <w:pPr>
        <w:pStyle w:val="Akapitzlist"/>
        <w:numPr>
          <w:ilvl w:val="0"/>
          <w:numId w:val="2"/>
        </w:numPr>
        <w:spacing w:after="0" w:line="240" w:lineRule="auto"/>
        <w:ind w:left="426" w:hanging="14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występowanie o pomoc dla uczniów do rady rodziców i sponsorów, a dla wybitnie uzdolnionych uczniów również do organów samorządowych, instytucji lub osób fizycznych.</w:t>
      </w:r>
      <w:r>
        <w:rPr>
          <w:rFonts w:ascii="Times New Roman" w:hAnsi="Times New Roman"/>
          <w:sz w:val="24"/>
          <w:szCs w:val="24"/>
        </w:rPr>
        <w:t>”</w:t>
      </w:r>
    </w:p>
    <w:p w:rsidR="00D42517" w:rsidRPr="00D42517" w:rsidRDefault="002A3139" w:rsidP="00D42517">
      <w:pPr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D42517" w:rsidRPr="00D42517">
        <w:rPr>
          <w:rFonts w:ascii="Times New Roman" w:hAnsi="Times New Roman"/>
          <w:sz w:val="24"/>
          <w:szCs w:val="24"/>
        </w:rPr>
        <w:t>a:</w:t>
      </w:r>
    </w:p>
    <w:p w:rsidR="00FA074B" w:rsidRDefault="00D42517" w:rsidP="00D3510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Szkoła sprawuje opiekę nad uczniami znajdującymi się w trudnej sytuacji materialnej </w:t>
      </w:r>
      <w:r w:rsidR="002A3139">
        <w:rPr>
          <w:rFonts w:ascii="Times New Roman" w:hAnsi="Times New Roman"/>
          <w:sz w:val="24"/>
          <w:szCs w:val="24"/>
        </w:rPr>
        <w:t xml:space="preserve">                       </w:t>
      </w:r>
      <w:r w:rsidRPr="002E6CA8">
        <w:rPr>
          <w:rFonts w:ascii="Times New Roman" w:hAnsi="Times New Roman"/>
          <w:sz w:val="24"/>
          <w:szCs w:val="24"/>
        </w:rPr>
        <w:t>z powodu warunków rodzinnych i losowych 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6CA8">
        <w:rPr>
          <w:rFonts w:ascii="Times New Roman" w:hAnsi="Times New Roman"/>
          <w:sz w:val="24"/>
          <w:szCs w:val="24"/>
        </w:rPr>
        <w:t>występowanie o pomoc dla uczniów do rady rodziców i sponsorów, a dla wybitnie uzdolnionych uczniów również do organów samorządowych, instytucji lub osób fizycznych.</w:t>
      </w:r>
      <w:r>
        <w:rPr>
          <w:rFonts w:ascii="Times New Roman" w:hAnsi="Times New Roman"/>
          <w:sz w:val="24"/>
          <w:szCs w:val="24"/>
        </w:rPr>
        <w:t>”</w:t>
      </w:r>
    </w:p>
    <w:p w:rsidR="00F77781" w:rsidRPr="00F16FB0" w:rsidRDefault="00F16FB0" w:rsidP="00994B91">
      <w:pPr>
        <w:pStyle w:val="Akapitzlist"/>
        <w:numPr>
          <w:ilvl w:val="0"/>
          <w:numId w:val="41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w ust. </w:t>
      </w:r>
      <w:r w:rsidR="005B0006" w:rsidRPr="00F16FB0">
        <w:rPr>
          <w:rFonts w:ascii="Times New Roman" w:hAnsi="Times New Roman"/>
          <w:bCs/>
          <w:sz w:val="24"/>
          <w:szCs w:val="24"/>
        </w:rPr>
        <w:t>7 p</w:t>
      </w:r>
      <w:r w:rsidR="002A3139" w:rsidRPr="00F16FB0">
        <w:rPr>
          <w:rFonts w:ascii="Times New Roman" w:hAnsi="Times New Roman"/>
          <w:bCs/>
          <w:sz w:val="24"/>
          <w:szCs w:val="24"/>
        </w:rPr>
        <w:t>un</w:t>
      </w:r>
      <w:r>
        <w:rPr>
          <w:rFonts w:ascii="Times New Roman" w:hAnsi="Times New Roman"/>
          <w:bCs/>
          <w:sz w:val="24"/>
          <w:szCs w:val="24"/>
        </w:rPr>
        <w:t>kt 3</w:t>
      </w:r>
      <w:r w:rsidR="00F77781" w:rsidRPr="00F16FB0">
        <w:rPr>
          <w:rFonts w:ascii="Times New Roman" w:hAnsi="Times New Roman"/>
          <w:sz w:val="24"/>
          <w:szCs w:val="24"/>
        </w:rPr>
        <w:t xml:space="preserve"> </w:t>
      </w:r>
      <w:r w:rsidR="002A3139" w:rsidRPr="00F16FB0">
        <w:rPr>
          <w:rFonts w:ascii="Times New Roman" w:hAnsi="Times New Roman"/>
          <w:sz w:val="24"/>
          <w:szCs w:val="24"/>
        </w:rPr>
        <w:t xml:space="preserve"> - uchylony</w:t>
      </w:r>
    </w:p>
    <w:p w:rsidR="00F77781" w:rsidRPr="00F16FB0" w:rsidRDefault="00F16FB0" w:rsidP="00994B91">
      <w:pPr>
        <w:pStyle w:val="Akapitzlist"/>
        <w:numPr>
          <w:ilvl w:val="0"/>
          <w:numId w:val="41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631A5D" w:rsidRPr="00F16FB0">
        <w:rPr>
          <w:rFonts w:ascii="Times New Roman" w:hAnsi="Times New Roman"/>
          <w:sz w:val="24"/>
          <w:szCs w:val="24"/>
        </w:rPr>
        <w:t xml:space="preserve"> 9 zmienia brzmienie z:</w:t>
      </w:r>
    </w:p>
    <w:p w:rsidR="00631A5D" w:rsidRPr="002E6CA8" w:rsidRDefault="00631A5D" w:rsidP="00631A5D">
      <w:pPr>
        <w:pStyle w:val="Akapitzlist"/>
        <w:tabs>
          <w:tab w:val="left" w:pos="0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„</w:t>
      </w:r>
      <w:r w:rsidRPr="002E6CA8">
        <w:rPr>
          <w:rFonts w:ascii="Times New Roman" w:hAnsi="Times New Roman"/>
          <w:bCs/>
          <w:sz w:val="24"/>
          <w:szCs w:val="24"/>
        </w:rPr>
        <w:t>Pomoc</w:t>
      </w:r>
      <w:r w:rsidRPr="002E6CA8">
        <w:rPr>
          <w:rFonts w:ascii="Times New Roman" w:hAnsi="Times New Roman"/>
          <w:sz w:val="24"/>
          <w:szCs w:val="24"/>
        </w:rPr>
        <w:t xml:space="preserve"> materialna ma charakter socjalny albo motywacyjny.</w:t>
      </w:r>
    </w:p>
    <w:p w:rsidR="00631A5D" w:rsidRPr="002E6CA8" w:rsidRDefault="00631A5D" w:rsidP="00994B91">
      <w:pPr>
        <w:numPr>
          <w:ilvl w:val="0"/>
          <w:numId w:val="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świadczeniami pomocy materialnej o charakterze socjalnym są:</w:t>
      </w:r>
    </w:p>
    <w:p w:rsidR="00631A5D" w:rsidRPr="002E6CA8" w:rsidRDefault="00631A5D" w:rsidP="00994B91">
      <w:pPr>
        <w:pStyle w:val="Akapitzlist"/>
        <w:numPr>
          <w:ilvl w:val="0"/>
          <w:numId w:val="4"/>
        </w:numPr>
        <w:tabs>
          <w:tab w:val="left" w:pos="0"/>
        </w:tabs>
        <w:spacing w:before="120" w:after="120" w:line="240" w:lineRule="auto"/>
        <w:ind w:left="426" w:hanging="14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stypendium socjalne;</w:t>
      </w:r>
    </w:p>
    <w:p w:rsidR="00631A5D" w:rsidRPr="002E6CA8" w:rsidRDefault="00631A5D" w:rsidP="00994B91">
      <w:pPr>
        <w:numPr>
          <w:ilvl w:val="0"/>
          <w:numId w:val="3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świadczeniami pomocy materialnej o charakterze motywacyjnym są:</w:t>
      </w:r>
    </w:p>
    <w:p w:rsidR="00631A5D" w:rsidRDefault="00631A5D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ind w:left="426" w:hanging="14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stypendium za wyniki w nauce, za osiągnięcia sportowe.</w:t>
      </w:r>
      <w:r>
        <w:rPr>
          <w:rFonts w:ascii="Times New Roman" w:hAnsi="Times New Roman"/>
          <w:sz w:val="24"/>
          <w:szCs w:val="24"/>
        </w:rPr>
        <w:t>”</w:t>
      </w:r>
    </w:p>
    <w:p w:rsidR="00631A5D" w:rsidRDefault="00F16FB0" w:rsidP="00631A5D">
      <w:pPr>
        <w:pStyle w:val="Akapitzlist"/>
        <w:tabs>
          <w:tab w:val="left" w:pos="0"/>
        </w:tabs>
        <w:spacing w:before="120" w:after="12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</w:t>
      </w:r>
      <w:r w:rsidR="00631A5D">
        <w:rPr>
          <w:rFonts w:ascii="Times New Roman" w:hAnsi="Times New Roman"/>
          <w:sz w:val="24"/>
          <w:szCs w:val="24"/>
        </w:rPr>
        <w:t xml:space="preserve">a: </w:t>
      </w:r>
    </w:p>
    <w:p w:rsidR="00631A5D" w:rsidRDefault="00631A5D" w:rsidP="00631A5D">
      <w:pPr>
        <w:pStyle w:val="Akapitzlist"/>
        <w:tabs>
          <w:tab w:val="left" w:pos="0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„</w:t>
      </w:r>
      <w:r w:rsidRPr="002E6CA8">
        <w:rPr>
          <w:rFonts w:ascii="Times New Roman" w:hAnsi="Times New Roman"/>
          <w:bCs/>
          <w:sz w:val="24"/>
          <w:szCs w:val="24"/>
        </w:rPr>
        <w:t>Pomoc</w:t>
      </w:r>
      <w:r w:rsidRPr="002E6CA8">
        <w:rPr>
          <w:rFonts w:ascii="Times New Roman" w:hAnsi="Times New Roman"/>
          <w:sz w:val="24"/>
          <w:szCs w:val="24"/>
        </w:rPr>
        <w:t xml:space="preserve"> materialna ma char</w:t>
      </w:r>
      <w:r>
        <w:rPr>
          <w:rFonts w:ascii="Times New Roman" w:hAnsi="Times New Roman"/>
          <w:sz w:val="24"/>
          <w:szCs w:val="24"/>
        </w:rPr>
        <w:t>akter socjalny albo motywacyjny (</w:t>
      </w:r>
      <w:r w:rsidRPr="002E6CA8">
        <w:rPr>
          <w:rFonts w:ascii="Times New Roman" w:hAnsi="Times New Roman"/>
          <w:sz w:val="24"/>
          <w:szCs w:val="24"/>
        </w:rPr>
        <w:t>stypendium za wyniki w nauce, za osiągnięcia sportowe</w:t>
      </w:r>
      <w:r>
        <w:rPr>
          <w:rFonts w:ascii="Times New Roman" w:hAnsi="Times New Roman"/>
          <w:sz w:val="24"/>
          <w:szCs w:val="24"/>
        </w:rPr>
        <w:t>).”</w:t>
      </w:r>
    </w:p>
    <w:p w:rsidR="00F16FB0" w:rsidRDefault="00A02FAE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Ustęp</w:t>
      </w:r>
      <w:r w:rsidR="00692993">
        <w:rPr>
          <w:rFonts w:ascii="Times New Roman" w:hAnsi="Times New Roman"/>
          <w:sz w:val="24"/>
          <w:szCs w:val="24"/>
        </w:rPr>
        <w:t xml:space="preserve"> 11</w:t>
      </w:r>
      <w:r>
        <w:rPr>
          <w:rFonts w:ascii="Times New Roman" w:hAnsi="Times New Roman"/>
          <w:sz w:val="24"/>
          <w:szCs w:val="24"/>
        </w:rPr>
        <w:t xml:space="preserve"> – uchylony;</w:t>
      </w:r>
    </w:p>
    <w:p w:rsidR="00F16FB0" w:rsidRDefault="00A02FAE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Ustęp</w:t>
      </w:r>
      <w:r w:rsidR="00692993" w:rsidRPr="00F16FB0">
        <w:rPr>
          <w:rFonts w:ascii="Times New Roman" w:hAnsi="Times New Roman"/>
          <w:sz w:val="24"/>
          <w:szCs w:val="24"/>
        </w:rPr>
        <w:t xml:space="preserve"> 12</w:t>
      </w:r>
      <w:r w:rsidRPr="00F16FB0">
        <w:rPr>
          <w:rFonts w:ascii="Times New Roman" w:hAnsi="Times New Roman"/>
          <w:sz w:val="24"/>
          <w:szCs w:val="24"/>
        </w:rPr>
        <w:t xml:space="preserve"> – uchylony;</w:t>
      </w:r>
    </w:p>
    <w:p w:rsidR="00F16FB0" w:rsidRDefault="00A02FAE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Ustęp</w:t>
      </w:r>
      <w:r w:rsidR="00692993" w:rsidRPr="00F16FB0">
        <w:rPr>
          <w:rFonts w:ascii="Times New Roman" w:hAnsi="Times New Roman"/>
          <w:sz w:val="24"/>
          <w:szCs w:val="24"/>
        </w:rPr>
        <w:t xml:space="preserve"> 13</w:t>
      </w:r>
      <w:r w:rsidRPr="00F16FB0">
        <w:rPr>
          <w:rFonts w:ascii="Times New Roman" w:hAnsi="Times New Roman"/>
          <w:sz w:val="24"/>
          <w:szCs w:val="24"/>
        </w:rPr>
        <w:t xml:space="preserve"> – uchylony;</w:t>
      </w:r>
    </w:p>
    <w:p w:rsidR="00F16FB0" w:rsidRDefault="00A02FAE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Ustęp</w:t>
      </w:r>
      <w:r w:rsidR="00692993" w:rsidRPr="00F16FB0">
        <w:rPr>
          <w:rFonts w:ascii="Times New Roman" w:hAnsi="Times New Roman"/>
          <w:sz w:val="24"/>
          <w:szCs w:val="24"/>
        </w:rPr>
        <w:t xml:space="preserve"> 14 </w:t>
      </w:r>
      <w:r w:rsidRPr="00F16FB0">
        <w:rPr>
          <w:rFonts w:ascii="Times New Roman" w:hAnsi="Times New Roman"/>
          <w:sz w:val="24"/>
          <w:szCs w:val="24"/>
        </w:rPr>
        <w:t>– uchylony;</w:t>
      </w:r>
    </w:p>
    <w:p w:rsidR="00F16FB0" w:rsidRDefault="00A02FAE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 xml:space="preserve">Ustęp </w:t>
      </w:r>
      <w:r w:rsidR="00692993" w:rsidRPr="00F16FB0">
        <w:rPr>
          <w:rFonts w:ascii="Times New Roman" w:hAnsi="Times New Roman"/>
          <w:sz w:val="24"/>
          <w:szCs w:val="24"/>
        </w:rPr>
        <w:t xml:space="preserve">15 </w:t>
      </w:r>
      <w:r w:rsidRPr="00F16FB0">
        <w:rPr>
          <w:rFonts w:ascii="Times New Roman" w:hAnsi="Times New Roman"/>
          <w:sz w:val="24"/>
          <w:szCs w:val="24"/>
        </w:rPr>
        <w:t xml:space="preserve"> - uchylony;</w:t>
      </w:r>
    </w:p>
    <w:p w:rsidR="00F16FB0" w:rsidRDefault="00A02FAE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Ustęp 18 – uchylony;</w:t>
      </w:r>
    </w:p>
    <w:p w:rsidR="00F16FB0" w:rsidRDefault="00A02FAE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Ustęp 19 – uchylony;</w:t>
      </w:r>
    </w:p>
    <w:p w:rsidR="00F16FB0" w:rsidRDefault="00A02FAE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Ustęp 20 – uchylony;</w:t>
      </w:r>
    </w:p>
    <w:p w:rsidR="00A02FAE" w:rsidRPr="00F16FB0" w:rsidRDefault="00A02FAE" w:rsidP="00994B91">
      <w:pPr>
        <w:pStyle w:val="Akapitzlist"/>
        <w:numPr>
          <w:ilvl w:val="0"/>
          <w:numId w:val="5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Ustęp 21 – uchylony;</w:t>
      </w:r>
    </w:p>
    <w:p w:rsidR="00A02FAE" w:rsidRDefault="00A02FAE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48</w:t>
      </w:r>
      <w:r w:rsidR="00F16FB0">
        <w:rPr>
          <w:rFonts w:ascii="Times New Roman" w:hAnsi="Times New Roman"/>
          <w:sz w:val="24"/>
          <w:szCs w:val="24"/>
        </w:rPr>
        <w:t xml:space="preserve"> w ust.</w:t>
      </w:r>
      <w:r>
        <w:rPr>
          <w:rFonts w:ascii="Times New Roman" w:hAnsi="Times New Roman"/>
          <w:sz w:val="24"/>
          <w:szCs w:val="24"/>
        </w:rPr>
        <w:t xml:space="preserve"> 1:</w:t>
      </w:r>
    </w:p>
    <w:p w:rsidR="00A018E9" w:rsidRPr="00F16FB0" w:rsidRDefault="00A02FAE" w:rsidP="00994B91">
      <w:pPr>
        <w:pStyle w:val="Akapitzlist"/>
        <w:numPr>
          <w:ilvl w:val="0"/>
          <w:numId w:val="4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punkt</w:t>
      </w:r>
      <w:r w:rsidR="00A018E9" w:rsidRPr="00F16FB0">
        <w:rPr>
          <w:rFonts w:ascii="Times New Roman" w:hAnsi="Times New Roman"/>
          <w:sz w:val="24"/>
          <w:szCs w:val="24"/>
        </w:rPr>
        <w:t xml:space="preserve"> 4 zmienia brzmienie z:</w:t>
      </w:r>
    </w:p>
    <w:p w:rsidR="00A018E9" w:rsidRDefault="00A018E9" w:rsidP="00A018E9">
      <w:pPr>
        <w:tabs>
          <w:tab w:val="left" w:pos="0"/>
        </w:tabs>
        <w:spacing w:before="120"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realizację określonej tematyki na zajęciach z wychowawcą we współpracy z lekarzami i psychologami;</w:t>
      </w:r>
      <w:r>
        <w:rPr>
          <w:rFonts w:ascii="Times New Roman" w:hAnsi="Times New Roman"/>
          <w:sz w:val="24"/>
          <w:szCs w:val="24"/>
        </w:rPr>
        <w:t>”</w:t>
      </w:r>
    </w:p>
    <w:p w:rsidR="00A018E9" w:rsidRDefault="00A02FAE" w:rsidP="00A018E9">
      <w:pPr>
        <w:tabs>
          <w:tab w:val="left" w:pos="0"/>
        </w:tabs>
        <w:spacing w:before="120"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A018E9">
        <w:rPr>
          <w:rFonts w:ascii="Times New Roman" w:hAnsi="Times New Roman"/>
          <w:sz w:val="24"/>
          <w:szCs w:val="24"/>
        </w:rPr>
        <w:t>a</w:t>
      </w:r>
    </w:p>
    <w:p w:rsidR="00F16FB0" w:rsidRDefault="00A018E9" w:rsidP="00F16FB0">
      <w:pPr>
        <w:tabs>
          <w:tab w:val="left" w:pos="0"/>
        </w:tabs>
        <w:spacing w:before="120" w:after="120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realizację określonej tematyki na zajęciach z wychowawcą we współpracy </w:t>
      </w:r>
      <w:r>
        <w:rPr>
          <w:rFonts w:ascii="Times New Roman" w:hAnsi="Times New Roman"/>
          <w:sz w:val="24"/>
          <w:szCs w:val="24"/>
        </w:rPr>
        <w:t>ze specjalistami</w:t>
      </w:r>
      <w:r w:rsidRPr="002E6CA8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”</w:t>
      </w:r>
    </w:p>
    <w:p w:rsidR="00A018E9" w:rsidRPr="00F16FB0" w:rsidRDefault="00A02FAE" w:rsidP="00994B91">
      <w:pPr>
        <w:pStyle w:val="Akapitzlist"/>
        <w:numPr>
          <w:ilvl w:val="0"/>
          <w:numId w:val="4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punkt</w:t>
      </w:r>
      <w:r w:rsidR="00A018E9" w:rsidRPr="00F16FB0">
        <w:rPr>
          <w:rFonts w:ascii="Times New Roman" w:hAnsi="Times New Roman"/>
          <w:sz w:val="24"/>
          <w:szCs w:val="24"/>
        </w:rPr>
        <w:t xml:space="preserve"> 6 zmienia brzmienie z:</w:t>
      </w:r>
    </w:p>
    <w:p w:rsidR="00A018E9" w:rsidRDefault="00A018E9" w:rsidP="00A018E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działania pedagoga i psychologa szkolnego;</w:t>
      </w:r>
      <w:r>
        <w:rPr>
          <w:rFonts w:ascii="Times New Roman" w:hAnsi="Times New Roman"/>
          <w:sz w:val="24"/>
          <w:szCs w:val="24"/>
        </w:rPr>
        <w:t xml:space="preserve">” </w:t>
      </w:r>
    </w:p>
    <w:p w:rsidR="00A018E9" w:rsidRDefault="00A02FAE" w:rsidP="00A018E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A018E9">
        <w:rPr>
          <w:rFonts w:ascii="Times New Roman" w:hAnsi="Times New Roman"/>
          <w:sz w:val="24"/>
          <w:szCs w:val="24"/>
        </w:rPr>
        <w:t xml:space="preserve">a: </w:t>
      </w:r>
    </w:p>
    <w:p w:rsidR="00A018E9" w:rsidRDefault="00A018E9" w:rsidP="00A018E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działania pedagoga</w:t>
      </w:r>
      <w:r>
        <w:rPr>
          <w:rFonts w:ascii="Times New Roman" w:hAnsi="Times New Roman"/>
          <w:sz w:val="24"/>
          <w:szCs w:val="24"/>
        </w:rPr>
        <w:t>, pedagoga specjalnego</w:t>
      </w:r>
      <w:r w:rsidRPr="002E6CA8">
        <w:rPr>
          <w:rFonts w:ascii="Times New Roman" w:hAnsi="Times New Roman"/>
          <w:sz w:val="24"/>
          <w:szCs w:val="24"/>
        </w:rPr>
        <w:t xml:space="preserve"> i psychologa szkolnego;</w:t>
      </w:r>
      <w:r>
        <w:rPr>
          <w:rFonts w:ascii="Times New Roman" w:hAnsi="Times New Roman"/>
          <w:sz w:val="24"/>
          <w:szCs w:val="24"/>
        </w:rPr>
        <w:t>”</w:t>
      </w:r>
    </w:p>
    <w:p w:rsidR="004B10E8" w:rsidRPr="00F16FB0" w:rsidRDefault="00A02FAE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§</w:t>
      </w:r>
      <w:r w:rsidR="00AD1618" w:rsidRPr="00F16FB0">
        <w:rPr>
          <w:rFonts w:ascii="Times New Roman" w:hAnsi="Times New Roman"/>
          <w:sz w:val="24"/>
          <w:szCs w:val="24"/>
        </w:rPr>
        <w:t xml:space="preserve"> 56 ust</w:t>
      </w:r>
      <w:r w:rsidRPr="00F16FB0">
        <w:rPr>
          <w:rFonts w:ascii="Times New Roman" w:hAnsi="Times New Roman"/>
          <w:sz w:val="24"/>
          <w:szCs w:val="24"/>
        </w:rPr>
        <w:t>ęp</w:t>
      </w:r>
      <w:r w:rsidR="00AD1618" w:rsidRPr="00F16FB0">
        <w:rPr>
          <w:rFonts w:ascii="Times New Roman" w:hAnsi="Times New Roman"/>
          <w:sz w:val="24"/>
          <w:szCs w:val="24"/>
        </w:rPr>
        <w:t xml:space="preserve"> 4 </w:t>
      </w:r>
    </w:p>
    <w:p w:rsidR="00AD1618" w:rsidRPr="00A02FAE" w:rsidRDefault="00AD1618" w:rsidP="00994B91">
      <w:pPr>
        <w:pStyle w:val="Akapitzlist"/>
        <w:numPr>
          <w:ilvl w:val="0"/>
          <w:numId w:val="43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02FAE">
        <w:rPr>
          <w:rFonts w:ascii="Times New Roman" w:hAnsi="Times New Roman"/>
          <w:sz w:val="24"/>
          <w:szCs w:val="24"/>
        </w:rPr>
        <w:t>p</w:t>
      </w:r>
      <w:r w:rsidR="00A02FAE" w:rsidRPr="00A02FAE">
        <w:rPr>
          <w:rFonts w:ascii="Times New Roman" w:hAnsi="Times New Roman"/>
          <w:sz w:val="24"/>
          <w:szCs w:val="24"/>
        </w:rPr>
        <w:t>un</w:t>
      </w:r>
      <w:r w:rsidRPr="00A02FAE">
        <w:rPr>
          <w:rFonts w:ascii="Times New Roman" w:hAnsi="Times New Roman"/>
          <w:sz w:val="24"/>
          <w:szCs w:val="24"/>
        </w:rPr>
        <w:t>kt 6</w:t>
      </w:r>
      <w:r w:rsidR="00A02FAE" w:rsidRPr="00A02FAE">
        <w:rPr>
          <w:rFonts w:ascii="Times New Roman" w:hAnsi="Times New Roman"/>
          <w:sz w:val="24"/>
          <w:szCs w:val="24"/>
        </w:rPr>
        <w:t xml:space="preserve"> </w:t>
      </w:r>
      <w:r w:rsidR="00A02FAE">
        <w:rPr>
          <w:rFonts w:ascii="Times New Roman" w:hAnsi="Times New Roman"/>
          <w:sz w:val="24"/>
          <w:szCs w:val="24"/>
        </w:rPr>
        <w:t>z</w:t>
      </w:r>
      <w:r w:rsidRPr="00A02FAE">
        <w:rPr>
          <w:rFonts w:ascii="Times New Roman" w:hAnsi="Times New Roman"/>
          <w:sz w:val="24"/>
          <w:szCs w:val="24"/>
        </w:rPr>
        <w:t>mienia brzmienie z:</w:t>
      </w:r>
    </w:p>
    <w:p w:rsidR="00AD1618" w:rsidRDefault="00AD1618" w:rsidP="00AD161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odwołuje zajęcia dydaktyczno-wychowawcze i opiekuńcze w sytuacjach, gdy na terenie, na którym znajduje się szkoła występują zdarzenia, które zagrażają zdrowiu uczniów;</w:t>
      </w:r>
      <w:r>
        <w:rPr>
          <w:rFonts w:ascii="Times New Roman" w:hAnsi="Times New Roman"/>
          <w:sz w:val="24"/>
          <w:szCs w:val="24"/>
        </w:rPr>
        <w:t>”</w:t>
      </w:r>
    </w:p>
    <w:p w:rsidR="00AD1618" w:rsidRDefault="00A02FAE" w:rsidP="00AD161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AD1618">
        <w:rPr>
          <w:rFonts w:ascii="Times New Roman" w:hAnsi="Times New Roman"/>
          <w:sz w:val="24"/>
          <w:szCs w:val="24"/>
        </w:rPr>
        <w:t>a:</w:t>
      </w:r>
    </w:p>
    <w:p w:rsidR="00AD1618" w:rsidRDefault="00AD1618" w:rsidP="00AD161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odwołuje zajęcia dydaktyczno-wychowawcze i opiekuńcze w sytuacjach</w:t>
      </w:r>
      <w:r>
        <w:rPr>
          <w:rFonts w:ascii="Times New Roman" w:hAnsi="Times New Roman"/>
          <w:sz w:val="24"/>
          <w:szCs w:val="24"/>
        </w:rPr>
        <w:t xml:space="preserve"> zagrożenia bezpieczeństwa lub zdrowia uczniów</w:t>
      </w:r>
      <w:r w:rsidRPr="002E6CA8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”</w:t>
      </w:r>
    </w:p>
    <w:p w:rsidR="004B10E8" w:rsidRPr="00F16FB0" w:rsidRDefault="00A02FAE" w:rsidP="00994B91">
      <w:pPr>
        <w:pStyle w:val="Akapitzlist"/>
        <w:numPr>
          <w:ilvl w:val="0"/>
          <w:numId w:val="43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 xml:space="preserve">punkt </w:t>
      </w:r>
      <w:r w:rsidR="004B10E8" w:rsidRPr="00F16FB0">
        <w:rPr>
          <w:rFonts w:ascii="Times New Roman" w:hAnsi="Times New Roman"/>
          <w:sz w:val="24"/>
          <w:szCs w:val="24"/>
        </w:rPr>
        <w:t>7 zmienia brzmienie z:</w:t>
      </w:r>
    </w:p>
    <w:p w:rsidR="005D277D" w:rsidRDefault="004B10E8" w:rsidP="00AD161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„Zawiesza, za zgodą organu prowadzącego, zajęcia dydaktyczno – wychowawcze w sytuacjach wystąpienia w kolejnych w dwóch dniach poprzedzających zawieszenie zajęć temperatury -15 stopni . Określone warunki pogodowe są bezwzględnym czynnikiem determinującym decyzje dyrektora szkoły;</w:t>
      </w:r>
    </w:p>
    <w:p w:rsidR="005D277D" w:rsidRPr="005D277D" w:rsidRDefault="005D277D" w:rsidP="00994B91">
      <w:pPr>
        <w:pStyle w:val="Akapitzlist"/>
        <w:numPr>
          <w:ilvl w:val="0"/>
          <w:numId w:val="23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D277D">
        <w:rPr>
          <w:rFonts w:ascii="Times New Roman" w:hAnsi="Times New Roman"/>
          <w:sz w:val="24"/>
          <w:szCs w:val="24"/>
        </w:rPr>
        <w:t xml:space="preserve">„zawiesza zajęcia grupy, grupy wychowawczej, oddziału, etapu edukacyjnego lub całej szkoły w zakresie  wszystkich lub poszczególnych zajęć na czas oznaczony, za zgodą organu prowadzącego i po uzyskaniu pozytywnej opinii właściwego </w:t>
      </w:r>
      <w:r w:rsidRPr="005D277D">
        <w:rPr>
          <w:rFonts w:ascii="Times New Roman" w:hAnsi="Times New Roman"/>
          <w:sz w:val="24"/>
          <w:szCs w:val="24"/>
        </w:rPr>
        <w:lastRenderedPageBreak/>
        <w:t>powiatowego inspektora sanitarnego w sytuacji, gdy ze względu na aktualną sytuacje  epidemiczną może być zagrożone zdrowie innych”</w:t>
      </w:r>
    </w:p>
    <w:p w:rsidR="004B10E8" w:rsidRPr="005D277D" w:rsidRDefault="005D277D" w:rsidP="00994B91">
      <w:pPr>
        <w:pStyle w:val="Akapitzlist"/>
        <w:numPr>
          <w:ilvl w:val="0"/>
          <w:numId w:val="23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zawieszeniu zajęć , o których mowa w pkt 7a, dyrektor zawiadamia organ nadzorujący”</w:t>
      </w:r>
    </w:p>
    <w:p w:rsidR="00D94FCC" w:rsidRDefault="00A02FAE" w:rsidP="00AD161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D94FCC">
        <w:rPr>
          <w:rFonts w:ascii="Times New Roman" w:hAnsi="Times New Roman"/>
          <w:sz w:val="24"/>
          <w:szCs w:val="24"/>
        </w:rPr>
        <w:t>a:</w:t>
      </w:r>
    </w:p>
    <w:p w:rsidR="00B47314" w:rsidRPr="00A02FAE" w:rsidRDefault="00D94FCC" w:rsidP="00A02FAE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4B10E8" w:rsidRPr="002E6CA8">
        <w:rPr>
          <w:rFonts w:ascii="Times New Roman" w:hAnsi="Times New Roman"/>
          <w:sz w:val="24"/>
          <w:szCs w:val="24"/>
        </w:rPr>
        <w:t>zawiesza zajęcia dydaktyczno-wychowawcze w sytuacjach określonych i na podstawie odrębnych przepisó</w:t>
      </w:r>
      <w:r w:rsidR="00A02FAE">
        <w:rPr>
          <w:rFonts w:ascii="Times New Roman" w:hAnsi="Times New Roman"/>
          <w:sz w:val="24"/>
          <w:szCs w:val="24"/>
        </w:rPr>
        <w:t>w</w:t>
      </w:r>
      <w:r w:rsidR="00B47314" w:rsidRPr="00A02FAE">
        <w:rPr>
          <w:rFonts w:ascii="Times New Roman" w:hAnsi="Times New Roman"/>
          <w:sz w:val="24"/>
          <w:szCs w:val="24"/>
        </w:rPr>
        <w:t xml:space="preserve"> o brzmieniu:</w:t>
      </w:r>
    </w:p>
    <w:p w:rsidR="00365F22" w:rsidRPr="00F16FB0" w:rsidRDefault="00F16FB0" w:rsidP="00994B91">
      <w:pPr>
        <w:pStyle w:val="Akapitzlist"/>
        <w:numPr>
          <w:ilvl w:val="0"/>
          <w:numId w:val="43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ust.</w:t>
      </w:r>
      <w:r w:rsidR="005D277D" w:rsidRPr="00F16FB0">
        <w:rPr>
          <w:rFonts w:ascii="Times New Roman" w:hAnsi="Times New Roman"/>
          <w:sz w:val="24"/>
          <w:szCs w:val="24"/>
        </w:rPr>
        <w:t xml:space="preserve"> 4</w:t>
      </w:r>
      <w:r>
        <w:rPr>
          <w:rFonts w:ascii="Times New Roman" w:hAnsi="Times New Roman"/>
          <w:sz w:val="24"/>
          <w:szCs w:val="24"/>
        </w:rPr>
        <w:t>:</w:t>
      </w:r>
    </w:p>
    <w:p w:rsidR="00F16FB0" w:rsidRDefault="005D277D" w:rsidP="00994B91">
      <w:pPr>
        <w:pStyle w:val="Akapitzlist"/>
        <w:numPr>
          <w:ilvl w:val="0"/>
          <w:numId w:val="2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 </w:t>
      </w:r>
      <w:r w:rsidR="00F16FB0">
        <w:rPr>
          <w:rFonts w:ascii="Times New Roman" w:hAnsi="Times New Roman"/>
          <w:sz w:val="24"/>
          <w:szCs w:val="24"/>
        </w:rPr>
        <w:t>20a) zmienia numeracją na ust.</w:t>
      </w:r>
      <w:r w:rsidRPr="005D277D">
        <w:rPr>
          <w:rFonts w:ascii="Times New Roman" w:hAnsi="Times New Roman"/>
          <w:sz w:val="24"/>
          <w:szCs w:val="24"/>
        </w:rPr>
        <w:t xml:space="preserve"> 21</w:t>
      </w:r>
      <w:r>
        <w:rPr>
          <w:rFonts w:ascii="Times New Roman" w:hAnsi="Times New Roman"/>
          <w:sz w:val="24"/>
          <w:szCs w:val="24"/>
        </w:rPr>
        <w:t>;</w:t>
      </w:r>
    </w:p>
    <w:p w:rsidR="005D277D" w:rsidRPr="00F16FB0" w:rsidRDefault="005D277D" w:rsidP="00994B91">
      <w:pPr>
        <w:pStyle w:val="Akapitzlist"/>
        <w:numPr>
          <w:ilvl w:val="0"/>
          <w:numId w:val="2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punkt 21 zmienia punkty na podpunkty:</w:t>
      </w:r>
    </w:p>
    <w:p w:rsidR="00F16FB0" w:rsidRDefault="005D277D" w:rsidP="00994B91">
      <w:pPr>
        <w:pStyle w:val="Akapitzlist"/>
        <w:numPr>
          <w:ilvl w:val="0"/>
          <w:numId w:val="4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1 na a,</w:t>
      </w:r>
    </w:p>
    <w:p w:rsidR="00F16FB0" w:rsidRDefault="005D277D" w:rsidP="00994B91">
      <w:pPr>
        <w:pStyle w:val="Akapitzlist"/>
        <w:numPr>
          <w:ilvl w:val="0"/>
          <w:numId w:val="4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2 na b</w:t>
      </w:r>
      <w:r w:rsidR="00F16FB0">
        <w:rPr>
          <w:rFonts w:ascii="Times New Roman" w:hAnsi="Times New Roman"/>
          <w:sz w:val="24"/>
          <w:szCs w:val="24"/>
        </w:rPr>
        <w:t>,</w:t>
      </w:r>
    </w:p>
    <w:p w:rsidR="00F16FB0" w:rsidRDefault="005D277D" w:rsidP="00994B91">
      <w:pPr>
        <w:pStyle w:val="Akapitzlist"/>
        <w:numPr>
          <w:ilvl w:val="0"/>
          <w:numId w:val="4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3 na c</w:t>
      </w:r>
      <w:r w:rsidR="00F16FB0">
        <w:rPr>
          <w:rFonts w:ascii="Times New Roman" w:hAnsi="Times New Roman"/>
          <w:sz w:val="24"/>
          <w:szCs w:val="24"/>
        </w:rPr>
        <w:t>,</w:t>
      </w:r>
    </w:p>
    <w:p w:rsidR="00F16FB0" w:rsidRDefault="005D277D" w:rsidP="00994B91">
      <w:pPr>
        <w:pStyle w:val="Akapitzlist"/>
        <w:numPr>
          <w:ilvl w:val="0"/>
          <w:numId w:val="4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16FB0">
        <w:rPr>
          <w:rFonts w:ascii="Times New Roman" w:hAnsi="Times New Roman"/>
          <w:sz w:val="24"/>
          <w:szCs w:val="24"/>
        </w:rPr>
        <w:t>4 na d</w:t>
      </w:r>
      <w:r w:rsidR="00F16FB0">
        <w:rPr>
          <w:rFonts w:ascii="Times New Roman" w:hAnsi="Times New Roman"/>
          <w:sz w:val="24"/>
          <w:szCs w:val="24"/>
        </w:rPr>
        <w:t>,</w:t>
      </w:r>
    </w:p>
    <w:p w:rsidR="00AF586E" w:rsidRDefault="005D277D" w:rsidP="00994B91">
      <w:pPr>
        <w:pStyle w:val="Akapitzlist"/>
        <w:numPr>
          <w:ilvl w:val="0"/>
          <w:numId w:val="44"/>
        </w:numPr>
        <w:tabs>
          <w:tab w:val="left" w:pos="0"/>
          <w:tab w:val="left" w:pos="284"/>
          <w:tab w:val="left" w:pos="1701"/>
        </w:tabs>
        <w:spacing w:before="120" w:after="120"/>
        <w:jc w:val="both"/>
        <w:outlineLvl w:val="3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5 na e</w:t>
      </w:r>
      <w:r w:rsidR="00AF586E" w:rsidRPr="00AF586E">
        <w:rPr>
          <w:rFonts w:ascii="Times New Roman" w:hAnsi="Times New Roman"/>
          <w:sz w:val="24"/>
          <w:szCs w:val="24"/>
        </w:rPr>
        <w:t xml:space="preserve">, </w:t>
      </w:r>
    </w:p>
    <w:p w:rsidR="006F0822" w:rsidRPr="00AF586E" w:rsidRDefault="005D277D" w:rsidP="00994B91">
      <w:pPr>
        <w:pStyle w:val="Akapitzlist"/>
        <w:numPr>
          <w:ilvl w:val="0"/>
          <w:numId w:val="44"/>
        </w:numPr>
        <w:tabs>
          <w:tab w:val="left" w:pos="0"/>
          <w:tab w:val="left" w:pos="284"/>
          <w:tab w:val="left" w:pos="1701"/>
        </w:tabs>
        <w:spacing w:before="120" w:after="120"/>
        <w:jc w:val="both"/>
        <w:outlineLvl w:val="3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6 na f</w:t>
      </w:r>
      <w:r w:rsidR="00AF586E">
        <w:rPr>
          <w:rFonts w:ascii="Times New Roman" w:hAnsi="Times New Roman"/>
          <w:sz w:val="24"/>
          <w:szCs w:val="24"/>
        </w:rPr>
        <w:t xml:space="preserve"> oraz </w:t>
      </w:r>
      <w:r w:rsidR="006F0822" w:rsidRPr="00AF586E">
        <w:rPr>
          <w:rFonts w:ascii="Times New Roman" w:hAnsi="Times New Roman"/>
          <w:sz w:val="24"/>
          <w:szCs w:val="24"/>
        </w:rPr>
        <w:t>zmienia brzmienie z:</w:t>
      </w:r>
    </w:p>
    <w:p w:rsidR="006F0822" w:rsidRPr="00D20868" w:rsidRDefault="006F0822" w:rsidP="006F0822">
      <w:pPr>
        <w:tabs>
          <w:tab w:val="left" w:pos="284"/>
          <w:tab w:val="left" w:pos="1701"/>
        </w:tabs>
        <w:spacing w:before="120" w:after="120"/>
        <w:jc w:val="both"/>
        <w:outlineLvl w:val="3"/>
        <w:rPr>
          <w:rFonts w:eastAsia="Times New Roman" w:cs="Calibri"/>
          <w:bCs/>
          <w:i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eastAsia="Times New Roman" w:cs="Calibri"/>
          <w:bCs/>
          <w:iCs/>
          <w:sz w:val="24"/>
          <w:szCs w:val="24"/>
          <w:lang w:eastAsia="pl-PL"/>
        </w:rPr>
        <w:t>„</w:t>
      </w:r>
      <w:r w:rsidRPr="00D20868">
        <w:rPr>
          <w:rFonts w:eastAsia="Times New Roman" w:cs="Calibri"/>
          <w:bCs/>
          <w:iCs/>
          <w:sz w:val="24"/>
          <w:szCs w:val="24"/>
          <w:lang w:eastAsia="pl-PL"/>
        </w:rPr>
        <w:t>we współpracy z nauczycielami, określa:</w:t>
      </w:r>
    </w:p>
    <w:p w:rsidR="006F0822" w:rsidRPr="00D20868" w:rsidRDefault="006F0822" w:rsidP="00994B91">
      <w:pPr>
        <w:numPr>
          <w:ilvl w:val="0"/>
          <w:numId w:val="6"/>
        </w:numPr>
        <w:tabs>
          <w:tab w:val="left" w:pos="709"/>
          <w:tab w:val="left" w:pos="1701"/>
        </w:tabs>
        <w:spacing w:before="120" w:after="120"/>
        <w:ind w:left="2127" w:hanging="425"/>
        <w:jc w:val="both"/>
        <w:outlineLvl w:val="3"/>
        <w:rPr>
          <w:rFonts w:eastAsia="Times New Roman" w:cs="Calibri"/>
          <w:bCs/>
          <w:iCs/>
          <w:sz w:val="24"/>
          <w:szCs w:val="24"/>
          <w:lang w:eastAsia="pl-PL"/>
        </w:rPr>
      </w:pPr>
      <w:r w:rsidRPr="00D20868">
        <w:rPr>
          <w:rFonts w:eastAsia="Times New Roman" w:cs="Calibri"/>
          <w:bCs/>
          <w:iCs/>
          <w:sz w:val="24"/>
          <w:szCs w:val="24"/>
          <w:lang w:eastAsia="pl-PL"/>
        </w:rPr>
        <w:t xml:space="preserve"> dostosowanie programów nauczania do możliwości ich realizacji w zdalnej edukacji,</w:t>
      </w:r>
    </w:p>
    <w:p w:rsidR="006F0822" w:rsidRPr="00D20868" w:rsidRDefault="006F0822" w:rsidP="00994B91">
      <w:pPr>
        <w:numPr>
          <w:ilvl w:val="0"/>
          <w:numId w:val="6"/>
        </w:numPr>
        <w:tabs>
          <w:tab w:val="left" w:pos="709"/>
          <w:tab w:val="left" w:pos="1701"/>
        </w:tabs>
        <w:spacing w:before="120" w:after="120"/>
        <w:ind w:left="2127" w:hanging="425"/>
        <w:jc w:val="both"/>
        <w:outlineLvl w:val="3"/>
        <w:rPr>
          <w:rFonts w:eastAsia="Times New Roman" w:cs="Calibri"/>
          <w:bCs/>
          <w:iCs/>
          <w:sz w:val="24"/>
          <w:szCs w:val="24"/>
          <w:lang w:eastAsia="pl-PL"/>
        </w:rPr>
      </w:pPr>
      <w:r w:rsidRPr="00D20868">
        <w:rPr>
          <w:rFonts w:eastAsia="Times New Roman" w:cs="Calibri"/>
          <w:bCs/>
          <w:iCs/>
          <w:sz w:val="24"/>
          <w:szCs w:val="24"/>
          <w:lang w:eastAsia="pl-PL"/>
        </w:rPr>
        <w:t xml:space="preserve"> oraz we współpracy z radą rodziców dostosowanie programu wychowawczo-profilaktycznego;</w:t>
      </w:r>
    </w:p>
    <w:p w:rsidR="006F0822" w:rsidRPr="00D20868" w:rsidRDefault="006F0822" w:rsidP="00994B91">
      <w:pPr>
        <w:numPr>
          <w:ilvl w:val="0"/>
          <w:numId w:val="6"/>
        </w:numPr>
        <w:tabs>
          <w:tab w:val="left" w:pos="709"/>
          <w:tab w:val="left" w:pos="1701"/>
        </w:tabs>
        <w:spacing w:before="120" w:after="120"/>
        <w:ind w:left="2127" w:hanging="425"/>
        <w:jc w:val="both"/>
        <w:outlineLvl w:val="3"/>
        <w:rPr>
          <w:rFonts w:eastAsia="Times New Roman" w:cs="Calibri"/>
          <w:bCs/>
          <w:iCs/>
          <w:sz w:val="24"/>
          <w:szCs w:val="24"/>
          <w:lang w:eastAsia="pl-PL"/>
        </w:rPr>
      </w:pPr>
      <w:r w:rsidRPr="00D20868">
        <w:rPr>
          <w:rFonts w:eastAsia="Times New Roman" w:cs="Calibri"/>
          <w:bCs/>
          <w:iCs/>
          <w:sz w:val="24"/>
          <w:szCs w:val="24"/>
          <w:lang w:eastAsia="pl-PL"/>
        </w:rPr>
        <w:t>tygodniowy zakres treści naucza</w:t>
      </w:r>
      <w:r>
        <w:rPr>
          <w:rFonts w:eastAsia="Times New Roman" w:cs="Calibri"/>
          <w:bCs/>
          <w:iCs/>
          <w:sz w:val="24"/>
          <w:szCs w:val="24"/>
          <w:lang w:eastAsia="pl-PL"/>
        </w:rPr>
        <w:t>nia na zajęciach wynikających z </w:t>
      </w:r>
      <w:r w:rsidRPr="00D20868">
        <w:rPr>
          <w:rFonts w:eastAsia="Times New Roman" w:cs="Calibri"/>
          <w:bCs/>
          <w:iCs/>
          <w:sz w:val="24"/>
          <w:szCs w:val="24"/>
          <w:lang w:eastAsia="pl-PL"/>
        </w:rPr>
        <w:t>ramowego planu nauczania</w:t>
      </w:r>
      <w:r>
        <w:rPr>
          <w:rFonts w:eastAsia="Times New Roman" w:cs="Calibri"/>
          <w:bCs/>
          <w:iCs/>
          <w:sz w:val="24"/>
          <w:szCs w:val="24"/>
          <w:lang w:eastAsia="pl-PL"/>
        </w:rPr>
        <w:t xml:space="preserve"> oraz zajęciach realizowanych w </w:t>
      </w:r>
      <w:r w:rsidRPr="00D20868">
        <w:rPr>
          <w:rFonts w:eastAsia="Times New Roman" w:cs="Calibri"/>
          <w:bCs/>
          <w:iCs/>
          <w:sz w:val="24"/>
          <w:szCs w:val="24"/>
          <w:lang w:eastAsia="pl-PL"/>
        </w:rPr>
        <w:t xml:space="preserve">formach pozaszkolnych, </w:t>
      </w:r>
    </w:p>
    <w:p w:rsidR="006F0822" w:rsidRPr="00D20868" w:rsidRDefault="006F0822" w:rsidP="00994B91">
      <w:pPr>
        <w:numPr>
          <w:ilvl w:val="0"/>
          <w:numId w:val="6"/>
        </w:numPr>
        <w:tabs>
          <w:tab w:val="left" w:pos="709"/>
          <w:tab w:val="left" w:pos="1701"/>
        </w:tabs>
        <w:spacing w:before="120" w:after="120"/>
        <w:ind w:left="2127" w:hanging="425"/>
        <w:jc w:val="both"/>
        <w:outlineLvl w:val="3"/>
        <w:rPr>
          <w:rFonts w:eastAsia="Times New Roman" w:cs="Calibri"/>
          <w:bCs/>
          <w:iCs/>
          <w:sz w:val="24"/>
          <w:szCs w:val="24"/>
          <w:lang w:eastAsia="pl-PL"/>
        </w:rPr>
      </w:pPr>
      <w:r w:rsidRPr="00D20868">
        <w:rPr>
          <w:rFonts w:eastAsia="Times New Roman" w:cs="Calibri"/>
          <w:bCs/>
          <w:iCs/>
          <w:sz w:val="24"/>
          <w:szCs w:val="24"/>
          <w:lang w:eastAsia="pl-PL"/>
        </w:rPr>
        <w:t xml:space="preserve">  sposób potwierdzania </w:t>
      </w:r>
      <w:r w:rsidRPr="00D20868">
        <w:rPr>
          <w:rFonts w:cs="Calibri"/>
          <w:bCs/>
          <w:sz w:val="24"/>
          <w:szCs w:val="24"/>
        </w:rPr>
        <w:t>uczestnictwa uczniów na zajęciach oraz sposób i termin usprawiedliwiania nieobecności uczniów na zajęciach edukacyjnych,</w:t>
      </w:r>
    </w:p>
    <w:p w:rsidR="006F0822" w:rsidRPr="00365F22" w:rsidRDefault="006F0822" w:rsidP="00994B91">
      <w:pPr>
        <w:numPr>
          <w:ilvl w:val="0"/>
          <w:numId w:val="6"/>
        </w:numPr>
        <w:tabs>
          <w:tab w:val="left" w:pos="709"/>
          <w:tab w:val="left" w:pos="1701"/>
        </w:tabs>
        <w:spacing w:before="120" w:after="120"/>
        <w:ind w:left="2127" w:hanging="425"/>
        <w:jc w:val="both"/>
        <w:outlineLvl w:val="3"/>
        <w:rPr>
          <w:rFonts w:eastAsia="Times New Roman" w:cs="Calibri"/>
          <w:bCs/>
          <w:iCs/>
          <w:sz w:val="24"/>
          <w:szCs w:val="24"/>
          <w:lang w:eastAsia="pl-PL"/>
        </w:rPr>
      </w:pPr>
      <w:r w:rsidRPr="00D20868">
        <w:rPr>
          <w:rFonts w:eastAsia="Times New Roman" w:cs="Calibri"/>
          <w:bCs/>
          <w:iCs/>
          <w:sz w:val="24"/>
          <w:szCs w:val="24"/>
          <w:lang w:eastAsia="pl-PL"/>
        </w:rPr>
        <w:t xml:space="preserve">sposób monitorowania </w:t>
      </w:r>
      <w:r w:rsidRPr="00D20868">
        <w:rPr>
          <w:rFonts w:cs="Calibri"/>
          <w:bCs/>
          <w:sz w:val="24"/>
          <w:szCs w:val="24"/>
        </w:rPr>
        <w:t>postępów uczniów oraz sposób weryfikacji wiedzy i umiejętności uczniów, w tym również informowania uczniów lub rodziców o postępach ucznia w nauce, a także uzyskanych przez niego ocenach;</w:t>
      </w:r>
      <w:r>
        <w:rPr>
          <w:rFonts w:cs="Calibri"/>
          <w:bCs/>
          <w:sz w:val="24"/>
          <w:szCs w:val="24"/>
        </w:rPr>
        <w:t>”</w:t>
      </w:r>
    </w:p>
    <w:p w:rsidR="006F0822" w:rsidRDefault="006F0822" w:rsidP="006F0822">
      <w:pPr>
        <w:tabs>
          <w:tab w:val="left" w:pos="709"/>
          <w:tab w:val="left" w:pos="1701"/>
        </w:tabs>
        <w:spacing w:before="120" w:after="120"/>
        <w:jc w:val="both"/>
        <w:outlineLvl w:val="3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na:</w:t>
      </w:r>
    </w:p>
    <w:p w:rsidR="006F0822" w:rsidRPr="00365F22" w:rsidRDefault="006F0822" w:rsidP="006F0822">
      <w:pPr>
        <w:tabs>
          <w:tab w:val="left" w:pos="0"/>
        </w:tabs>
        <w:spacing w:before="120" w:after="120"/>
        <w:ind w:left="426" w:hanging="142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6301B6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„</w:t>
      </w:r>
      <w:r w:rsidRPr="00365F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we współpracy z nauczycielami, określa:</w:t>
      </w:r>
    </w:p>
    <w:p w:rsidR="006F0822" w:rsidRPr="00365F22" w:rsidRDefault="006F0822" w:rsidP="006F0822">
      <w:pPr>
        <w:tabs>
          <w:tab w:val="left" w:pos="0"/>
        </w:tabs>
        <w:spacing w:before="120" w:after="120"/>
        <w:ind w:left="567" w:hanging="141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365F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-  dostosowanie programów nauczania do możliwości ich realizacji w zdalnej edukacji oraz we współpracy z radą rodziców dostosowanie programu wychowawczo-profilaktycznego:</w:t>
      </w:r>
    </w:p>
    <w:p w:rsidR="006F0822" w:rsidRPr="00365F22" w:rsidRDefault="006F0822" w:rsidP="006F0822">
      <w:pPr>
        <w:tabs>
          <w:tab w:val="left" w:pos="0"/>
        </w:tabs>
        <w:spacing w:before="120" w:after="120"/>
        <w:ind w:left="567" w:hanging="141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365F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- tygodniowy zakres treści nauczania na zajęciach wynikających z ramowego planu nauczania oraz zajęciach realizowanych w formach pozaszkolnych, </w:t>
      </w:r>
    </w:p>
    <w:p w:rsidR="006F0822" w:rsidRPr="00365F22" w:rsidRDefault="006F0822" w:rsidP="006F0822">
      <w:pPr>
        <w:tabs>
          <w:tab w:val="left" w:pos="0"/>
        </w:tabs>
        <w:spacing w:before="120" w:after="120"/>
        <w:ind w:left="567" w:hanging="141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365F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- sposób potwierdzania </w:t>
      </w:r>
      <w:r w:rsidRPr="00365F22">
        <w:rPr>
          <w:rFonts w:ascii="Times New Roman" w:hAnsi="Times New Roman"/>
          <w:bCs/>
          <w:sz w:val="24"/>
          <w:szCs w:val="24"/>
        </w:rPr>
        <w:t>uczestnictwa uczniów na zajęciach oraz sposób i termin usprawiedliwiania nieobecności uczniów na zajęciach edukacyjnych,</w:t>
      </w:r>
    </w:p>
    <w:p w:rsidR="006F0822" w:rsidRPr="00365F22" w:rsidRDefault="006F0822" w:rsidP="006F0822">
      <w:pPr>
        <w:tabs>
          <w:tab w:val="left" w:pos="0"/>
        </w:tabs>
        <w:spacing w:before="120" w:after="120"/>
        <w:ind w:left="567" w:hanging="141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365F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lastRenderedPageBreak/>
        <w:t xml:space="preserve"> - sposób monitorowania </w:t>
      </w:r>
      <w:r w:rsidRPr="00365F22">
        <w:rPr>
          <w:rFonts w:ascii="Times New Roman" w:hAnsi="Times New Roman"/>
          <w:bCs/>
          <w:sz w:val="24"/>
          <w:szCs w:val="24"/>
        </w:rPr>
        <w:t>postępów uczniów oraz sposób weryfikacji wiedzy i umiejętności uczniów, w tym również informowania uczniów lub rodziców o postępach ucznia w nauce, a także uzyskanych przez niego ocenach,</w:t>
      </w:r>
    </w:p>
    <w:p w:rsidR="00AF586E" w:rsidRDefault="005D277D" w:rsidP="00994B91">
      <w:pPr>
        <w:pStyle w:val="Akapitzlist"/>
        <w:numPr>
          <w:ilvl w:val="0"/>
          <w:numId w:val="4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7 – uchylony,</w:t>
      </w:r>
    </w:p>
    <w:p w:rsidR="00AF586E" w:rsidRDefault="005D277D" w:rsidP="00994B91">
      <w:pPr>
        <w:pStyle w:val="Akapitzlist"/>
        <w:numPr>
          <w:ilvl w:val="0"/>
          <w:numId w:val="4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8 – uchylony,</w:t>
      </w:r>
    </w:p>
    <w:p w:rsidR="005D277D" w:rsidRPr="00AF586E" w:rsidRDefault="005D277D" w:rsidP="00994B91">
      <w:pPr>
        <w:pStyle w:val="Akapitzlist"/>
        <w:numPr>
          <w:ilvl w:val="0"/>
          <w:numId w:val="4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9  - uchylony;</w:t>
      </w:r>
    </w:p>
    <w:p w:rsidR="00F32BE3" w:rsidRPr="00AF586E" w:rsidRDefault="00AF586E" w:rsidP="00994B91">
      <w:pPr>
        <w:pStyle w:val="Akapitzlist"/>
        <w:numPr>
          <w:ilvl w:val="0"/>
          <w:numId w:val="4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d</w:t>
      </w:r>
      <w:r w:rsidR="00F32BE3"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odaje się p</w:t>
      </w:r>
      <w:r w:rsidR="006F0822"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unkt 22 w</w:t>
      </w:r>
      <w:r w:rsidR="00F32BE3"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brzmieniu: </w:t>
      </w:r>
    </w:p>
    <w:p w:rsidR="00F32BE3" w:rsidRDefault="00F32BE3" w:rsidP="00F32BE3">
      <w:pPr>
        <w:tabs>
          <w:tab w:val="left" w:pos="0"/>
        </w:tabs>
        <w:spacing w:before="120" w:after="120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„</w:t>
      </w:r>
      <w:r w:rsidRPr="002E6CA8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odpowiada za prowadzenie, przechowywanie i archiwizację dokumantacji szkoły, zgodnie z odrębnymi przepisami;</w:t>
      </w:r>
    </w:p>
    <w:p w:rsidR="00F32BE3" w:rsidRPr="006F0822" w:rsidRDefault="006F0822" w:rsidP="00994B91">
      <w:pPr>
        <w:pStyle w:val="Akapitzlist"/>
        <w:numPr>
          <w:ilvl w:val="0"/>
          <w:numId w:val="24"/>
        </w:numPr>
        <w:spacing w:before="120" w:after="120"/>
        <w:jc w:val="both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Dodaje się p</w:t>
      </w:r>
      <w:r w:rsidR="00AF586E">
        <w:rPr>
          <w:rFonts w:ascii="Times New Roman" w:hAnsi="Times New Roman"/>
          <w:bCs/>
          <w:sz w:val="24"/>
          <w:szCs w:val="24"/>
        </w:rPr>
        <w:t>un</w:t>
      </w:r>
      <w:r>
        <w:rPr>
          <w:rFonts w:ascii="Times New Roman" w:hAnsi="Times New Roman"/>
          <w:bCs/>
          <w:sz w:val="24"/>
          <w:szCs w:val="24"/>
        </w:rPr>
        <w:t>kt 23 w</w:t>
      </w:r>
      <w:r w:rsidR="00F32BE3" w:rsidRPr="006F0822">
        <w:rPr>
          <w:rFonts w:ascii="Times New Roman" w:hAnsi="Times New Roman"/>
          <w:bCs/>
          <w:sz w:val="24"/>
          <w:szCs w:val="24"/>
        </w:rPr>
        <w:t xml:space="preserve"> brzmieniu:</w:t>
      </w:r>
    </w:p>
    <w:p w:rsidR="00F32BE3" w:rsidRPr="00A929EC" w:rsidRDefault="00F32BE3" w:rsidP="00F32BE3">
      <w:pPr>
        <w:tabs>
          <w:tab w:val="left" w:pos="0"/>
        </w:tabs>
        <w:spacing w:before="120" w:after="120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„</w:t>
      </w:r>
      <w:r w:rsidRPr="00A929E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wdraża odpowiednie środki techniczne i organizacyjne zapewniające zgodność przetwarzania danych osobowych przez szkołę z przepis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ami o ochronie danych osobowych.”</w:t>
      </w:r>
    </w:p>
    <w:p w:rsidR="00F32BE3" w:rsidRPr="00AF586E" w:rsidRDefault="00AF586E" w:rsidP="00994B91">
      <w:pPr>
        <w:pStyle w:val="Akapitzlist"/>
        <w:numPr>
          <w:ilvl w:val="0"/>
          <w:numId w:val="43"/>
        </w:numPr>
        <w:spacing w:before="120" w:after="120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Ust.</w:t>
      </w:r>
      <w:r w:rsidR="006301B6"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5 p</w:t>
      </w:r>
      <w:r w:rsidR="006F0822"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unkt 13 w</w:t>
      </w:r>
      <w:r w:rsidR="006301B6"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brzmieniu:</w:t>
      </w:r>
    </w:p>
    <w:p w:rsidR="00AF586E" w:rsidRDefault="006301B6" w:rsidP="00AF586E">
      <w:pPr>
        <w:spacing w:before="120" w:after="120"/>
        <w:ind w:left="567" w:hanging="141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„wydaje decyzje o nadaniu stopnia nauczycela kontraktowego” </w:t>
      </w:r>
      <w:r w:rsid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–</w:t>
      </w:r>
      <w:r w:rsidR="006F08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uchylony</w:t>
      </w:r>
    </w:p>
    <w:p w:rsidR="005D5D2E" w:rsidRPr="00AF586E" w:rsidRDefault="005D5D2E" w:rsidP="00994B91">
      <w:pPr>
        <w:pStyle w:val="Akapitzlist"/>
        <w:numPr>
          <w:ilvl w:val="0"/>
          <w:numId w:val="43"/>
        </w:numPr>
        <w:spacing w:before="120" w:after="120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Dodaje się </w:t>
      </w:r>
      <w:r w:rsid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ust.</w:t>
      </w:r>
      <w:r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6 p</w:t>
      </w:r>
      <w:r w:rsidR="006F0822"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unkt 7 w</w:t>
      </w:r>
      <w:r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brzmieniu:</w:t>
      </w:r>
    </w:p>
    <w:p w:rsidR="005D5D2E" w:rsidRDefault="005D5D2E" w:rsidP="00365F22">
      <w:pPr>
        <w:spacing w:before="120" w:after="120"/>
        <w:ind w:left="567" w:hanging="141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„powołuje komisję stypendialną”</w:t>
      </w:r>
    </w:p>
    <w:p w:rsidR="001B43DC" w:rsidRPr="00AF586E" w:rsidRDefault="006F0822" w:rsidP="00994B91">
      <w:pPr>
        <w:pStyle w:val="Akapitzlist"/>
        <w:numPr>
          <w:ilvl w:val="0"/>
          <w:numId w:val="39"/>
        </w:numPr>
        <w:spacing w:before="120" w:after="120"/>
        <w:jc w:val="both"/>
        <w:outlineLvl w:val="3"/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</w:pPr>
      <w:r w:rsidRPr="00AF586E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 xml:space="preserve">§ </w:t>
      </w:r>
      <w:r w:rsidR="00E004A8" w:rsidRPr="00AF586E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 xml:space="preserve">58 </w:t>
      </w:r>
    </w:p>
    <w:p w:rsidR="006F0822" w:rsidRPr="00AF586E" w:rsidRDefault="00AF586E" w:rsidP="00994B91">
      <w:pPr>
        <w:pStyle w:val="Akapitzlist"/>
        <w:numPr>
          <w:ilvl w:val="0"/>
          <w:numId w:val="47"/>
        </w:numPr>
        <w:spacing w:before="120" w:after="120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ust.</w:t>
      </w:r>
      <w:r w:rsidR="006F0822"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="00E004A8" w:rsidRPr="00AF586E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9 </w:t>
      </w:r>
    </w:p>
    <w:p w:rsidR="005D5D2E" w:rsidRPr="006F0822" w:rsidRDefault="00E004A8" w:rsidP="00994B91">
      <w:pPr>
        <w:pStyle w:val="Akapitzlist"/>
        <w:numPr>
          <w:ilvl w:val="0"/>
          <w:numId w:val="24"/>
        </w:numPr>
        <w:spacing w:before="120" w:after="120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6F08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p</w:t>
      </w:r>
      <w:r w:rsidR="006F0822" w:rsidRPr="006F08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un</w:t>
      </w:r>
      <w:r w:rsidRPr="006F08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kt 5</w:t>
      </w:r>
      <w:r w:rsidR="005D5D2E" w:rsidRPr="006F082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zmienia brzmienie z:</w:t>
      </w:r>
    </w:p>
    <w:p w:rsidR="005D5D2E" w:rsidRPr="002E6CA8" w:rsidRDefault="005D5D2E" w:rsidP="005D5D2E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„</w:t>
      </w:r>
      <w:r w:rsidRPr="002E6CA8">
        <w:rPr>
          <w:rFonts w:ascii="Times New Roman" w:hAnsi="Times New Roman"/>
          <w:sz w:val="24"/>
          <w:szCs w:val="24"/>
        </w:rPr>
        <w:t>opiniuje organizację pracy szkoły, w tym tygodniowy rozkład zajęć edukacyjnych</w:t>
      </w:r>
      <w:r>
        <w:rPr>
          <w:rFonts w:ascii="Times New Roman" w:hAnsi="Times New Roman"/>
          <w:sz w:val="24"/>
          <w:szCs w:val="24"/>
        </w:rPr>
        <w:t>”</w:t>
      </w:r>
    </w:p>
    <w:p w:rsidR="005D5D2E" w:rsidRDefault="006F0822" w:rsidP="00365F22">
      <w:pPr>
        <w:spacing w:before="120" w:after="120"/>
        <w:ind w:left="567" w:hanging="141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n</w:t>
      </w:r>
      <w:r w:rsidR="00E004A8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a:</w:t>
      </w:r>
    </w:p>
    <w:p w:rsidR="005D5D2E" w:rsidRPr="002E6CA8" w:rsidRDefault="005D5D2E" w:rsidP="005D5D2E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opiniuje organizację pracy szkoły, w tym tygodniowy rozkład zajęć edukacyjnych oraz </w:t>
      </w:r>
      <w:r>
        <w:rPr>
          <w:rFonts w:ascii="Times New Roman" w:hAnsi="Times New Roman"/>
          <w:sz w:val="24"/>
          <w:szCs w:val="24"/>
        </w:rPr>
        <w:t> </w:t>
      </w:r>
      <w:r w:rsidR="006F0822">
        <w:rPr>
          <w:rFonts w:ascii="Times New Roman" w:hAnsi="Times New Roman"/>
          <w:sz w:val="24"/>
          <w:szCs w:val="24"/>
        </w:rPr>
        <w:t xml:space="preserve">                   </w:t>
      </w:r>
      <w:r w:rsidRPr="002E6CA8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zależności od potrzeb ustala wraz z dyrektorem potrzebę czasowej modyfikacji tygodniowego rozkładu zajęć oraz zakresu treści nauczania wynikających z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ramowych programów nauczania w przypadku prowadzenia zajęć z wykorzystaniem metod i technik kształcenia na odległość;</w:t>
      </w:r>
      <w:r>
        <w:rPr>
          <w:rFonts w:ascii="Times New Roman" w:hAnsi="Times New Roman"/>
          <w:sz w:val="24"/>
          <w:szCs w:val="24"/>
        </w:rPr>
        <w:t>”</w:t>
      </w:r>
    </w:p>
    <w:p w:rsidR="00B47314" w:rsidRDefault="006F0822" w:rsidP="00994B91">
      <w:pPr>
        <w:pStyle w:val="Akapitzlist"/>
        <w:numPr>
          <w:ilvl w:val="0"/>
          <w:numId w:val="24"/>
        </w:numPr>
        <w:spacing w:before="120" w:after="120"/>
        <w:jc w:val="both"/>
        <w:outlineLvl w:val="3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punkt 14</w:t>
      </w:r>
      <w:r>
        <w:rPr>
          <w:rFonts w:ascii="Times New Roman" w:hAnsi="Times New Roman"/>
          <w:noProof/>
          <w:sz w:val="24"/>
          <w:szCs w:val="24"/>
        </w:rPr>
        <w:t xml:space="preserve"> w</w:t>
      </w:r>
      <w:r w:rsidR="001B43DC">
        <w:rPr>
          <w:rFonts w:ascii="Times New Roman" w:hAnsi="Times New Roman"/>
          <w:sz w:val="24"/>
          <w:szCs w:val="24"/>
        </w:rPr>
        <w:t xml:space="preserve"> brzmieniu:</w:t>
      </w:r>
    </w:p>
    <w:p w:rsidR="001B43DC" w:rsidRDefault="001B43DC" w:rsidP="00AD161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„opiniuje Regulamin oceniania pracy nauczycieli” </w:t>
      </w:r>
      <w:r w:rsidR="006F0822">
        <w:rPr>
          <w:rFonts w:ascii="Times New Roman" w:hAnsi="Times New Roman"/>
          <w:sz w:val="24"/>
          <w:szCs w:val="24"/>
        </w:rPr>
        <w:t xml:space="preserve"> - uchylony</w:t>
      </w:r>
    </w:p>
    <w:p w:rsidR="001B43DC" w:rsidRDefault="006F0822" w:rsidP="00AD161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</w:t>
      </w:r>
      <w:r w:rsidR="001B43DC">
        <w:rPr>
          <w:rFonts w:ascii="Times New Roman" w:hAnsi="Times New Roman"/>
          <w:sz w:val="24"/>
          <w:szCs w:val="24"/>
        </w:rPr>
        <w:t>odaje się ust</w:t>
      </w:r>
      <w:r>
        <w:rPr>
          <w:rFonts w:ascii="Times New Roman" w:hAnsi="Times New Roman"/>
          <w:sz w:val="24"/>
          <w:szCs w:val="24"/>
        </w:rPr>
        <w:t>ęp 11a w</w:t>
      </w:r>
      <w:r w:rsidR="001B43DC">
        <w:rPr>
          <w:rFonts w:ascii="Times New Roman" w:hAnsi="Times New Roman"/>
          <w:sz w:val="24"/>
          <w:szCs w:val="24"/>
        </w:rPr>
        <w:t xml:space="preserve"> brzmieniu: </w:t>
      </w:r>
    </w:p>
    <w:p w:rsidR="001B43DC" w:rsidRDefault="001B43DC" w:rsidP="001B43DC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1B43DC">
        <w:rPr>
          <w:rFonts w:ascii="Times New Roman" w:hAnsi="Times New Roman"/>
          <w:sz w:val="24"/>
          <w:szCs w:val="24"/>
        </w:rPr>
        <w:t>Zebrania Rady Pedagogicznej mogą odbywać się przy wykorzystaniu środków komunikacji na odległość , umożliwiających uczestnictwo w zebraniu wszystkich członków Rady Pedagogicznej.</w:t>
      </w:r>
      <w:r>
        <w:rPr>
          <w:rFonts w:ascii="Times New Roman" w:hAnsi="Times New Roman"/>
          <w:sz w:val="24"/>
          <w:szCs w:val="24"/>
        </w:rPr>
        <w:t>”</w:t>
      </w:r>
    </w:p>
    <w:p w:rsidR="00D83F47" w:rsidRDefault="00D83F47" w:rsidP="00D83F47">
      <w:pPr>
        <w:spacing w:before="120" w:after="120"/>
        <w:ind w:left="567" w:hanging="141"/>
        <w:jc w:val="both"/>
        <w:outlineLvl w:val="3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</w:p>
    <w:p w:rsidR="00F41387" w:rsidRPr="00AF586E" w:rsidRDefault="00F41387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</w:t>
      </w:r>
      <w:r w:rsidR="00C421ED" w:rsidRPr="00AF586E">
        <w:rPr>
          <w:rFonts w:ascii="Times New Roman" w:hAnsi="Times New Roman"/>
          <w:sz w:val="24"/>
          <w:szCs w:val="24"/>
        </w:rPr>
        <w:t xml:space="preserve"> 65</w:t>
      </w:r>
    </w:p>
    <w:p w:rsidR="00004B45" w:rsidRPr="00AF586E" w:rsidRDefault="00AF586E" w:rsidP="00994B91">
      <w:pPr>
        <w:pStyle w:val="Akapitzlist"/>
        <w:numPr>
          <w:ilvl w:val="0"/>
          <w:numId w:val="48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ust.</w:t>
      </w:r>
      <w:r w:rsidR="00F41387" w:rsidRPr="00AF586E">
        <w:rPr>
          <w:rFonts w:ascii="Times New Roman" w:hAnsi="Times New Roman"/>
          <w:sz w:val="24"/>
          <w:szCs w:val="24"/>
        </w:rPr>
        <w:t xml:space="preserve"> 4</w:t>
      </w:r>
    </w:p>
    <w:p w:rsidR="00C421ED" w:rsidRPr="00F41387" w:rsidRDefault="00F41387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41387">
        <w:rPr>
          <w:rFonts w:ascii="Times New Roman" w:hAnsi="Times New Roman"/>
          <w:sz w:val="24"/>
          <w:szCs w:val="24"/>
        </w:rPr>
        <w:t>d</w:t>
      </w:r>
      <w:r w:rsidR="00C421ED" w:rsidRPr="00F41387">
        <w:rPr>
          <w:rFonts w:ascii="Times New Roman" w:hAnsi="Times New Roman"/>
          <w:sz w:val="24"/>
          <w:szCs w:val="24"/>
        </w:rPr>
        <w:t>odaje się punkt 1a o brzmieniu:</w:t>
      </w:r>
    </w:p>
    <w:p w:rsidR="00C421ED" w:rsidRPr="00C0168C" w:rsidRDefault="00C421ED" w:rsidP="00C421ED">
      <w:pPr>
        <w:tabs>
          <w:tab w:val="left" w:pos="0"/>
        </w:tabs>
        <w:spacing w:before="120" w:after="120"/>
        <w:ind w:left="1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C0168C">
        <w:rPr>
          <w:rFonts w:ascii="Times New Roman" w:hAnsi="Times New Roman"/>
          <w:sz w:val="24"/>
          <w:szCs w:val="24"/>
        </w:rPr>
        <w:t>z wykorzystaniem metod i technik kształcenia na odległość – czas trwania zajęć wynosi 45 minut. W uzasadnionych przypadkach dyrektor może dopuścić prowadzenie tych zajęć w czasie nie krótszym niż 30 minut i nie dłuższym niż 60 minut;</w:t>
      </w:r>
      <w:r>
        <w:rPr>
          <w:rFonts w:ascii="Times New Roman" w:hAnsi="Times New Roman"/>
          <w:sz w:val="24"/>
          <w:szCs w:val="24"/>
        </w:rPr>
        <w:t>”</w:t>
      </w:r>
    </w:p>
    <w:p w:rsidR="00C421ED" w:rsidRPr="00F41387" w:rsidRDefault="00F41387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41387">
        <w:rPr>
          <w:rFonts w:ascii="Times New Roman" w:hAnsi="Times New Roman"/>
          <w:sz w:val="24"/>
          <w:szCs w:val="24"/>
        </w:rPr>
        <w:lastRenderedPageBreak/>
        <w:t>d</w:t>
      </w:r>
      <w:r w:rsidR="001C7B86" w:rsidRPr="00F41387">
        <w:rPr>
          <w:rFonts w:ascii="Times New Roman" w:hAnsi="Times New Roman"/>
          <w:sz w:val="24"/>
          <w:szCs w:val="24"/>
        </w:rPr>
        <w:t>odaje się punkt 6 o brzmieniu:</w:t>
      </w:r>
    </w:p>
    <w:p w:rsidR="001C7B86" w:rsidRDefault="001C7B86" w:rsidP="001C7B86">
      <w:pPr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„</w:t>
      </w:r>
      <w:r w:rsidRPr="002E6CA8">
        <w:rPr>
          <w:rFonts w:ascii="Times New Roman" w:hAnsi="Times New Roman"/>
          <w:sz w:val="24"/>
          <w:szCs w:val="24"/>
          <w:lang w:eastAsia="ar-SA"/>
        </w:rPr>
        <w:t>W uzasadnionych przypadkach wynikających z przepisów zajęcia dydaktyczno-wychowawcze prowadzone są z wykorzystaniem technik pracy na odległość.</w:t>
      </w:r>
      <w:r>
        <w:rPr>
          <w:rFonts w:ascii="Times New Roman" w:hAnsi="Times New Roman"/>
          <w:sz w:val="24"/>
          <w:szCs w:val="24"/>
          <w:lang w:eastAsia="ar-SA"/>
        </w:rPr>
        <w:t>”</w:t>
      </w:r>
    </w:p>
    <w:p w:rsidR="00F41387" w:rsidRPr="00AF586E" w:rsidRDefault="00F41387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586E">
        <w:rPr>
          <w:rFonts w:ascii="Times New Roman" w:hAnsi="Times New Roman"/>
          <w:sz w:val="24"/>
          <w:szCs w:val="24"/>
        </w:rPr>
        <w:t xml:space="preserve">§ </w:t>
      </w:r>
      <w:r w:rsidR="00584534" w:rsidRPr="00AF586E">
        <w:rPr>
          <w:rFonts w:ascii="Times New Roman" w:hAnsi="Times New Roman"/>
          <w:sz w:val="24"/>
          <w:szCs w:val="24"/>
          <w:lang w:eastAsia="ar-SA"/>
        </w:rPr>
        <w:t xml:space="preserve">74 </w:t>
      </w:r>
    </w:p>
    <w:p w:rsidR="00F41387" w:rsidRPr="00AF586E" w:rsidRDefault="00AF586E" w:rsidP="00994B91">
      <w:pPr>
        <w:pStyle w:val="Akapitzlist"/>
        <w:numPr>
          <w:ilvl w:val="0"/>
          <w:numId w:val="4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F586E">
        <w:rPr>
          <w:rFonts w:ascii="Times New Roman" w:hAnsi="Times New Roman"/>
          <w:sz w:val="24"/>
          <w:szCs w:val="24"/>
          <w:lang w:eastAsia="ar-SA"/>
        </w:rPr>
        <w:t>w</w:t>
      </w:r>
      <w:r w:rsidR="00F41387" w:rsidRPr="00AF586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84534" w:rsidRPr="00AF586E">
        <w:rPr>
          <w:rFonts w:ascii="Times New Roman" w:hAnsi="Times New Roman"/>
          <w:sz w:val="24"/>
          <w:szCs w:val="24"/>
          <w:lang w:eastAsia="ar-SA"/>
        </w:rPr>
        <w:t>u</w:t>
      </w:r>
      <w:r w:rsidRPr="00AF586E">
        <w:rPr>
          <w:rFonts w:ascii="Times New Roman" w:hAnsi="Times New Roman"/>
          <w:sz w:val="24"/>
          <w:szCs w:val="24"/>
          <w:lang w:eastAsia="ar-SA"/>
        </w:rPr>
        <w:t>st.</w:t>
      </w:r>
      <w:r w:rsidR="00584534" w:rsidRPr="00AF586E">
        <w:rPr>
          <w:rFonts w:ascii="Times New Roman" w:hAnsi="Times New Roman"/>
          <w:sz w:val="24"/>
          <w:szCs w:val="24"/>
          <w:lang w:eastAsia="ar-SA"/>
        </w:rPr>
        <w:t xml:space="preserve"> 3</w:t>
      </w:r>
    </w:p>
    <w:p w:rsidR="00CF72E1" w:rsidRPr="00F41387" w:rsidRDefault="00584534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  <w:lang w:eastAsia="ar-SA"/>
        </w:rPr>
      </w:pPr>
      <w:r w:rsidRPr="00F41387">
        <w:rPr>
          <w:rFonts w:ascii="Times New Roman" w:hAnsi="Times New Roman"/>
          <w:sz w:val="24"/>
          <w:szCs w:val="24"/>
          <w:lang w:eastAsia="ar-SA"/>
        </w:rPr>
        <w:t>p</w:t>
      </w:r>
      <w:r w:rsidR="00F41387">
        <w:rPr>
          <w:rFonts w:ascii="Times New Roman" w:hAnsi="Times New Roman"/>
          <w:sz w:val="24"/>
          <w:szCs w:val="24"/>
          <w:lang w:eastAsia="ar-SA"/>
        </w:rPr>
        <w:t>un</w:t>
      </w:r>
      <w:r w:rsidRPr="00F41387">
        <w:rPr>
          <w:rFonts w:ascii="Times New Roman" w:hAnsi="Times New Roman"/>
          <w:sz w:val="24"/>
          <w:szCs w:val="24"/>
          <w:lang w:eastAsia="ar-SA"/>
        </w:rPr>
        <w:t>kt 3 zmienia brzmienie z:</w:t>
      </w:r>
    </w:p>
    <w:p w:rsidR="00584534" w:rsidRDefault="00584534" w:rsidP="001C7B86">
      <w:pPr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„notatki ze spotkania z psychologiem;” </w:t>
      </w:r>
    </w:p>
    <w:p w:rsidR="00584534" w:rsidRDefault="00584534" w:rsidP="001C7B86">
      <w:pPr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na:</w:t>
      </w:r>
    </w:p>
    <w:p w:rsidR="00CF72E1" w:rsidRDefault="00584534" w:rsidP="001C7B86">
      <w:pPr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F41387">
        <w:rPr>
          <w:rFonts w:ascii="Times New Roman" w:hAnsi="Times New Roman"/>
          <w:sz w:val="24"/>
          <w:szCs w:val="24"/>
        </w:rPr>
        <w:t>„</w:t>
      </w:r>
      <w:r w:rsidR="00CF72E1" w:rsidRPr="00F41387">
        <w:rPr>
          <w:rFonts w:ascii="Times New Roman" w:hAnsi="Times New Roman"/>
          <w:sz w:val="24"/>
          <w:szCs w:val="24"/>
        </w:rPr>
        <w:t>dziennik pedagoga szkolnego, pedagoga specjalnego i psychologa</w:t>
      </w:r>
      <w:r w:rsidRPr="00F41387">
        <w:rPr>
          <w:rFonts w:ascii="Times New Roman" w:hAnsi="Times New Roman"/>
          <w:sz w:val="24"/>
          <w:szCs w:val="24"/>
        </w:rPr>
        <w:t>;”</w:t>
      </w:r>
    </w:p>
    <w:p w:rsidR="00584534" w:rsidRDefault="00E3476F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</w:t>
      </w:r>
      <w:r w:rsidR="00584534">
        <w:rPr>
          <w:rFonts w:ascii="Times New Roman" w:hAnsi="Times New Roman"/>
          <w:bCs/>
          <w:sz w:val="24"/>
          <w:szCs w:val="24"/>
        </w:rPr>
        <w:t>odano punkt 8 o brzmieniu:</w:t>
      </w:r>
    </w:p>
    <w:p w:rsidR="00584534" w:rsidRPr="002E6CA8" w:rsidRDefault="00584534" w:rsidP="00584534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„ </w:t>
      </w:r>
      <w:r w:rsidRPr="002E6CA8">
        <w:rPr>
          <w:rFonts w:ascii="Times New Roman" w:hAnsi="Times New Roman"/>
          <w:bCs/>
          <w:sz w:val="24"/>
          <w:szCs w:val="24"/>
        </w:rPr>
        <w:t>Teczka wychowawcy zawiera: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bCs/>
          <w:sz w:val="24"/>
          <w:szCs w:val="24"/>
        </w:rPr>
        <w:t xml:space="preserve">listę </w:t>
      </w:r>
      <w:r w:rsidRPr="002E6CA8">
        <w:rPr>
          <w:rFonts w:ascii="Times New Roman" w:hAnsi="Times New Roman"/>
          <w:sz w:val="24"/>
          <w:szCs w:val="24"/>
        </w:rPr>
        <w:t>dzieci;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stronę tytułową;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spis treści;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 xml:space="preserve">program wychowawczy; 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sprawozdanie z realizacji programu wychowawczego – okres I;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sprawozdanie z realizacji pragramu wychowawczego – okres II;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 xml:space="preserve">stanowisko rodziców/ prawnych opiekunów w sprawach organizacji procesu dydaktyczno – wychowawczego; 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wybrane informacje o uczniu;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uczniowie objęci pomoca psychologiczno – pedagogiczną;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 xml:space="preserve">szczególne wydarzenia z życia klasy; 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kryteria oceniania zachowania;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pochwały, wyróżnienia, kary porządkowe;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oceny zachowania ucznia – okres I;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zestawienie proponowanych ocen zachowania – okres I;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oceny zachowania ucznia – roczna;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zestawienie proponowanych ocen zachowania – oceny roczne;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 xml:space="preserve">przewidywane oceny klasyfikacyjne i roczne; 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tematyka zebrań z rodzicami;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lista obecności na zebraniach;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 xml:space="preserve">indywidualne kontakty z rodzicami/prawnymi opiekunami; </w:t>
      </w:r>
    </w:p>
    <w:p w:rsidR="00584534" w:rsidRPr="002E6CA8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uwagi nauczycieli;</w:t>
      </w:r>
    </w:p>
    <w:p w:rsidR="00584534" w:rsidRDefault="00584534" w:rsidP="00994B91">
      <w:pPr>
        <w:numPr>
          <w:ilvl w:val="0"/>
          <w:numId w:val="7"/>
        </w:numPr>
        <w:tabs>
          <w:tab w:val="clear" w:pos="227"/>
          <w:tab w:val="num" w:pos="0"/>
        </w:tabs>
        <w:spacing w:before="120" w:after="120"/>
        <w:ind w:hanging="312"/>
        <w:jc w:val="both"/>
        <w:rPr>
          <w:rFonts w:ascii="Times New Roman" w:hAnsi="Times New Roman"/>
          <w:bCs/>
          <w:sz w:val="24"/>
          <w:szCs w:val="24"/>
        </w:rPr>
      </w:pPr>
      <w:r w:rsidRPr="002E6CA8">
        <w:rPr>
          <w:rFonts w:ascii="Times New Roman" w:hAnsi="Times New Roman"/>
          <w:sz w:val="24"/>
          <w:szCs w:val="24"/>
        </w:rPr>
        <w:t>nadzór pedagogiczny</w:t>
      </w:r>
      <w:r w:rsidRPr="002E6CA8">
        <w:rPr>
          <w:rFonts w:ascii="Times New Roman" w:hAnsi="Times New Roman"/>
          <w:bCs/>
          <w:sz w:val="24"/>
          <w:szCs w:val="24"/>
        </w:rPr>
        <w:t xml:space="preserve"> dyrektora.</w:t>
      </w:r>
      <w:r>
        <w:rPr>
          <w:rFonts w:ascii="Times New Roman" w:hAnsi="Times New Roman"/>
          <w:bCs/>
          <w:sz w:val="24"/>
          <w:szCs w:val="24"/>
        </w:rPr>
        <w:t>”</w:t>
      </w:r>
    </w:p>
    <w:p w:rsidR="00584534" w:rsidRDefault="00584534" w:rsidP="00584534">
      <w:pPr>
        <w:spacing w:before="120" w:after="120"/>
        <w:ind w:left="454"/>
        <w:jc w:val="both"/>
        <w:rPr>
          <w:rFonts w:ascii="Times New Roman" w:hAnsi="Times New Roman"/>
          <w:bCs/>
          <w:sz w:val="24"/>
          <w:szCs w:val="24"/>
        </w:rPr>
      </w:pPr>
    </w:p>
    <w:p w:rsidR="00E3476F" w:rsidRPr="00E3476F" w:rsidRDefault="00584534" w:rsidP="00994B91">
      <w:pPr>
        <w:pStyle w:val="Akapitzlist"/>
        <w:numPr>
          <w:ilvl w:val="0"/>
          <w:numId w:val="39"/>
        </w:numPr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bCs/>
          <w:sz w:val="24"/>
          <w:szCs w:val="24"/>
        </w:rPr>
        <w:t>Zmieniono zapisy dotyczące dzien</w:t>
      </w:r>
      <w:r w:rsidR="00E3476F" w:rsidRPr="00E3476F">
        <w:rPr>
          <w:rFonts w:ascii="Times New Roman" w:hAnsi="Times New Roman"/>
          <w:bCs/>
          <w:sz w:val="24"/>
          <w:szCs w:val="24"/>
        </w:rPr>
        <w:t>n</w:t>
      </w:r>
      <w:r w:rsidRPr="00E3476F">
        <w:rPr>
          <w:rFonts w:ascii="Times New Roman" w:hAnsi="Times New Roman"/>
          <w:bCs/>
          <w:sz w:val="24"/>
          <w:szCs w:val="24"/>
        </w:rPr>
        <w:t>ika elektronicznego</w:t>
      </w:r>
      <w:r w:rsidR="00E3476F" w:rsidRPr="00E3476F">
        <w:rPr>
          <w:rFonts w:ascii="Times New Roman" w:hAnsi="Times New Roman"/>
          <w:bCs/>
          <w:sz w:val="24"/>
          <w:szCs w:val="24"/>
        </w:rPr>
        <w:t>: p</w:t>
      </w:r>
      <w:r w:rsidRPr="00E3476F">
        <w:rPr>
          <w:rFonts w:ascii="Times New Roman" w:hAnsi="Times New Roman"/>
          <w:bCs/>
          <w:sz w:val="24"/>
          <w:szCs w:val="24"/>
        </w:rPr>
        <w:t xml:space="preserve">unkty 1, 2, </w:t>
      </w:r>
      <w:r w:rsidR="00E3476F" w:rsidRPr="00E3476F">
        <w:rPr>
          <w:rFonts w:ascii="Times New Roman" w:hAnsi="Times New Roman"/>
          <w:bCs/>
          <w:sz w:val="24"/>
          <w:szCs w:val="24"/>
        </w:rPr>
        <w:t>3</w:t>
      </w:r>
      <w:r w:rsidR="00E3476F">
        <w:rPr>
          <w:rFonts w:ascii="Times New Roman" w:hAnsi="Times New Roman"/>
          <w:bCs/>
          <w:sz w:val="24"/>
          <w:szCs w:val="24"/>
        </w:rPr>
        <w:t>:</w:t>
      </w:r>
    </w:p>
    <w:p w:rsidR="00584534" w:rsidRPr="00E3476F" w:rsidRDefault="00E3476F" w:rsidP="00E3476F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lastRenderedPageBreak/>
        <w:t xml:space="preserve"> „</w:t>
      </w:r>
      <w:r w:rsidR="00584534" w:rsidRPr="00E3476F">
        <w:rPr>
          <w:rFonts w:ascii="Times New Roman" w:hAnsi="Times New Roman"/>
          <w:sz w:val="24"/>
          <w:szCs w:val="24"/>
        </w:rPr>
        <w:t>1</w:t>
      </w:r>
      <w:r w:rsidRPr="00E3476F">
        <w:rPr>
          <w:rFonts w:ascii="Times New Roman" w:hAnsi="Times New Roman"/>
          <w:sz w:val="24"/>
          <w:szCs w:val="24"/>
        </w:rPr>
        <w:t>.</w:t>
      </w:r>
      <w:r w:rsidR="00584534" w:rsidRPr="00E3476F">
        <w:rPr>
          <w:rFonts w:ascii="Times New Roman" w:hAnsi="Times New Roman"/>
          <w:sz w:val="24"/>
          <w:szCs w:val="24"/>
        </w:rPr>
        <w:t xml:space="preserve"> W szkole, funkcjonuje elektroniczny dziennik. Oprogramowanie to oraz usługi z nim związane dostarczane są przez firmę zewnętrzną, współpracującą ze szkołą. Podstawą działania dziennika elektronicznego jest umowa podpisana przez dyrektora szkoły i uprawnionego przedstawiciela firmy dostarczającej i obsługującej system dziennika elektronicznego.</w:t>
      </w:r>
    </w:p>
    <w:p w:rsidR="00584534" w:rsidRDefault="00584534" w:rsidP="00584534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2E6CA8">
        <w:rPr>
          <w:rFonts w:ascii="Times New Roman" w:hAnsi="Times New Roman"/>
          <w:sz w:val="24"/>
          <w:szCs w:val="24"/>
        </w:rPr>
        <w:t xml:space="preserve">Za niezawodność działania systemu, ochronę danych osobowych umieszczonych na serwerach oraz tworzenie kopii bezpieczeństwa, odpowiada firma nadzorująca pracę dziennika elektronicznego, pracownicy szkoły, którzy mają bezpośredni dostęp do edycji </w:t>
      </w:r>
      <w:r w:rsidR="00E3476F">
        <w:rPr>
          <w:rFonts w:ascii="Times New Roman" w:hAnsi="Times New Roman"/>
          <w:sz w:val="24"/>
          <w:szCs w:val="24"/>
        </w:rPr>
        <w:t xml:space="preserve">                 </w:t>
      </w:r>
      <w:r w:rsidRPr="002E6CA8">
        <w:rPr>
          <w:rFonts w:ascii="Times New Roman" w:hAnsi="Times New Roman"/>
          <w:sz w:val="24"/>
          <w:szCs w:val="24"/>
        </w:rPr>
        <w:t>i przeglądania danych oraz rodzice w zakresie udostępnionych im danych. Szczegółową odpowiedzialność obu stron reguluje zawarta pomiędzy stronami umowa oraz przepisy obowiązującego w Polsce prawa.</w:t>
      </w:r>
    </w:p>
    <w:p w:rsidR="00584534" w:rsidRDefault="00584534" w:rsidP="00584534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2E6CA8">
        <w:rPr>
          <w:rFonts w:ascii="Times New Roman" w:hAnsi="Times New Roman"/>
          <w:sz w:val="24"/>
          <w:szCs w:val="24"/>
        </w:rPr>
        <w:t>Zasady funkcjonowania dziennika elektronicznego określa „Regulamin funkcjonowania dziennika elektronicznego w szkole”.</w:t>
      </w:r>
    </w:p>
    <w:p w:rsidR="00584534" w:rsidRPr="00E3476F" w:rsidRDefault="00E3476F" w:rsidP="00E3476F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 w:val="0"/>
          <w:sz w:val="24"/>
          <w:szCs w:val="24"/>
        </w:rPr>
        <w:t>zastąpiono punktami 9,10,11:</w:t>
      </w:r>
    </w:p>
    <w:p w:rsidR="00584534" w:rsidRDefault="00E3476F" w:rsidP="00584534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584534">
        <w:rPr>
          <w:rFonts w:ascii="Times New Roman" w:hAnsi="Times New Roman"/>
          <w:sz w:val="24"/>
          <w:szCs w:val="24"/>
        </w:rPr>
        <w:t xml:space="preserve">9. </w:t>
      </w:r>
      <w:r w:rsidR="00584534" w:rsidRPr="002E6CA8">
        <w:rPr>
          <w:rFonts w:ascii="Times New Roman" w:hAnsi="Times New Roman"/>
          <w:sz w:val="24"/>
          <w:szCs w:val="24"/>
        </w:rPr>
        <w:t xml:space="preserve">W szkole, funkcjonuje elektroniczny dziennik. Oprogramowanie to oraz usługi 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="00584534" w:rsidRPr="002E6CA8">
        <w:rPr>
          <w:rFonts w:ascii="Times New Roman" w:hAnsi="Times New Roman"/>
          <w:sz w:val="24"/>
          <w:szCs w:val="24"/>
        </w:rPr>
        <w:t xml:space="preserve">z nim związane dostarczane są przez firmę zewnętrzną, współpracującą ze szkołą. Podstawą działania dziennika elektronicznego jest umowa podpisana przez dyrektora szkoły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584534" w:rsidRPr="002E6CA8">
        <w:rPr>
          <w:rFonts w:ascii="Times New Roman" w:hAnsi="Times New Roman"/>
          <w:sz w:val="24"/>
          <w:szCs w:val="24"/>
        </w:rPr>
        <w:t>i uprawnionego przedstawiciela firmy dostarczającej i obsługującej system dziennika elektronicznego.</w:t>
      </w:r>
    </w:p>
    <w:p w:rsidR="00584534" w:rsidRDefault="00584534" w:rsidP="00584534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Pr="002E6CA8">
        <w:rPr>
          <w:rFonts w:ascii="Times New Roman" w:hAnsi="Times New Roman"/>
          <w:sz w:val="24"/>
          <w:szCs w:val="24"/>
        </w:rPr>
        <w:t xml:space="preserve">Za niezawodność działania systemu, ochronę danych osobowych umieszczonych na serwerach oraz tworzenie kopii bezpieczeństwa, odpowiada firma nadzorująca pracę dziennika elektronicznego, pracownicy szkoły, którzy mają bezpośredni dostęp do edycji </w:t>
      </w:r>
      <w:r w:rsidR="00E3476F">
        <w:rPr>
          <w:rFonts w:ascii="Times New Roman" w:hAnsi="Times New Roman"/>
          <w:sz w:val="24"/>
          <w:szCs w:val="24"/>
        </w:rPr>
        <w:t xml:space="preserve">                     </w:t>
      </w:r>
      <w:r w:rsidRPr="002E6CA8">
        <w:rPr>
          <w:rFonts w:ascii="Times New Roman" w:hAnsi="Times New Roman"/>
          <w:sz w:val="24"/>
          <w:szCs w:val="24"/>
        </w:rPr>
        <w:t>i przeglądania danych oraz rodzice w zakresie udostępnionych im danych. Szczegółową odpowiedzialność obu stron reguluje zawarta pomiędzy stronami umowa oraz przepisy obowiązującego w Polsce prawa.</w:t>
      </w:r>
    </w:p>
    <w:p w:rsidR="00584534" w:rsidRDefault="00584534" w:rsidP="00584534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</w:t>
      </w:r>
      <w:r w:rsidRPr="002E6CA8">
        <w:rPr>
          <w:rFonts w:ascii="Times New Roman" w:hAnsi="Times New Roman"/>
          <w:sz w:val="24"/>
          <w:szCs w:val="24"/>
        </w:rPr>
        <w:t>Zasady funkcjonowania dziennika elektronicznego określa „Regulamin funkcjonowania dziennika elektronicznego w szkole”.</w:t>
      </w:r>
    </w:p>
    <w:p w:rsidR="00584534" w:rsidRDefault="00584534" w:rsidP="00584534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8B3D5D" w:rsidRP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AF586E">
        <w:rPr>
          <w:rFonts w:ascii="Times New Roman" w:hAnsi="Times New Roman"/>
          <w:b/>
          <w:sz w:val="24"/>
          <w:szCs w:val="24"/>
        </w:rPr>
        <w:t>Dodano rozdział VI w</w:t>
      </w:r>
      <w:r w:rsidR="006A5A3A" w:rsidRPr="00AF586E">
        <w:rPr>
          <w:rFonts w:ascii="Times New Roman" w:hAnsi="Times New Roman"/>
          <w:b/>
          <w:sz w:val="24"/>
          <w:szCs w:val="24"/>
        </w:rPr>
        <w:t xml:space="preserve"> brzmieniu:</w:t>
      </w:r>
    </w:p>
    <w:p w:rsidR="006A5A3A" w:rsidRPr="002E18C9" w:rsidRDefault="00E3476F" w:rsidP="006A5A3A">
      <w:pPr>
        <w:pStyle w:val="Nagwek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="006A5A3A" w:rsidRPr="002E18C9">
        <w:rPr>
          <w:rFonts w:ascii="Times New Roman" w:hAnsi="Times New Roman"/>
          <w:b/>
          <w:sz w:val="24"/>
          <w:szCs w:val="24"/>
        </w:rPr>
        <w:t>Rozdział 6</w:t>
      </w:r>
    </w:p>
    <w:p w:rsidR="006A5A3A" w:rsidRPr="002E18C9" w:rsidRDefault="006A5A3A" w:rsidP="006A5A3A">
      <w:pPr>
        <w:pStyle w:val="Nagwek3"/>
        <w:rPr>
          <w:rFonts w:ascii="Times New Roman" w:hAnsi="Times New Roman"/>
          <w:b/>
          <w:sz w:val="24"/>
          <w:szCs w:val="24"/>
          <w:lang w:eastAsia="pl-PL"/>
        </w:rPr>
      </w:pPr>
      <w:r w:rsidRPr="002E18C9">
        <w:rPr>
          <w:rFonts w:ascii="Times New Roman" w:hAnsi="Times New Roman"/>
          <w:b/>
          <w:sz w:val="24"/>
          <w:szCs w:val="24"/>
          <w:lang w:eastAsia="pl-PL"/>
        </w:rPr>
        <w:t>Organizacja zajęć z wykorzystaniem metod i technik kształcenia na odległość</w:t>
      </w:r>
    </w:p>
    <w:p w:rsidR="006A5A3A" w:rsidRPr="00C26055" w:rsidRDefault="006A5A3A" w:rsidP="006A5A3A">
      <w:pPr>
        <w:rPr>
          <w:color w:val="FF0000"/>
          <w:lang w:eastAsia="pl-PL"/>
        </w:rPr>
      </w:pPr>
    </w:p>
    <w:p w:rsidR="006A5A3A" w:rsidRPr="006A5A3A" w:rsidRDefault="006A5A3A" w:rsidP="006A5A3A">
      <w:pPr>
        <w:pStyle w:val="paragraf"/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b/>
          <w:noProof w:val="0"/>
          <w:sz w:val="24"/>
          <w:szCs w:val="24"/>
          <w:lang w:eastAsia="pl-PL"/>
        </w:rPr>
        <w:t>§75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.1. W przypadku zawieszenia zajęć w przypadkach określonych w przepisach prawa, na okres powyżej dwóch dni, w szkole organizowane są zajęcia dla uczniów z  wykorzystaniem metod i technik kształcenia na odległość – najpóźniej od trzeciego dnia zawieszenia tych zajęć.</w:t>
      </w:r>
    </w:p>
    <w:p w:rsidR="006A5A3A" w:rsidRPr="006A5A3A" w:rsidRDefault="006A5A3A" w:rsidP="006A5A3A">
      <w:pPr>
        <w:pStyle w:val="paragraf"/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2. W szczególnie uzasadnionych przypadkach dyrektor za zgodą organu prowadzącego i  po uzyskaniu pozytywnej opinii organu sprawującego nadzór pedagogiczny, może odstąpić od organizowania dla uczniów zajęć z wykorzystaniem metod i technik kształcenia na odległość.</w:t>
      </w:r>
    </w:p>
    <w:p w:rsidR="006A5A3A" w:rsidRPr="006A5A3A" w:rsidRDefault="006A5A3A" w:rsidP="006A5A3A">
      <w:pPr>
        <w:pStyle w:val="paragraf"/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3. Kształcenie na odległość realizowane jest z uwzględnieniem:</w:t>
      </w:r>
    </w:p>
    <w:p w:rsidR="006A5A3A" w:rsidRPr="006A5A3A" w:rsidRDefault="006A5A3A" w:rsidP="00994B91">
      <w:pPr>
        <w:widowControl w:val="0"/>
        <w:numPr>
          <w:ilvl w:val="0"/>
          <w:numId w:val="15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równomiernego obciążenia uczniów zajęciami w poszczególnych dniach tygodnia;</w:t>
      </w:r>
    </w:p>
    <w:p w:rsidR="006A5A3A" w:rsidRPr="006A5A3A" w:rsidRDefault="006A5A3A" w:rsidP="00994B91">
      <w:pPr>
        <w:widowControl w:val="0"/>
        <w:numPr>
          <w:ilvl w:val="0"/>
          <w:numId w:val="15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lastRenderedPageBreak/>
        <w:t>zróżnicowania zajęć w każdym dniu;</w:t>
      </w:r>
    </w:p>
    <w:p w:rsidR="006A5A3A" w:rsidRPr="006A5A3A" w:rsidRDefault="006A5A3A" w:rsidP="00994B91">
      <w:pPr>
        <w:widowControl w:val="0"/>
        <w:numPr>
          <w:ilvl w:val="0"/>
          <w:numId w:val="15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możliwości psychofizycznych uczniów podejmowania intensywnego wysiłku umysłowego w ciągu dnia;</w:t>
      </w:r>
    </w:p>
    <w:p w:rsidR="006A5A3A" w:rsidRPr="006A5A3A" w:rsidRDefault="006A5A3A" w:rsidP="00994B91">
      <w:pPr>
        <w:widowControl w:val="0"/>
        <w:numPr>
          <w:ilvl w:val="0"/>
          <w:numId w:val="15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łączenia przemiennego kształcenia z użyciem monitorów ekranowych i bez ich użycia;</w:t>
      </w:r>
    </w:p>
    <w:p w:rsidR="006A5A3A" w:rsidRPr="006A5A3A" w:rsidRDefault="006A5A3A" w:rsidP="00994B91">
      <w:pPr>
        <w:widowControl w:val="0"/>
        <w:numPr>
          <w:ilvl w:val="0"/>
          <w:numId w:val="15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ograniczeń wynikających ze specyfiki zajęć;</w:t>
      </w:r>
    </w:p>
    <w:p w:rsidR="006A5A3A" w:rsidRPr="006A5A3A" w:rsidRDefault="006A5A3A" w:rsidP="00994B91">
      <w:pPr>
        <w:widowControl w:val="0"/>
        <w:numPr>
          <w:ilvl w:val="0"/>
          <w:numId w:val="15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konieczności zapewnienia bezpieczeństwa wynikającego ze specyfiki zajęć.</w:t>
      </w:r>
    </w:p>
    <w:p w:rsidR="006A5A3A" w:rsidRPr="006A5A3A" w:rsidRDefault="006A5A3A" w:rsidP="006A5A3A">
      <w:pPr>
        <w:widowControl w:val="0"/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 xml:space="preserve">4. Dzienny rozkład zajęć uczniów oraz dobór narzędzi pracy zdalnej uwzględniają zalecenia medyczne odnośnie czasu korzystania z urządzeń umożliwiających pracę zdalną (komputer, telewizor, telefon) oraz wiek uczniów i etap kształcenia. </w:t>
      </w:r>
    </w:p>
    <w:p w:rsidR="006A5A3A" w:rsidRPr="006A5A3A" w:rsidRDefault="006A5A3A" w:rsidP="006A5A3A">
      <w:pPr>
        <w:widowControl w:val="0"/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5. Wykorzystując różnorodne narzędzia służące kształceniu na odległość nauczyciele uwzględniają kwestię ochrony danych osobowych, w szczególności danych szczególnej kategorii przetwarzania i wizerunku użytkowników.</w:t>
      </w:r>
    </w:p>
    <w:p w:rsidR="006A5A3A" w:rsidRPr="006A5A3A" w:rsidRDefault="006A5A3A" w:rsidP="006A5A3A">
      <w:pPr>
        <w:widowControl w:val="0"/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 xml:space="preserve">6. 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Zajęcia z wykorzystaniem metod i technik kształcenia na odległość mogą być realizowane w szczególności z wykorzystaniem:</w:t>
      </w:r>
    </w:p>
    <w:p w:rsidR="006A5A3A" w:rsidRPr="006A5A3A" w:rsidRDefault="006A5A3A" w:rsidP="00994B91">
      <w:pPr>
        <w:numPr>
          <w:ilvl w:val="3"/>
          <w:numId w:val="12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 e-dziennika;</w:t>
      </w:r>
    </w:p>
    <w:p w:rsidR="006A5A3A" w:rsidRPr="006A5A3A" w:rsidRDefault="006A5A3A" w:rsidP="00994B91">
      <w:pPr>
        <w:numPr>
          <w:ilvl w:val="3"/>
          <w:numId w:val="12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 materiałów dostępnych na stronach internetowych urzędu obsługującego ministra właściwego do spraw oświaty i wychowania, stronach internetowych jednostek podległych temu ministrowi lub przez niego nadzorowanych, w tym na stronach internetowych Centralnej Komisji Egzaminacyjnej i okręgowych komisji egzaminacyjnych;</w:t>
      </w:r>
    </w:p>
    <w:p w:rsidR="006A5A3A" w:rsidRPr="006A5A3A" w:rsidRDefault="006A5A3A" w:rsidP="00994B91">
      <w:pPr>
        <w:numPr>
          <w:ilvl w:val="3"/>
          <w:numId w:val="12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innych, niż wymienione w pkt</w:t>
      </w:r>
      <w:r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.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 1-2, materiałów wskaza</w:t>
      </w:r>
      <w:r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nych przez nauczyciela;</w:t>
      </w:r>
    </w:p>
    <w:p w:rsidR="006A5A3A" w:rsidRPr="006A5A3A" w:rsidRDefault="006A5A3A" w:rsidP="00994B91">
      <w:pPr>
        <w:numPr>
          <w:ilvl w:val="3"/>
          <w:numId w:val="12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przez podejmowanie przez ucznia aktywności określonych przez nauczyciela, potwierdzających zapoznanie się ze wskazanym materiałem i dających podstawę do oceny pracy ucznia;</w:t>
      </w:r>
    </w:p>
    <w:p w:rsidR="006A5A3A" w:rsidRPr="006A5A3A" w:rsidRDefault="006A5A3A" w:rsidP="00994B91">
      <w:pPr>
        <w:numPr>
          <w:ilvl w:val="3"/>
          <w:numId w:val="12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z wykorzystaniem środków komunikacji elektronicznej zapewniających wymianę informacji między nauczycielem, uczniem lub rodzicem (e-mail, czat);</w:t>
      </w:r>
    </w:p>
    <w:p w:rsidR="006A5A3A" w:rsidRPr="006A5A3A" w:rsidRDefault="006A5A3A" w:rsidP="00994B91">
      <w:pPr>
        <w:numPr>
          <w:ilvl w:val="3"/>
          <w:numId w:val="12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 z wykorzystaniem narzędzi do prowadzenia wideokonferencji, umożliwiających prowadzenie l</w:t>
      </w:r>
      <w:r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ekcji online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;</w:t>
      </w:r>
    </w:p>
    <w:p w:rsidR="006A5A3A" w:rsidRPr="006A5A3A" w:rsidRDefault="006A5A3A" w:rsidP="00994B91">
      <w:pPr>
        <w:numPr>
          <w:ilvl w:val="3"/>
          <w:numId w:val="12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przez informowanie rodziców o dostępnych materiałach i możliwych formach ich  realizacji przez ucznia w domu.</w:t>
      </w:r>
    </w:p>
    <w:p w:rsidR="006A5A3A" w:rsidRPr="006A5A3A" w:rsidRDefault="006A5A3A" w:rsidP="006A5A3A">
      <w:pPr>
        <w:widowControl w:val="0"/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 xml:space="preserve">7. Nauczyciele są zobowiązani do prowadzenia na bieżąco dokumentacji </w:t>
      </w:r>
      <w:r w:rsidR="000209D5">
        <w:rPr>
          <w:rFonts w:ascii="Times New Roman" w:hAnsi="Times New Roman"/>
          <w:noProof w:val="0"/>
          <w:sz w:val="24"/>
          <w:szCs w:val="24"/>
          <w:lang w:eastAsia="pl-PL"/>
        </w:rPr>
        <w:t>działań edukacyjnych – zajęć on</w:t>
      </w: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 xml:space="preserve">line, prac i aktywności poleconych do realizacji uczniom, prac domowych uczniów, ewentualnych sprawdzianów. </w:t>
      </w:r>
    </w:p>
    <w:p w:rsidR="006A5A3A" w:rsidRPr="006A5A3A" w:rsidRDefault="006A5A3A" w:rsidP="006A5A3A">
      <w:pPr>
        <w:widowControl w:val="0"/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8. Obecność uczniów na zajęciach potwierdzana jest poprzez</w:t>
      </w:r>
      <w:r w:rsidR="00830A63">
        <w:rPr>
          <w:rFonts w:ascii="Times New Roman" w:hAnsi="Times New Roman"/>
          <w:noProof w:val="0"/>
          <w:sz w:val="24"/>
          <w:szCs w:val="24"/>
          <w:lang w:eastAsia="pl-PL"/>
        </w:rPr>
        <w:t>:</w:t>
      </w:r>
    </w:p>
    <w:p w:rsidR="006A5A3A" w:rsidRPr="006A5A3A" w:rsidRDefault="006A5A3A" w:rsidP="00994B91">
      <w:pPr>
        <w:widowControl w:val="0"/>
        <w:numPr>
          <w:ilvl w:val="0"/>
          <w:numId w:val="14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zalogowanie się przez ucznia w godzinach zajęć do platformy, na której prowadzone są  zajęcia;</w:t>
      </w:r>
    </w:p>
    <w:p w:rsidR="006A5A3A" w:rsidRPr="006A5A3A" w:rsidRDefault="006A5A3A" w:rsidP="00994B91">
      <w:pPr>
        <w:widowControl w:val="0"/>
        <w:numPr>
          <w:ilvl w:val="0"/>
          <w:numId w:val="14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potwierdzenie przez ucznia udziału komunikatem „jestem” wysłanym przy pomocy komunikator</w:t>
      </w:r>
      <w:r w:rsidR="00830A63">
        <w:rPr>
          <w:rFonts w:ascii="Times New Roman" w:hAnsi="Times New Roman"/>
          <w:noProof w:val="0"/>
          <w:sz w:val="24"/>
          <w:szCs w:val="24"/>
          <w:lang w:eastAsia="pl-PL"/>
        </w:rPr>
        <w:t>a t</w:t>
      </w:r>
      <w:r w:rsidR="000209D5">
        <w:rPr>
          <w:rFonts w:ascii="Times New Roman" w:hAnsi="Times New Roman"/>
          <w:noProof w:val="0"/>
          <w:sz w:val="24"/>
          <w:szCs w:val="24"/>
          <w:lang w:eastAsia="pl-PL"/>
        </w:rPr>
        <w:t>ekstowego na</w:t>
      </w:r>
      <w:r w:rsidR="00830A63">
        <w:rPr>
          <w:rFonts w:ascii="Times New Roman" w:hAnsi="Times New Roman"/>
          <w:noProof w:val="0"/>
          <w:sz w:val="24"/>
          <w:szCs w:val="24"/>
          <w:lang w:eastAsia="pl-PL"/>
        </w:rPr>
        <w:t xml:space="preserve"> platformie</w:t>
      </w: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 xml:space="preserve"> </w:t>
      </w:r>
      <w:r w:rsidR="000209D5">
        <w:rPr>
          <w:rFonts w:ascii="Times New Roman" w:hAnsi="Times New Roman"/>
          <w:noProof w:val="0"/>
          <w:sz w:val="24"/>
          <w:szCs w:val="24"/>
          <w:lang w:eastAsia="pl-PL"/>
        </w:rPr>
        <w:t xml:space="preserve">używanej na zajęciach </w:t>
      </w: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lub poprzez udzielenie „krótkiej odpowiedzi” na zadane pytanie;</w:t>
      </w:r>
    </w:p>
    <w:p w:rsidR="006A5A3A" w:rsidRPr="006A5A3A" w:rsidRDefault="006A5A3A" w:rsidP="00994B91">
      <w:pPr>
        <w:widowControl w:val="0"/>
        <w:numPr>
          <w:ilvl w:val="0"/>
          <w:numId w:val="14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wysłanie przez ucznia nauczycielowi lub zaprezentowanie w trakcie zajęć wytworu uczniowskiego (np. pracy, obliczeń itp.);</w:t>
      </w:r>
    </w:p>
    <w:p w:rsidR="006A5A3A" w:rsidRPr="006A5A3A" w:rsidRDefault="006A5A3A" w:rsidP="00994B91">
      <w:pPr>
        <w:widowControl w:val="0"/>
        <w:numPr>
          <w:ilvl w:val="0"/>
          <w:numId w:val="14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 xml:space="preserve">odnotowywanie obecności uczniów w </w:t>
      </w:r>
      <w:proofErr w:type="spellStart"/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wideospotkaniach</w:t>
      </w:r>
      <w:proofErr w:type="spellEnd"/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 xml:space="preserve"> z nauczycielem i wychowawcą, </w:t>
      </w: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lastRenderedPageBreak/>
        <w:t>częstotliwość wysyłania zadań/ kart pracy na podany email przez nauczyciela oraz wysyłania wiadomości przez e-dziennik.</w:t>
      </w:r>
    </w:p>
    <w:p w:rsidR="006A5A3A" w:rsidRPr="006A5A3A" w:rsidRDefault="006A5A3A" w:rsidP="006A5A3A">
      <w:pPr>
        <w:widowControl w:val="0"/>
        <w:tabs>
          <w:tab w:val="left" w:pos="0"/>
        </w:tabs>
        <w:spacing w:before="120" w:after="120"/>
        <w:ind w:firstLine="425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9. Wychowawca pozostaje w kontakcie z uczniami i rodzicami oraz na bieżąco monitoruje realizację obowiązku szkolnego przez uczniów, sprawdzaj</w:t>
      </w:r>
      <w:r w:rsidR="000209D5">
        <w:rPr>
          <w:rFonts w:ascii="Times New Roman" w:hAnsi="Times New Roman"/>
          <w:noProof w:val="0"/>
          <w:sz w:val="24"/>
          <w:szCs w:val="24"/>
          <w:lang w:eastAsia="pl-PL"/>
        </w:rPr>
        <w:t>ąc ich obecność na zajęciach on</w:t>
      </w: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 xml:space="preserve">line. W przypadku nieobecności ustala powód tego zdarzenia kontaktując się </w:t>
      </w:r>
      <w:r w:rsidR="00E3476F">
        <w:rPr>
          <w:rFonts w:ascii="Times New Roman" w:hAnsi="Times New Roman"/>
          <w:noProof w:val="0"/>
          <w:sz w:val="24"/>
          <w:szCs w:val="24"/>
          <w:lang w:eastAsia="pl-PL"/>
        </w:rPr>
        <w:t xml:space="preserve">                  </w:t>
      </w: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 xml:space="preserve">z  rodzicami poprzez dziennik elektroniczny/telefon/e-mail lub inny sposób ustalony </w:t>
      </w:r>
      <w:r w:rsidR="00E3476F">
        <w:rPr>
          <w:rFonts w:ascii="Times New Roman" w:hAnsi="Times New Roman"/>
          <w:noProof w:val="0"/>
          <w:sz w:val="24"/>
          <w:szCs w:val="24"/>
          <w:lang w:eastAsia="pl-PL"/>
        </w:rPr>
        <w:t xml:space="preserve">                         </w:t>
      </w: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z  rodzicami ucznia.</w:t>
      </w:r>
    </w:p>
    <w:p w:rsidR="006A5A3A" w:rsidRPr="006A5A3A" w:rsidRDefault="006A5A3A" w:rsidP="006A5A3A">
      <w:pPr>
        <w:widowControl w:val="0"/>
        <w:tabs>
          <w:tab w:val="left" w:pos="0"/>
        </w:tabs>
        <w:spacing w:before="120" w:after="120"/>
        <w:ind w:firstLine="425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10. W przypadku trudności w realizacji zadań ww. wychowawca niezw</w:t>
      </w:r>
      <w:r w:rsidR="00830A63">
        <w:rPr>
          <w:rFonts w:ascii="Times New Roman" w:hAnsi="Times New Roman"/>
          <w:noProof w:val="0"/>
          <w:sz w:val="24"/>
          <w:szCs w:val="24"/>
          <w:lang w:eastAsia="pl-PL"/>
        </w:rPr>
        <w:t xml:space="preserve">łocznie informuje o tym fakcie </w:t>
      </w:r>
      <w:r w:rsidR="00830A63" w:rsidRPr="000209D5">
        <w:rPr>
          <w:rFonts w:ascii="Times New Roman" w:hAnsi="Times New Roman"/>
          <w:noProof w:val="0"/>
          <w:sz w:val="24"/>
          <w:szCs w:val="24"/>
          <w:lang w:eastAsia="pl-PL"/>
        </w:rPr>
        <w:t>d</w:t>
      </w:r>
      <w:r w:rsidRPr="006A5A3A">
        <w:rPr>
          <w:rFonts w:ascii="Times New Roman" w:hAnsi="Times New Roman"/>
          <w:noProof w:val="0"/>
          <w:sz w:val="24"/>
          <w:szCs w:val="24"/>
          <w:lang w:eastAsia="pl-PL"/>
        </w:rPr>
        <w:t>yrektora.</w:t>
      </w:r>
    </w:p>
    <w:p w:rsidR="006A5A3A" w:rsidRPr="006A5A3A" w:rsidRDefault="006A5A3A" w:rsidP="006A5A3A">
      <w:pPr>
        <w:widowControl w:val="0"/>
        <w:tabs>
          <w:tab w:val="left" w:pos="0"/>
        </w:tabs>
        <w:spacing w:before="120" w:after="120"/>
        <w:ind w:firstLine="425"/>
        <w:jc w:val="both"/>
        <w:rPr>
          <w:rFonts w:ascii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11.Uczeń oraz rodzic/opiekun prawny ucznia ma możliwość konsultacji z nauczycielem poprzez:</w:t>
      </w:r>
    </w:p>
    <w:p w:rsidR="006A5A3A" w:rsidRPr="006A5A3A" w:rsidRDefault="006A5A3A" w:rsidP="00994B91">
      <w:pPr>
        <w:numPr>
          <w:ilvl w:val="0"/>
          <w:numId w:val="13"/>
        </w:numPr>
        <w:tabs>
          <w:tab w:val="left" w:pos="0"/>
        </w:tabs>
        <w:spacing w:before="120" w:after="120"/>
        <w:ind w:left="425" w:hanging="283"/>
        <w:jc w:val="left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e-dziennik;</w:t>
      </w:r>
    </w:p>
    <w:p w:rsidR="006A5A3A" w:rsidRPr="006A5A3A" w:rsidRDefault="006A5A3A" w:rsidP="00994B91">
      <w:pPr>
        <w:numPr>
          <w:ilvl w:val="0"/>
          <w:numId w:val="13"/>
        </w:numPr>
        <w:tabs>
          <w:tab w:val="left" w:pos="0"/>
        </w:tabs>
        <w:spacing w:before="120" w:after="120"/>
        <w:ind w:left="425" w:hanging="283"/>
        <w:jc w:val="left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wideokonferencje;</w:t>
      </w:r>
    </w:p>
    <w:p w:rsidR="006A5A3A" w:rsidRPr="006A5A3A" w:rsidRDefault="006A5A3A" w:rsidP="00994B91">
      <w:pPr>
        <w:numPr>
          <w:ilvl w:val="0"/>
          <w:numId w:val="13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kontakt mailowy;</w:t>
      </w:r>
    </w:p>
    <w:p w:rsidR="006A5A3A" w:rsidRPr="006A5A3A" w:rsidRDefault="006A5A3A" w:rsidP="00994B91">
      <w:pPr>
        <w:numPr>
          <w:ilvl w:val="0"/>
          <w:numId w:val="13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rozmowę telefoniczną, w przypadku braku możliwości kontaktu za pośrednictwem narzędzi dostępnych online – we wskazanych przez nauczyciela dniach i godzinach. Numer telefonu nauczyciela, tylko za jego zgodą, udostępniany będzie na prośbę rodzica;</w:t>
      </w:r>
    </w:p>
    <w:p w:rsidR="006A5A3A" w:rsidRPr="006A5A3A" w:rsidRDefault="006A5A3A" w:rsidP="00994B91">
      <w:pPr>
        <w:numPr>
          <w:ilvl w:val="0"/>
          <w:numId w:val="13"/>
        </w:numPr>
        <w:tabs>
          <w:tab w:val="left" w:pos="0"/>
        </w:tabs>
        <w:spacing w:before="120" w:after="120"/>
        <w:ind w:left="425" w:hanging="283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bezpośredni kontakt.</w:t>
      </w:r>
    </w:p>
    <w:p w:rsidR="006A5A3A" w:rsidRPr="006A5A3A" w:rsidRDefault="006A5A3A" w:rsidP="000209D5">
      <w:pPr>
        <w:widowControl w:val="0"/>
        <w:tabs>
          <w:tab w:val="left" w:pos="0"/>
        </w:tabs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 xml:space="preserve">12. O terminach i możliwych formach kontaktu (kontakt bezpośredni lub wideokonferencja) z nauczycielami, rodzice/opiekunowie prawni uczniów oraz uczniowie zostaną poinformowani poprzez e-dziennik/mailem przez wychowawcę klasy </w:t>
      </w:r>
      <w:r w:rsidR="000209D5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 xml:space="preserve">najpóźniej </w:t>
      </w:r>
      <w:r w:rsidR="00E3476F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 xml:space="preserve">                    </w:t>
      </w: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w 3 dniu zawieszenia zajęć.</w:t>
      </w:r>
    </w:p>
    <w:p w:rsidR="006A5A3A" w:rsidRPr="006A5A3A" w:rsidRDefault="006A5A3A" w:rsidP="000209D5">
      <w:pPr>
        <w:tabs>
          <w:tab w:val="left" w:pos="0"/>
        </w:tabs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 xml:space="preserve">13. W przypadku braku technicznej możliwości korzystania z kształcenia na odległość </w:t>
      </w: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br/>
        <w:t xml:space="preserve">z wykorzystaniem Internetu, rodzice przekazują tę informację telefonicznie do sekretariatu szkoły lub do wychowawcy klasy. </w:t>
      </w:r>
    </w:p>
    <w:p w:rsidR="006A5A3A" w:rsidRPr="006A5A3A" w:rsidRDefault="006A5A3A" w:rsidP="000209D5">
      <w:pPr>
        <w:tabs>
          <w:tab w:val="left" w:pos="0"/>
        </w:tabs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 xml:space="preserve">14. Na wniosek rodziców ucznia dyrektor może zorganizować na terenie szkoły zajęcia w bezpośrednim kontakcie z nauczycielem lub inną osobą prowadzącą te zajęcia bądź </w:t>
      </w:r>
      <w:r w:rsidR="00E3476F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 xml:space="preserve">                      </w:t>
      </w: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z wykorzystaniem metod i technik kształcenia na odległość, jeśli możliwe jest zapewnienie bezpiecznych i higienicznych warunków nauki na terenie szkoły oraz na danym terenie nie występują zdarzenia, które mogą zagrozić bezpieczeństwu lub zdrowiu ucznia.</w:t>
      </w:r>
    </w:p>
    <w:p w:rsidR="006A5A3A" w:rsidRPr="006A5A3A" w:rsidRDefault="006A5A3A" w:rsidP="000209D5">
      <w:pPr>
        <w:tabs>
          <w:tab w:val="left" w:pos="0"/>
        </w:tabs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 xml:space="preserve">15. Wniosek, o którym mowa w ust. 14, rodzic może złożyć elektronicznie (poprzez </w:t>
      </w:r>
      <w:r w:rsidR="00E3476F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 xml:space="preserve">                </w:t>
      </w: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e-dziennik lub wysłać za pośrednictwem poczty elektronicznej na ogólny adres e-mail szkoły) lub w formie papierowej w sekretariacie szkoły.</w:t>
      </w:r>
    </w:p>
    <w:p w:rsidR="006A5A3A" w:rsidRPr="006A5A3A" w:rsidRDefault="006A5A3A" w:rsidP="000209D5">
      <w:pPr>
        <w:tabs>
          <w:tab w:val="left" w:pos="0"/>
        </w:tabs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16. W ramach aktywności związanych z kształceniem na odległość z wykorzystaniem Internetu, nauczyciele zobowiązani są do przekazania uczniom i rodzicom informacji </w:t>
      </w:r>
      <w:r w:rsidR="00E3476F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                      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o konieczności i sposobach zachowania bezpieczeństwa w sieci.</w:t>
      </w:r>
    </w:p>
    <w:p w:rsidR="006A5A3A" w:rsidRPr="006A5A3A" w:rsidRDefault="006A5A3A" w:rsidP="000209D5">
      <w:pPr>
        <w:tabs>
          <w:tab w:val="left" w:pos="0"/>
        </w:tabs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17. Wykorzystywane platformy i inne narzędzia kontaktu online powinny gwarantować zapewnienie ochrony wizerunku nauczyciela i ucznia.</w:t>
      </w:r>
    </w:p>
    <w:p w:rsidR="006A5A3A" w:rsidRPr="006A5A3A" w:rsidRDefault="006A5A3A" w:rsidP="000209D5">
      <w:pPr>
        <w:tabs>
          <w:tab w:val="left" w:pos="0"/>
        </w:tabs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18. W ramach kształcenia na odległość obowiązkiem nauczyciela jest przestrzeganie praw autorskich dotyczących materiałów przekazywanych uczniom do zdalnej nauki.</w:t>
      </w:r>
    </w:p>
    <w:p w:rsidR="006A5A3A" w:rsidRPr="006A5A3A" w:rsidRDefault="006A5A3A" w:rsidP="000209D5">
      <w:pPr>
        <w:tabs>
          <w:tab w:val="left" w:pos="0"/>
        </w:tabs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shd w:val="clear" w:color="auto" w:fill="FFFFFF"/>
          <w:lang w:eastAsia="pl-PL"/>
        </w:rPr>
        <w:t>19. Wszelkie trudności związane z realizacją kształcenia na odległość, nauczyciele zobowiązani są do zgłaszania do dyrektora szkoły, niezwłocznie po ich wystąpieniu.</w:t>
      </w:r>
    </w:p>
    <w:p w:rsidR="006A5A3A" w:rsidRPr="006A5A3A" w:rsidRDefault="006A5A3A" w:rsidP="006A5A3A">
      <w:pPr>
        <w:pStyle w:val="paragraf"/>
        <w:spacing w:before="120" w:after="120"/>
        <w:ind w:firstLine="567"/>
        <w:jc w:val="both"/>
        <w:rPr>
          <w:rFonts w:ascii="Times New Roman" w:hAnsi="Times New Roman"/>
          <w:sz w:val="24"/>
          <w:szCs w:val="24"/>
        </w:rPr>
      </w:pPr>
      <w:bookmarkStart w:id="1" w:name="_Toc492414585"/>
      <w:r w:rsidRPr="006A5A3A">
        <w:rPr>
          <w:rFonts w:ascii="Times New Roman" w:eastAsia="Times New Roman" w:hAnsi="Times New Roman"/>
          <w:b/>
          <w:noProof w:val="0"/>
          <w:sz w:val="24"/>
          <w:szCs w:val="24"/>
          <w:lang w:eastAsia="pl-PL"/>
        </w:rPr>
        <w:lastRenderedPageBreak/>
        <w:t>§76.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1. Do</w:t>
      </w:r>
      <w:r w:rsidRPr="006A5A3A">
        <w:rPr>
          <w:rFonts w:ascii="Times New Roman" w:hAnsi="Times New Roman"/>
          <w:sz w:val="24"/>
          <w:szCs w:val="24"/>
        </w:rPr>
        <w:t xml:space="preserve"> obowiązków nauczycieli, w przypadku organizacji zajęć z wykorzystaniem metod i technik kształcenia na odległość, należy w szczególności: </w:t>
      </w:r>
    </w:p>
    <w:p w:rsidR="006A5A3A" w:rsidRPr="006A5A3A" w:rsidRDefault="006A5A3A" w:rsidP="00994B91">
      <w:pPr>
        <w:pStyle w:val="paragraf"/>
        <w:numPr>
          <w:ilvl w:val="0"/>
          <w:numId w:val="9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określenie sposobu monitorowania postępów uczniów oraz sposobu weryfikacji wiedzy </w:t>
      </w:r>
      <w:r w:rsidR="00E3476F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                    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i  umiejętności uczniów, w tym również informowania uczniów lub rodziców o postępach ucznia w nauce, a także uzyskanych przez niego ocenach;</w:t>
      </w:r>
    </w:p>
    <w:p w:rsidR="006A5A3A" w:rsidRPr="006A5A3A" w:rsidRDefault="006A5A3A" w:rsidP="00994B91">
      <w:pPr>
        <w:pStyle w:val="paragraf"/>
        <w:numPr>
          <w:ilvl w:val="0"/>
          <w:numId w:val="9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dobór źródeł i materiałów niezbędnych do realizacji zajęć, w tym materiałów w postaci elektronicznej, z których uczniowie lub rodzice mogą korzystać;</w:t>
      </w:r>
    </w:p>
    <w:p w:rsidR="006A5A3A" w:rsidRPr="006A5A3A" w:rsidRDefault="006A5A3A" w:rsidP="00994B91">
      <w:pPr>
        <w:pStyle w:val="paragraf"/>
        <w:numPr>
          <w:ilvl w:val="0"/>
          <w:numId w:val="9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wspieranie rodziców w organizacji kształcenia uczniów ze specjalnymi potrzebami edukacyjnymi, w tym niepełnosprawnych poprzez:</w:t>
      </w:r>
    </w:p>
    <w:p w:rsidR="006A5A3A" w:rsidRPr="006A5A3A" w:rsidRDefault="006A5A3A" w:rsidP="00994B91">
      <w:pPr>
        <w:pStyle w:val="paragraf"/>
        <w:numPr>
          <w:ilvl w:val="0"/>
          <w:numId w:val="11"/>
        </w:numPr>
        <w:tabs>
          <w:tab w:val="left" w:pos="0"/>
        </w:tabs>
        <w:spacing w:before="120" w:after="120"/>
        <w:ind w:left="426" w:hanging="142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przygotowywanie i przekazywanie rodzicom uczniów zadań z instrukcją wykonania oraz materiałów,</w:t>
      </w:r>
    </w:p>
    <w:p w:rsidR="006A5A3A" w:rsidRPr="006A5A3A" w:rsidRDefault="006A5A3A" w:rsidP="00994B91">
      <w:pPr>
        <w:pStyle w:val="paragraf"/>
        <w:numPr>
          <w:ilvl w:val="0"/>
          <w:numId w:val="11"/>
        </w:numPr>
        <w:tabs>
          <w:tab w:val="left" w:pos="0"/>
        </w:tabs>
        <w:spacing w:before="120" w:after="120"/>
        <w:ind w:left="426" w:hanging="142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kontakt z uczniami, jeżeli jest to możliwe;</w:t>
      </w:r>
    </w:p>
    <w:p w:rsidR="006A5A3A" w:rsidRPr="006A5A3A" w:rsidRDefault="006A5A3A" w:rsidP="00994B91">
      <w:pPr>
        <w:pStyle w:val="paragraf"/>
        <w:numPr>
          <w:ilvl w:val="0"/>
          <w:numId w:val="9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w przypadku pedagogów i psychologów szkolnych, pedagoga specjalnego prowadzenie porad i konsultacji, grup wsparcia związanych ze zgłaszanymi przez rodziców i uczniów problemami;</w:t>
      </w:r>
    </w:p>
    <w:p w:rsidR="006A5A3A" w:rsidRPr="006A5A3A" w:rsidRDefault="006A5A3A" w:rsidP="00994B91">
      <w:pPr>
        <w:pStyle w:val="paragraf"/>
        <w:numPr>
          <w:ilvl w:val="0"/>
          <w:numId w:val="9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w przypadku logopedów, terapeutów pedagogicznych opracowanie i przekazanie rodzicom ćwiczeń doskonalących i utrwalających nabyte umiejętności oraz dokładne instrukcje, jak te ćwiczenia wykonywać, np. filmy instruktażowe, zestawy ćwiczeń, karty pracy, wykaz najefektywniejszych metod pracy wraz z instrukcją ich zastosowania;</w:t>
      </w:r>
    </w:p>
    <w:p w:rsidR="006A5A3A" w:rsidRPr="006A5A3A" w:rsidRDefault="006A5A3A" w:rsidP="00994B91">
      <w:pPr>
        <w:pStyle w:val="paragraf"/>
        <w:numPr>
          <w:ilvl w:val="0"/>
          <w:numId w:val="9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w przypadku nauczyciela bibliotekarza prowadzenie działalności o charakterze propagatorskim wskazującym, np. strony internetowe największych bibliotek w Polsce oraz serwisów internetowych udostępniających audiobooki, w tym z lekturami szkolnymi, a także udostępnianie w wersji elektronicznej według potrzeb nauczycieli, rodziców i  uczniów podręczników, materiałów edukacyjnych i materiałów ćwiczeniowych oraz  innych materiałów bibliotecznych;</w:t>
      </w:r>
    </w:p>
    <w:p w:rsidR="006A5A3A" w:rsidRPr="006A5A3A" w:rsidRDefault="006A5A3A" w:rsidP="00994B91">
      <w:pPr>
        <w:pStyle w:val="paragraf"/>
        <w:numPr>
          <w:ilvl w:val="0"/>
          <w:numId w:val="9"/>
        </w:numPr>
        <w:tabs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przekazanie uczniom i rodzicom informacji o ustalonych przez dyrektora szkoły formach i </w:t>
      </w:r>
      <w:r w:rsidR="000209D5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terminach konsultacji indywidual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nych lub grupowych – dotyczy sytuacji, gdy zajęcia prowadzone są zdalnie przez okres powyżej 30 dni.</w:t>
      </w:r>
    </w:p>
    <w:p w:rsidR="006A5A3A" w:rsidRPr="006A5A3A" w:rsidRDefault="006A5A3A" w:rsidP="006A5A3A">
      <w:pPr>
        <w:pStyle w:val="paragraf"/>
        <w:tabs>
          <w:tab w:val="left" w:pos="0"/>
        </w:tabs>
        <w:spacing w:before="120" w:after="120"/>
        <w:ind w:firstLine="567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ab/>
        <w:t xml:space="preserve">2. W przypadku odstąpienia od organizowania zajęć z wykorzystaniem metod </w:t>
      </w:r>
      <w:r w:rsidR="00E3476F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                        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i technik kształcenia na odległość nauczyciele mogą, w okresie zawieszenia zajęć przekazywać lub  informować rodziców oraz uczniów o dostępnych materiałach i możliwych sposobach utrwalania wiedzy i rozwijania zainteresowań przez ucznia w miejscu zamieszkania poprzez e-dziennik lub adres e-mail wskazany przez rodziców/uczniów do kontaktu.</w:t>
      </w:r>
    </w:p>
    <w:bookmarkEnd w:id="1"/>
    <w:p w:rsidR="006A5A3A" w:rsidRPr="006A5A3A" w:rsidRDefault="006A5A3A" w:rsidP="006A5A3A">
      <w:pPr>
        <w:pStyle w:val="paragraf"/>
        <w:spacing w:before="120" w:after="12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A5A3A">
        <w:rPr>
          <w:rFonts w:ascii="Times New Roman" w:eastAsia="Times New Roman" w:hAnsi="Times New Roman"/>
          <w:b/>
          <w:noProof w:val="0"/>
          <w:sz w:val="24"/>
          <w:szCs w:val="24"/>
          <w:lang w:eastAsia="pl-PL"/>
        </w:rPr>
        <w:t>§77.</w:t>
      </w:r>
      <w:r w:rsidRPr="006A5A3A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1. F</w:t>
      </w:r>
      <w:r w:rsidRPr="006A5A3A">
        <w:rPr>
          <w:rFonts w:ascii="Times New Roman" w:eastAsia="Times New Roman" w:hAnsi="Times New Roman"/>
          <w:bCs/>
          <w:noProof w:val="0"/>
          <w:sz w:val="24"/>
          <w:szCs w:val="24"/>
          <w:lang w:eastAsia="pl-PL"/>
        </w:rPr>
        <w:t>ormami</w:t>
      </w:r>
      <w:r w:rsidRPr="006A5A3A">
        <w:rPr>
          <w:rFonts w:ascii="Times New Roman" w:hAnsi="Times New Roman"/>
          <w:bCs/>
          <w:sz w:val="24"/>
          <w:szCs w:val="24"/>
        </w:rPr>
        <w:t xml:space="preserve"> działalności dydaktyczno-wychowawczej, </w:t>
      </w:r>
      <w:r w:rsidRPr="006A5A3A">
        <w:rPr>
          <w:rFonts w:ascii="Times New Roman" w:hAnsi="Times New Roman"/>
          <w:sz w:val="24"/>
          <w:szCs w:val="24"/>
        </w:rPr>
        <w:t>w przypadku organizacji zajęć z wykorzystaniem metod i technik kształcenia na odległość</w:t>
      </w:r>
      <w:r w:rsidRPr="006A5A3A">
        <w:rPr>
          <w:rFonts w:ascii="Times New Roman" w:hAnsi="Times New Roman"/>
          <w:bCs/>
          <w:sz w:val="24"/>
          <w:szCs w:val="24"/>
        </w:rPr>
        <w:t xml:space="preserve">, są: </w:t>
      </w:r>
    </w:p>
    <w:p w:rsidR="006A5A3A" w:rsidRPr="006A5A3A" w:rsidRDefault="006A5A3A" w:rsidP="00994B91">
      <w:pPr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pacing w:before="120" w:after="120"/>
        <w:ind w:left="426" w:hanging="284"/>
        <w:jc w:val="both"/>
        <w:rPr>
          <w:rFonts w:ascii="Times New Roman" w:hAnsi="Times New Roman"/>
          <w:bCs/>
          <w:sz w:val="24"/>
          <w:szCs w:val="24"/>
        </w:rPr>
      </w:pPr>
      <w:r w:rsidRPr="006A5A3A">
        <w:rPr>
          <w:rFonts w:ascii="Times New Roman" w:hAnsi="Times New Roman"/>
          <w:sz w:val="24"/>
          <w:szCs w:val="24"/>
        </w:rPr>
        <w:t>zajęcia edukacyjne realizowane zgodnie ze szkolnym planem nauczania opracowanym dla danego oddziału z wykorzystaniem metod kształcenia na odległość;</w:t>
      </w:r>
    </w:p>
    <w:p w:rsidR="006A5A3A" w:rsidRPr="006A5A3A" w:rsidRDefault="006A5A3A" w:rsidP="00994B91">
      <w:pPr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A5A3A">
        <w:rPr>
          <w:rFonts w:ascii="Times New Roman" w:hAnsi="Times New Roman"/>
          <w:sz w:val="24"/>
          <w:szCs w:val="24"/>
        </w:rPr>
        <w:t>konsultacje ucznia z nauczycielami i specjalistami, z wykorzystaniem środków komunikacji elektronicznej zapewniajacych wymianę informacji pomiędzy nimi, np. za  pośrednictem dzienników elektronicznych, poczty elektronicznej, forum na platformie elektronicznego wspomagania zajęć,forum społecznościowego lub telefonu;</w:t>
      </w:r>
    </w:p>
    <w:p w:rsidR="006A5A3A" w:rsidRPr="006A5A3A" w:rsidRDefault="006A5A3A" w:rsidP="00994B91">
      <w:pPr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A5A3A">
        <w:rPr>
          <w:rFonts w:ascii="Times New Roman" w:hAnsi="Times New Roman"/>
          <w:sz w:val="24"/>
          <w:szCs w:val="24"/>
        </w:rPr>
        <w:t>konsultacje ucznia z nauczycielami i specjalistami w bezpośrednim kontakcie z uczniem, jeśli takie zostały zorganizowane przez dyrektora szkoły.</w:t>
      </w:r>
    </w:p>
    <w:p w:rsidR="006A5A3A" w:rsidRPr="006A5A3A" w:rsidRDefault="006A5A3A" w:rsidP="006A5A3A">
      <w:pPr>
        <w:pStyle w:val="paragraf"/>
        <w:tabs>
          <w:tab w:val="left" w:pos="0"/>
        </w:tabs>
        <w:spacing w:before="120"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6A5A3A">
        <w:rPr>
          <w:rFonts w:ascii="Times New Roman" w:hAnsi="Times New Roman"/>
          <w:sz w:val="24"/>
          <w:szCs w:val="24"/>
        </w:rPr>
        <w:lastRenderedPageBreak/>
        <w:t xml:space="preserve">2. Zajęcia z uczniem prowadzone są: </w:t>
      </w:r>
    </w:p>
    <w:p w:rsidR="006A5A3A" w:rsidRPr="006A5A3A" w:rsidRDefault="006A5A3A" w:rsidP="00994B91">
      <w:pPr>
        <w:numPr>
          <w:ilvl w:val="0"/>
          <w:numId w:val="17"/>
        </w:numPr>
        <w:tabs>
          <w:tab w:val="clear" w:pos="227"/>
          <w:tab w:val="num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A5A3A">
        <w:rPr>
          <w:rFonts w:ascii="Times New Roman" w:hAnsi="Times New Roman"/>
          <w:sz w:val="24"/>
          <w:szCs w:val="24"/>
        </w:rPr>
        <w:t xml:space="preserve">online: </w:t>
      </w:r>
    </w:p>
    <w:p w:rsidR="006A5A3A" w:rsidRPr="006A5A3A" w:rsidRDefault="006A5A3A" w:rsidP="00994B91">
      <w:pPr>
        <w:numPr>
          <w:ilvl w:val="0"/>
          <w:numId w:val="8"/>
        </w:numPr>
        <w:tabs>
          <w:tab w:val="clear" w:pos="1164"/>
          <w:tab w:val="num" w:pos="-284"/>
        </w:tabs>
        <w:spacing w:before="120" w:after="120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6A5A3A">
        <w:rPr>
          <w:rFonts w:ascii="Times New Roman" w:hAnsi="Times New Roman"/>
          <w:sz w:val="24"/>
          <w:szCs w:val="24"/>
        </w:rPr>
        <w:t>w grupach tworzonych z poszczególnych oddziałów lub w grupach międzyoddziałowych, lub w innych uznanych przez nauczyciela za właściwe,</w:t>
      </w:r>
    </w:p>
    <w:p w:rsidR="006A5A3A" w:rsidRPr="006A5A3A" w:rsidRDefault="006A5A3A" w:rsidP="00994B91">
      <w:pPr>
        <w:numPr>
          <w:ilvl w:val="0"/>
          <w:numId w:val="8"/>
        </w:numPr>
        <w:tabs>
          <w:tab w:val="clear" w:pos="1164"/>
          <w:tab w:val="num" w:pos="-284"/>
        </w:tabs>
        <w:spacing w:before="120" w:after="120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6A5A3A">
        <w:rPr>
          <w:rFonts w:ascii="Times New Roman" w:hAnsi="Times New Roman"/>
          <w:sz w:val="24"/>
          <w:szCs w:val="24"/>
        </w:rPr>
        <w:t>indywidualnie z uczniem/wychowankiem;</w:t>
      </w:r>
    </w:p>
    <w:p w:rsidR="006A5A3A" w:rsidRPr="006A5A3A" w:rsidRDefault="006A5A3A" w:rsidP="00994B91">
      <w:pPr>
        <w:numPr>
          <w:ilvl w:val="0"/>
          <w:numId w:val="17"/>
        </w:numPr>
        <w:tabs>
          <w:tab w:val="clear" w:pos="227"/>
          <w:tab w:val="num" w:pos="426"/>
        </w:tabs>
        <w:spacing w:before="120" w:after="120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6A5A3A">
        <w:rPr>
          <w:rFonts w:ascii="Times New Roman" w:hAnsi="Times New Roman"/>
          <w:sz w:val="24"/>
          <w:szCs w:val="24"/>
        </w:rPr>
        <w:t>offline:</w:t>
      </w:r>
    </w:p>
    <w:p w:rsidR="006A5A3A" w:rsidRPr="006A5A3A" w:rsidRDefault="006A5A3A" w:rsidP="00994B91">
      <w:pPr>
        <w:numPr>
          <w:ilvl w:val="0"/>
          <w:numId w:val="10"/>
        </w:numPr>
        <w:tabs>
          <w:tab w:val="left" w:pos="0"/>
          <w:tab w:val="left" w:pos="851"/>
        </w:tabs>
        <w:spacing w:before="120" w:after="120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6A5A3A">
        <w:rPr>
          <w:rFonts w:ascii="Times New Roman" w:hAnsi="Times New Roman"/>
          <w:sz w:val="24"/>
          <w:szCs w:val="24"/>
        </w:rPr>
        <w:t>za pośrednictwem dziennika elektronicznego lub innych komunikatorów internetowych, z wykorzystaniem nagrań video przygotowanych przez nauczyciela.</w:t>
      </w:r>
      <w:r w:rsidR="00E3476F">
        <w:rPr>
          <w:rFonts w:ascii="Times New Roman" w:hAnsi="Times New Roman"/>
          <w:sz w:val="24"/>
          <w:szCs w:val="24"/>
        </w:rPr>
        <w:t>”</w:t>
      </w:r>
    </w:p>
    <w:p w:rsidR="00A018E9" w:rsidRDefault="00A018E9" w:rsidP="00A018E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 75 zmienia numer na §</w:t>
      </w:r>
      <w:r w:rsidR="00AE1377" w:rsidRPr="00AF586E">
        <w:rPr>
          <w:rFonts w:ascii="Times New Roman" w:hAnsi="Times New Roman"/>
          <w:sz w:val="24"/>
          <w:szCs w:val="24"/>
        </w:rPr>
        <w:t xml:space="preserve"> 78</w:t>
      </w:r>
      <w:r w:rsidRPr="00AF586E">
        <w:rPr>
          <w:rFonts w:ascii="Times New Roman" w:hAnsi="Times New Roman"/>
          <w:sz w:val="24"/>
          <w:szCs w:val="24"/>
        </w:rPr>
        <w:t>;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 76 zmienia numer na §</w:t>
      </w:r>
      <w:r w:rsidR="00AE1377" w:rsidRPr="00AF586E">
        <w:rPr>
          <w:rFonts w:ascii="Times New Roman" w:hAnsi="Times New Roman"/>
          <w:sz w:val="24"/>
          <w:szCs w:val="24"/>
        </w:rPr>
        <w:t xml:space="preserve"> 79</w:t>
      </w:r>
      <w:r w:rsidRPr="00AF586E">
        <w:rPr>
          <w:rFonts w:ascii="Times New Roman" w:hAnsi="Times New Roman"/>
          <w:sz w:val="24"/>
          <w:szCs w:val="24"/>
        </w:rPr>
        <w:t>;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 77 zmienia numer na §</w:t>
      </w:r>
      <w:r w:rsidR="00AE1377" w:rsidRPr="00AF586E">
        <w:rPr>
          <w:rFonts w:ascii="Times New Roman" w:hAnsi="Times New Roman"/>
          <w:sz w:val="24"/>
          <w:szCs w:val="24"/>
        </w:rPr>
        <w:t xml:space="preserve"> 80</w:t>
      </w:r>
      <w:r w:rsidRPr="00AF586E">
        <w:rPr>
          <w:rFonts w:ascii="Times New Roman" w:hAnsi="Times New Roman"/>
          <w:sz w:val="24"/>
          <w:szCs w:val="24"/>
        </w:rPr>
        <w:t>;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 78 zmienia numer na §</w:t>
      </w:r>
      <w:r w:rsidR="00AE1377" w:rsidRPr="00AF586E">
        <w:rPr>
          <w:rFonts w:ascii="Times New Roman" w:hAnsi="Times New Roman"/>
          <w:sz w:val="24"/>
          <w:szCs w:val="24"/>
        </w:rPr>
        <w:t xml:space="preserve"> 81</w:t>
      </w:r>
      <w:r w:rsidRPr="00AF586E">
        <w:rPr>
          <w:rFonts w:ascii="Times New Roman" w:hAnsi="Times New Roman"/>
          <w:sz w:val="24"/>
          <w:szCs w:val="24"/>
        </w:rPr>
        <w:t>;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 79 zmienia numer na §</w:t>
      </w:r>
      <w:r w:rsidR="00AE1377" w:rsidRPr="00AF586E">
        <w:rPr>
          <w:rFonts w:ascii="Times New Roman" w:hAnsi="Times New Roman"/>
          <w:sz w:val="24"/>
          <w:szCs w:val="24"/>
        </w:rPr>
        <w:t xml:space="preserve"> 82</w:t>
      </w:r>
      <w:r w:rsidRPr="00AF586E">
        <w:rPr>
          <w:rFonts w:ascii="Times New Roman" w:hAnsi="Times New Roman"/>
          <w:sz w:val="24"/>
          <w:szCs w:val="24"/>
        </w:rPr>
        <w:t>;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 80 zmienia numer na §</w:t>
      </w:r>
      <w:r w:rsidR="00AE1377" w:rsidRPr="00AF586E">
        <w:rPr>
          <w:rFonts w:ascii="Times New Roman" w:hAnsi="Times New Roman"/>
          <w:sz w:val="24"/>
          <w:szCs w:val="24"/>
        </w:rPr>
        <w:t xml:space="preserve"> 83</w:t>
      </w:r>
      <w:r w:rsidRPr="00AF586E">
        <w:rPr>
          <w:rFonts w:ascii="Times New Roman" w:hAnsi="Times New Roman"/>
          <w:sz w:val="24"/>
          <w:szCs w:val="24"/>
        </w:rPr>
        <w:t>;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 81 zmienia numer na §</w:t>
      </w:r>
      <w:r w:rsidR="00AE1377" w:rsidRPr="00AF586E">
        <w:rPr>
          <w:rFonts w:ascii="Times New Roman" w:hAnsi="Times New Roman"/>
          <w:sz w:val="24"/>
          <w:szCs w:val="24"/>
        </w:rPr>
        <w:t xml:space="preserve"> 84</w:t>
      </w:r>
      <w:r w:rsidRPr="00AF586E">
        <w:rPr>
          <w:rFonts w:ascii="Times New Roman" w:hAnsi="Times New Roman"/>
          <w:sz w:val="24"/>
          <w:szCs w:val="24"/>
        </w:rPr>
        <w:t>;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 82 zmienia numer na §</w:t>
      </w:r>
      <w:r w:rsidR="00AE1377" w:rsidRPr="00AF586E">
        <w:rPr>
          <w:rFonts w:ascii="Times New Roman" w:hAnsi="Times New Roman"/>
          <w:sz w:val="24"/>
          <w:szCs w:val="24"/>
        </w:rPr>
        <w:t xml:space="preserve"> 85</w:t>
      </w:r>
      <w:r w:rsidRPr="00AF586E">
        <w:rPr>
          <w:rFonts w:ascii="Times New Roman" w:hAnsi="Times New Roman"/>
          <w:sz w:val="24"/>
          <w:szCs w:val="24"/>
        </w:rPr>
        <w:t>;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</w:t>
      </w:r>
      <w:r w:rsidR="00AE1377" w:rsidRPr="00AF586E">
        <w:rPr>
          <w:rFonts w:ascii="Times New Roman" w:hAnsi="Times New Roman"/>
          <w:sz w:val="24"/>
          <w:szCs w:val="24"/>
        </w:rPr>
        <w:t xml:space="preserve"> 83 zmie</w:t>
      </w:r>
      <w:r w:rsidRPr="00AF586E">
        <w:rPr>
          <w:rFonts w:ascii="Times New Roman" w:hAnsi="Times New Roman"/>
          <w:sz w:val="24"/>
          <w:szCs w:val="24"/>
        </w:rPr>
        <w:t>nia numer na §</w:t>
      </w:r>
      <w:r w:rsidR="00AE1377" w:rsidRPr="00AF586E">
        <w:rPr>
          <w:rFonts w:ascii="Times New Roman" w:hAnsi="Times New Roman"/>
          <w:sz w:val="24"/>
          <w:szCs w:val="24"/>
        </w:rPr>
        <w:t xml:space="preserve"> 86</w:t>
      </w:r>
      <w:r w:rsidRPr="00AF586E">
        <w:rPr>
          <w:rFonts w:ascii="Times New Roman" w:hAnsi="Times New Roman"/>
          <w:sz w:val="24"/>
          <w:szCs w:val="24"/>
        </w:rPr>
        <w:t>;</w:t>
      </w:r>
    </w:p>
    <w:p w:rsidR="00D00806" w:rsidRP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 86 ustęp</w:t>
      </w:r>
      <w:r w:rsidR="00D00806" w:rsidRPr="00AF586E">
        <w:rPr>
          <w:rFonts w:ascii="Times New Roman" w:hAnsi="Times New Roman"/>
          <w:sz w:val="24"/>
          <w:szCs w:val="24"/>
        </w:rPr>
        <w:t xml:space="preserve"> 1 p</w:t>
      </w:r>
      <w:r w:rsidRPr="00AF586E">
        <w:rPr>
          <w:rFonts w:ascii="Times New Roman" w:hAnsi="Times New Roman"/>
          <w:sz w:val="24"/>
          <w:szCs w:val="24"/>
        </w:rPr>
        <w:t>un</w:t>
      </w:r>
      <w:r w:rsidR="00D00806" w:rsidRPr="00AF586E">
        <w:rPr>
          <w:rFonts w:ascii="Times New Roman" w:hAnsi="Times New Roman"/>
          <w:sz w:val="24"/>
          <w:szCs w:val="24"/>
        </w:rPr>
        <w:t>kt 9 zmienia brzmienie z:</w:t>
      </w:r>
    </w:p>
    <w:p w:rsidR="00D00806" w:rsidRDefault="00D00806" w:rsidP="00AE1377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 obserwacja zajęć praktycznych w szkołach zawodowych</w:t>
      </w:r>
      <w:r w:rsidR="00E3476F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” </w:t>
      </w:r>
    </w:p>
    <w:p w:rsidR="00D00806" w:rsidRDefault="00E3476F" w:rsidP="00AE1377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D00806">
        <w:rPr>
          <w:rFonts w:ascii="Times New Roman" w:hAnsi="Times New Roman"/>
          <w:sz w:val="24"/>
          <w:szCs w:val="24"/>
        </w:rPr>
        <w:t>a:</w:t>
      </w:r>
    </w:p>
    <w:p w:rsidR="00AF586E" w:rsidRDefault="00D00806" w:rsidP="00AE1377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 obserwacja zajęć praktycznych w szkołach branżowych</w:t>
      </w:r>
      <w:r w:rsidR="00E3476F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”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</w:t>
      </w:r>
      <w:r w:rsidR="00AE1377" w:rsidRPr="00AF586E">
        <w:rPr>
          <w:rFonts w:ascii="Times New Roman" w:hAnsi="Times New Roman"/>
          <w:sz w:val="24"/>
          <w:szCs w:val="24"/>
        </w:rPr>
        <w:t xml:space="preserve"> </w:t>
      </w:r>
      <w:r w:rsidRPr="00AF586E">
        <w:rPr>
          <w:rFonts w:ascii="Times New Roman" w:hAnsi="Times New Roman"/>
          <w:sz w:val="24"/>
          <w:szCs w:val="24"/>
        </w:rPr>
        <w:t>84 zmienia numer na §</w:t>
      </w:r>
      <w:r w:rsidR="00F013D7" w:rsidRPr="00AF586E">
        <w:rPr>
          <w:rFonts w:ascii="Times New Roman" w:hAnsi="Times New Roman"/>
          <w:sz w:val="24"/>
          <w:szCs w:val="24"/>
        </w:rPr>
        <w:t xml:space="preserve"> 87</w:t>
      </w:r>
    </w:p>
    <w:p w:rsidR="00AE1377" w:rsidRP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§</w:t>
      </w:r>
      <w:r w:rsidR="00AE1377" w:rsidRPr="00AF586E">
        <w:rPr>
          <w:rFonts w:ascii="Times New Roman" w:hAnsi="Times New Roman"/>
          <w:sz w:val="24"/>
          <w:szCs w:val="24"/>
        </w:rPr>
        <w:t xml:space="preserve"> </w:t>
      </w:r>
      <w:r w:rsidR="00F013D7" w:rsidRPr="00AF586E">
        <w:rPr>
          <w:rFonts w:ascii="Times New Roman" w:hAnsi="Times New Roman"/>
          <w:sz w:val="24"/>
          <w:szCs w:val="24"/>
        </w:rPr>
        <w:t>8</w:t>
      </w:r>
      <w:r w:rsidR="004C1439" w:rsidRPr="00AF586E">
        <w:rPr>
          <w:rFonts w:ascii="Times New Roman" w:hAnsi="Times New Roman"/>
          <w:sz w:val="24"/>
          <w:szCs w:val="24"/>
        </w:rPr>
        <w:t>5 zmienia numer na</w:t>
      </w:r>
      <w:r w:rsidRPr="00AF586E">
        <w:rPr>
          <w:rFonts w:ascii="Times New Roman" w:hAnsi="Times New Roman"/>
          <w:sz w:val="24"/>
          <w:szCs w:val="24"/>
        </w:rPr>
        <w:t xml:space="preserve"> §</w:t>
      </w:r>
      <w:r w:rsidR="004C1439" w:rsidRPr="00AF586E">
        <w:rPr>
          <w:rFonts w:ascii="Times New Roman" w:hAnsi="Times New Roman"/>
          <w:sz w:val="24"/>
          <w:szCs w:val="24"/>
        </w:rPr>
        <w:t xml:space="preserve"> 88</w:t>
      </w:r>
    </w:p>
    <w:p w:rsid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>Rozdzia</w:t>
      </w:r>
      <w:r w:rsidR="00FF727A" w:rsidRPr="00AF586E">
        <w:rPr>
          <w:rFonts w:ascii="Times New Roman" w:hAnsi="Times New Roman"/>
          <w:sz w:val="24"/>
          <w:szCs w:val="24"/>
        </w:rPr>
        <w:t>ł</w:t>
      </w:r>
      <w:r w:rsidRPr="00AF586E">
        <w:rPr>
          <w:rFonts w:ascii="Times New Roman" w:hAnsi="Times New Roman"/>
          <w:sz w:val="24"/>
          <w:szCs w:val="24"/>
        </w:rPr>
        <w:t xml:space="preserve"> </w:t>
      </w:r>
      <w:r w:rsidR="00FF727A" w:rsidRPr="00AF586E">
        <w:rPr>
          <w:rFonts w:ascii="Times New Roman" w:hAnsi="Times New Roman"/>
          <w:sz w:val="24"/>
          <w:szCs w:val="24"/>
        </w:rPr>
        <w:t xml:space="preserve"> IV – uchylony</w:t>
      </w:r>
    </w:p>
    <w:p w:rsidR="00AF586E" w:rsidRDefault="00AF586E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535A03" w:rsidRPr="00AF586E">
        <w:rPr>
          <w:rFonts w:ascii="Times New Roman" w:hAnsi="Times New Roman"/>
          <w:sz w:val="24"/>
          <w:szCs w:val="24"/>
        </w:rPr>
        <w:t xml:space="preserve"> 90</w:t>
      </w:r>
    </w:p>
    <w:p w:rsidR="00FF727A" w:rsidRPr="00AF586E" w:rsidRDefault="00535A03" w:rsidP="00994B91">
      <w:pPr>
        <w:pStyle w:val="Akapitzlist"/>
        <w:numPr>
          <w:ilvl w:val="0"/>
          <w:numId w:val="5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AF586E">
        <w:rPr>
          <w:rFonts w:ascii="Times New Roman" w:hAnsi="Times New Roman"/>
          <w:sz w:val="24"/>
          <w:szCs w:val="24"/>
        </w:rPr>
        <w:t xml:space="preserve"> ust</w:t>
      </w:r>
      <w:r w:rsidR="00AF586E">
        <w:rPr>
          <w:rFonts w:ascii="Times New Roman" w:hAnsi="Times New Roman"/>
          <w:sz w:val="24"/>
          <w:szCs w:val="24"/>
        </w:rPr>
        <w:t>. 9 z</w:t>
      </w:r>
      <w:r w:rsidRPr="00AF586E">
        <w:rPr>
          <w:rFonts w:ascii="Times New Roman" w:hAnsi="Times New Roman"/>
          <w:sz w:val="24"/>
          <w:szCs w:val="24"/>
        </w:rPr>
        <w:t>mienia brzmienie z:</w:t>
      </w:r>
    </w:p>
    <w:p w:rsidR="00535A03" w:rsidRDefault="00535A03" w:rsidP="00535A03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„W </w:t>
      </w:r>
      <w:r w:rsidRPr="002E6CA8">
        <w:rPr>
          <w:rFonts w:ascii="Times New Roman" w:hAnsi="Times New Roman"/>
          <w:sz w:val="24"/>
          <w:szCs w:val="24"/>
        </w:rPr>
        <w:t>dniach wolnych od zajęć, o których mowa w ust. 5 w szkole organizowane są zajęcia opiekuńczo-wychowawcze. Dyrektor szkoły</w:t>
      </w:r>
      <w:r>
        <w:rPr>
          <w:rFonts w:ascii="Times New Roman" w:hAnsi="Times New Roman"/>
          <w:sz w:val="24"/>
          <w:szCs w:val="24"/>
        </w:rPr>
        <w:t xml:space="preserve"> zawiadamia rodziców, </w:t>
      </w:r>
      <w:r w:rsidRPr="002E6CA8">
        <w:rPr>
          <w:rFonts w:ascii="Times New Roman" w:hAnsi="Times New Roman"/>
          <w:sz w:val="24"/>
          <w:szCs w:val="24"/>
        </w:rPr>
        <w:t xml:space="preserve">prawnych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opiekunów o możliwości udziału uczniów w tych zajęciach w formie komunikatu i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na stronie www szkoły</w:t>
      </w:r>
      <w:r>
        <w:rPr>
          <w:rFonts w:ascii="Times New Roman" w:hAnsi="Times New Roman"/>
          <w:sz w:val="24"/>
          <w:szCs w:val="24"/>
        </w:rPr>
        <w:t>.”</w:t>
      </w:r>
    </w:p>
    <w:p w:rsidR="00535A03" w:rsidRDefault="00AF586E" w:rsidP="00535A03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535A03">
        <w:rPr>
          <w:rFonts w:ascii="Times New Roman" w:hAnsi="Times New Roman"/>
          <w:sz w:val="24"/>
          <w:szCs w:val="24"/>
        </w:rPr>
        <w:t xml:space="preserve">a: </w:t>
      </w:r>
    </w:p>
    <w:p w:rsidR="00535A03" w:rsidRDefault="00535A03" w:rsidP="00535A03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„W </w:t>
      </w:r>
      <w:r w:rsidRPr="002E6CA8">
        <w:rPr>
          <w:rFonts w:ascii="Times New Roman" w:hAnsi="Times New Roman"/>
          <w:sz w:val="24"/>
          <w:szCs w:val="24"/>
        </w:rPr>
        <w:t>dniach wolnych od zajęć, o których mowa w ust. 5 w szkole organizowane są zajęcia opiekuńczo-wychowawcze. Dyrektor szkoły</w:t>
      </w:r>
      <w:r>
        <w:rPr>
          <w:rFonts w:ascii="Times New Roman" w:hAnsi="Times New Roman"/>
          <w:sz w:val="24"/>
          <w:szCs w:val="24"/>
        </w:rPr>
        <w:t xml:space="preserve"> zawiadamia rodziców, </w:t>
      </w:r>
      <w:r w:rsidRPr="002E6CA8">
        <w:rPr>
          <w:rFonts w:ascii="Times New Roman" w:hAnsi="Times New Roman"/>
          <w:sz w:val="24"/>
          <w:szCs w:val="24"/>
        </w:rPr>
        <w:t xml:space="preserve">prawnych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opiekunów o możliwości udziału uczniów w tych zajęciach w formie komunikatu i </w:t>
      </w:r>
      <w:r>
        <w:rPr>
          <w:rFonts w:ascii="Times New Roman" w:hAnsi="Times New Roman"/>
          <w:sz w:val="24"/>
          <w:szCs w:val="24"/>
        </w:rPr>
        <w:t> na stronie</w:t>
      </w:r>
      <w:r w:rsidRPr="002E6C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internetowej </w:t>
      </w:r>
      <w:r w:rsidRPr="002E6CA8">
        <w:rPr>
          <w:rFonts w:ascii="Times New Roman" w:hAnsi="Times New Roman"/>
          <w:sz w:val="24"/>
          <w:szCs w:val="24"/>
        </w:rPr>
        <w:t>szkoły</w:t>
      </w:r>
      <w:r>
        <w:rPr>
          <w:rFonts w:ascii="Times New Roman" w:hAnsi="Times New Roman"/>
          <w:sz w:val="24"/>
          <w:szCs w:val="24"/>
        </w:rPr>
        <w:t>.</w:t>
      </w:r>
    </w:p>
    <w:p w:rsidR="001A7069" w:rsidRDefault="001A7069" w:rsidP="00535A03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153FF9" w:rsidRDefault="00AF586E" w:rsidP="00994B91">
      <w:pPr>
        <w:pStyle w:val="Akapitzlist"/>
        <w:numPr>
          <w:ilvl w:val="0"/>
          <w:numId w:val="50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E3476F">
        <w:rPr>
          <w:rFonts w:ascii="Times New Roman" w:hAnsi="Times New Roman"/>
          <w:sz w:val="24"/>
          <w:szCs w:val="24"/>
        </w:rPr>
        <w:t xml:space="preserve"> 15 i 15 1) zastępuje się ustępem</w:t>
      </w:r>
      <w:r w:rsidR="00153FF9">
        <w:rPr>
          <w:rFonts w:ascii="Times New Roman" w:hAnsi="Times New Roman"/>
          <w:sz w:val="24"/>
          <w:szCs w:val="24"/>
        </w:rPr>
        <w:t>15, który otrzymuje brzmienie:</w:t>
      </w:r>
    </w:p>
    <w:p w:rsidR="00A2277B" w:rsidRDefault="00A2277B" w:rsidP="00A2277B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Na podstawie zatwierdzonego arkusza organizacyjnego szkoły dyrektor, </w:t>
      </w:r>
      <w:r w:rsidRPr="002E6CA8">
        <w:rPr>
          <w:rFonts w:ascii="Times New Roman" w:hAnsi="Times New Roman"/>
          <w:sz w:val="24"/>
          <w:szCs w:val="24"/>
        </w:rPr>
        <w:br/>
        <w:t>z uwzględnieniem zasad ochrony zdrowia i higieny pracy, ustala tygodniowy rozkład zajęć określający</w:t>
      </w:r>
      <w:r>
        <w:rPr>
          <w:rFonts w:ascii="Times New Roman" w:hAnsi="Times New Roman"/>
          <w:sz w:val="24"/>
          <w:szCs w:val="24"/>
        </w:rPr>
        <w:t xml:space="preserve"> organizację zajęć edukacyjnych, w</w:t>
      </w:r>
      <w:r w:rsidRPr="002E6CA8">
        <w:rPr>
          <w:rFonts w:ascii="Times New Roman" w:hAnsi="Times New Roman"/>
          <w:sz w:val="24"/>
          <w:szCs w:val="24"/>
        </w:rPr>
        <w:t xml:space="preserve"> okresie czasowego ograniczenia </w:t>
      </w:r>
      <w:r w:rsidRPr="002E6CA8">
        <w:rPr>
          <w:rFonts w:ascii="Times New Roman" w:hAnsi="Times New Roman"/>
          <w:sz w:val="24"/>
          <w:szCs w:val="24"/>
        </w:rPr>
        <w:lastRenderedPageBreak/>
        <w:t>funkcjonowania szkoły z powodu zagrożenia epidemicznego, dyrektor szkoły ustala tryb pracy szkoły i przekazuje informacje uczniom, rodzicom i nauczycielom.</w:t>
      </w:r>
      <w:r>
        <w:rPr>
          <w:rFonts w:ascii="Times New Roman" w:hAnsi="Times New Roman"/>
          <w:sz w:val="24"/>
          <w:szCs w:val="24"/>
        </w:rPr>
        <w:t>”</w:t>
      </w:r>
    </w:p>
    <w:p w:rsidR="00806F7A" w:rsidRPr="00AF586E" w:rsidRDefault="00AF586E" w:rsidP="00994B91">
      <w:pPr>
        <w:pStyle w:val="Akapitzlist"/>
        <w:numPr>
          <w:ilvl w:val="0"/>
          <w:numId w:val="5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Ust.</w:t>
      </w:r>
      <w:r w:rsidR="00806F7A" w:rsidRPr="00AF586E">
        <w:rPr>
          <w:rFonts w:ascii="Times New Roman" w:hAnsi="Times New Roman"/>
          <w:bCs/>
          <w:sz w:val="24"/>
          <w:szCs w:val="24"/>
        </w:rPr>
        <w:t xml:space="preserve"> 28 zmienia brzmienie z:</w:t>
      </w:r>
    </w:p>
    <w:p w:rsidR="00806F7A" w:rsidRPr="00806F7A" w:rsidRDefault="00806F7A" w:rsidP="00806F7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806F7A">
        <w:rPr>
          <w:rFonts w:ascii="Times New Roman" w:hAnsi="Times New Roman"/>
          <w:sz w:val="24"/>
          <w:szCs w:val="24"/>
        </w:rPr>
        <w:t>Przerwy lekcyjne trwają co najmniej 10 minut, w tym jedna 15 minut i jedna 20 minut.</w:t>
      </w:r>
      <w:r>
        <w:rPr>
          <w:rFonts w:ascii="Times New Roman" w:hAnsi="Times New Roman"/>
          <w:sz w:val="24"/>
          <w:szCs w:val="24"/>
        </w:rPr>
        <w:t>”</w:t>
      </w:r>
    </w:p>
    <w:p w:rsidR="00806F7A" w:rsidRPr="00493D1D" w:rsidRDefault="00493D1D" w:rsidP="00493D1D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493D1D">
        <w:rPr>
          <w:rFonts w:ascii="Times New Roman" w:hAnsi="Times New Roman"/>
          <w:bCs/>
          <w:sz w:val="24"/>
          <w:szCs w:val="24"/>
        </w:rPr>
        <w:t>na:</w:t>
      </w:r>
    </w:p>
    <w:p w:rsidR="00806F7A" w:rsidRPr="00806F7A" w:rsidRDefault="00806F7A" w:rsidP="00806F7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806F7A">
        <w:rPr>
          <w:rFonts w:ascii="Times New Roman" w:hAnsi="Times New Roman"/>
          <w:sz w:val="24"/>
          <w:szCs w:val="24"/>
        </w:rPr>
        <w:t xml:space="preserve">Przerwy lekcyjne trwają co najmniej 10 minut, </w:t>
      </w:r>
      <w:r>
        <w:rPr>
          <w:rFonts w:ascii="Times New Roman" w:hAnsi="Times New Roman"/>
          <w:sz w:val="24"/>
          <w:szCs w:val="24"/>
        </w:rPr>
        <w:t>przerwa obiadowa -</w:t>
      </w:r>
      <w:r w:rsidRPr="00806F7A">
        <w:rPr>
          <w:rFonts w:ascii="Times New Roman" w:hAnsi="Times New Roman"/>
          <w:sz w:val="24"/>
          <w:szCs w:val="24"/>
        </w:rPr>
        <w:t xml:space="preserve"> 20 minut.</w:t>
      </w:r>
      <w:r>
        <w:rPr>
          <w:rFonts w:ascii="Times New Roman" w:hAnsi="Times New Roman"/>
          <w:sz w:val="24"/>
          <w:szCs w:val="24"/>
        </w:rPr>
        <w:t>”</w:t>
      </w:r>
    </w:p>
    <w:p w:rsidR="003F688D" w:rsidRDefault="003F688D" w:rsidP="00A2277B">
      <w:pPr>
        <w:pStyle w:val="Akapitzlist"/>
        <w:tabs>
          <w:tab w:val="left" w:pos="0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2E1E5D" w:rsidRDefault="00E3476F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§94, </w:t>
      </w:r>
      <w:r w:rsidR="002E1E5D">
        <w:rPr>
          <w:rFonts w:ascii="Times New Roman" w:hAnsi="Times New Roman"/>
          <w:b/>
          <w:sz w:val="24"/>
          <w:szCs w:val="24"/>
        </w:rPr>
        <w:t>ust</w:t>
      </w:r>
      <w:r>
        <w:rPr>
          <w:rFonts w:ascii="Times New Roman" w:hAnsi="Times New Roman"/>
          <w:b/>
          <w:sz w:val="24"/>
          <w:szCs w:val="24"/>
        </w:rPr>
        <w:t xml:space="preserve">ęp </w:t>
      </w:r>
      <w:r w:rsidR="002E1E5D">
        <w:rPr>
          <w:rFonts w:ascii="Times New Roman" w:hAnsi="Times New Roman"/>
          <w:sz w:val="24"/>
          <w:szCs w:val="24"/>
        </w:rPr>
        <w:t xml:space="preserve">1. dodaje się punkt 1) o brzmieniu: </w:t>
      </w:r>
    </w:p>
    <w:p w:rsidR="002E1E5D" w:rsidRPr="002E1E5D" w:rsidRDefault="002E1E5D" w:rsidP="002E1E5D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E1E5D">
        <w:rPr>
          <w:rFonts w:ascii="Times New Roman" w:hAnsi="Times New Roman"/>
          <w:b/>
          <w:sz w:val="24"/>
          <w:szCs w:val="24"/>
        </w:rPr>
        <w:t>„</w:t>
      </w:r>
      <w:r w:rsidRPr="002E1E5D">
        <w:rPr>
          <w:rFonts w:ascii="Times New Roman" w:hAnsi="Times New Roman"/>
          <w:sz w:val="24"/>
          <w:szCs w:val="24"/>
        </w:rPr>
        <w:t>W godzinach pracy stołówki, w czasie pobytu w szkole każdy uprawniony uczeń może spożyć jeden gorący posiłek.”</w:t>
      </w:r>
    </w:p>
    <w:p w:rsidR="007A3FAF" w:rsidRPr="00AF586E" w:rsidRDefault="00E3476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AF586E">
        <w:rPr>
          <w:rFonts w:ascii="Times New Roman" w:hAnsi="Times New Roman"/>
          <w:b/>
          <w:sz w:val="24"/>
          <w:szCs w:val="24"/>
        </w:rPr>
        <w:t>§</w:t>
      </w:r>
      <w:r w:rsidR="005F4996" w:rsidRPr="00AF586E">
        <w:rPr>
          <w:rFonts w:ascii="Times New Roman" w:hAnsi="Times New Roman"/>
          <w:b/>
          <w:sz w:val="24"/>
          <w:szCs w:val="24"/>
        </w:rPr>
        <w:t xml:space="preserve"> 95</w:t>
      </w:r>
    </w:p>
    <w:p w:rsidR="009500C8" w:rsidRPr="00AF586E" w:rsidRDefault="00B556E9" w:rsidP="00994B91">
      <w:pPr>
        <w:pStyle w:val="Akapitzlist"/>
        <w:numPr>
          <w:ilvl w:val="0"/>
          <w:numId w:val="51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E3476F" w:rsidRPr="00AF586E">
        <w:rPr>
          <w:rFonts w:ascii="Times New Roman" w:hAnsi="Times New Roman"/>
          <w:sz w:val="24"/>
          <w:szCs w:val="24"/>
        </w:rPr>
        <w:t xml:space="preserve"> 9</w:t>
      </w:r>
    </w:p>
    <w:p w:rsidR="005F4996" w:rsidRPr="00E3476F" w:rsidRDefault="005F4996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 xml:space="preserve">Podpunkt a) zmienia numerację na </w:t>
      </w:r>
      <w:r w:rsidR="00E3476F">
        <w:rPr>
          <w:rFonts w:ascii="Times New Roman" w:hAnsi="Times New Roman"/>
          <w:sz w:val="24"/>
          <w:szCs w:val="24"/>
        </w:rPr>
        <w:t>punkt 1;</w:t>
      </w:r>
    </w:p>
    <w:p w:rsidR="005F4996" w:rsidRPr="00E3476F" w:rsidRDefault="005F4996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>Pod</w:t>
      </w:r>
      <w:r w:rsidR="00E3476F">
        <w:rPr>
          <w:rFonts w:ascii="Times New Roman" w:hAnsi="Times New Roman"/>
          <w:sz w:val="24"/>
          <w:szCs w:val="24"/>
        </w:rPr>
        <w:t>punkt b) zmienia numerację na punkt 2;</w:t>
      </w:r>
    </w:p>
    <w:p w:rsidR="005F4996" w:rsidRPr="00E3476F" w:rsidRDefault="005F4996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 xml:space="preserve">Podpunkt c) zmienia numerację na </w:t>
      </w:r>
      <w:r w:rsidR="00E3476F">
        <w:rPr>
          <w:rFonts w:ascii="Times New Roman" w:hAnsi="Times New Roman"/>
          <w:sz w:val="24"/>
          <w:szCs w:val="24"/>
        </w:rPr>
        <w:t>punkt 3;</w:t>
      </w:r>
    </w:p>
    <w:p w:rsidR="005F4996" w:rsidRPr="00E3476F" w:rsidRDefault="005F4996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>Pod</w:t>
      </w:r>
      <w:r w:rsidR="00E3476F">
        <w:rPr>
          <w:rFonts w:ascii="Times New Roman" w:hAnsi="Times New Roman"/>
          <w:sz w:val="24"/>
          <w:szCs w:val="24"/>
        </w:rPr>
        <w:t>punkt d) zmienia numerację na punkt 4;</w:t>
      </w:r>
    </w:p>
    <w:p w:rsidR="00B37FCE" w:rsidRDefault="005F4996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37FCE">
        <w:rPr>
          <w:rFonts w:ascii="Times New Roman" w:hAnsi="Times New Roman"/>
          <w:sz w:val="24"/>
          <w:szCs w:val="24"/>
        </w:rPr>
        <w:t xml:space="preserve">Podpunkt e) zmienia numerację na </w:t>
      </w:r>
      <w:r w:rsidR="00E3476F" w:rsidRPr="00B37FCE">
        <w:rPr>
          <w:rFonts w:ascii="Times New Roman" w:hAnsi="Times New Roman"/>
          <w:sz w:val="24"/>
          <w:szCs w:val="24"/>
        </w:rPr>
        <w:t>punkt 5;</w:t>
      </w:r>
    </w:p>
    <w:p w:rsidR="005F4996" w:rsidRPr="00B37FCE" w:rsidRDefault="005F4996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37FCE">
        <w:rPr>
          <w:rFonts w:ascii="Times New Roman" w:hAnsi="Times New Roman"/>
          <w:sz w:val="24"/>
          <w:szCs w:val="24"/>
        </w:rPr>
        <w:t xml:space="preserve">Podpunkt f) zmienia numerację na </w:t>
      </w:r>
      <w:r w:rsidR="00B37FCE">
        <w:rPr>
          <w:rFonts w:ascii="Times New Roman" w:hAnsi="Times New Roman"/>
          <w:sz w:val="24"/>
          <w:szCs w:val="24"/>
        </w:rPr>
        <w:t>punkt 6;</w:t>
      </w:r>
    </w:p>
    <w:p w:rsidR="005F4996" w:rsidRPr="00B556E9" w:rsidRDefault="00B556E9" w:rsidP="00994B91">
      <w:pPr>
        <w:pStyle w:val="Akapitzlist"/>
        <w:numPr>
          <w:ilvl w:val="0"/>
          <w:numId w:val="51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B37FCE" w:rsidRPr="00B556E9">
        <w:rPr>
          <w:rFonts w:ascii="Times New Roman" w:hAnsi="Times New Roman"/>
          <w:sz w:val="24"/>
          <w:szCs w:val="24"/>
        </w:rPr>
        <w:t xml:space="preserve"> </w:t>
      </w:r>
      <w:r w:rsidR="007A3FAF" w:rsidRPr="00B556E9">
        <w:rPr>
          <w:rFonts w:ascii="Times New Roman" w:hAnsi="Times New Roman"/>
          <w:sz w:val="24"/>
          <w:szCs w:val="24"/>
        </w:rPr>
        <w:t>10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 xml:space="preserve">Podpunkt a) zmienia numerację na </w:t>
      </w:r>
      <w:r>
        <w:rPr>
          <w:rFonts w:ascii="Times New Roman" w:hAnsi="Times New Roman"/>
          <w:sz w:val="24"/>
          <w:szCs w:val="24"/>
        </w:rPr>
        <w:t>punkt 1;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>Pod</w:t>
      </w:r>
      <w:r>
        <w:rPr>
          <w:rFonts w:ascii="Times New Roman" w:hAnsi="Times New Roman"/>
          <w:sz w:val="24"/>
          <w:szCs w:val="24"/>
        </w:rPr>
        <w:t>punkt b) zmienia numerację na punkt 2;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 xml:space="preserve">Podpunkt c) zmienia numerację na </w:t>
      </w:r>
      <w:r>
        <w:rPr>
          <w:rFonts w:ascii="Times New Roman" w:hAnsi="Times New Roman"/>
          <w:sz w:val="24"/>
          <w:szCs w:val="24"/>
        </w:rPr>
        <w:t>punkt 3;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>Pod</w:t>
      </w:r>
      <w:r>
        <w:rPr>
          <w:rFonts w:ascii="Times New Roman" w:hAnsi="Times New Roman"/>
          <w:sz w:val="24"/>
          <w:szCs w:val="24"/>
        </w:rPr>
        <w:t>punkt d) zmienia numerację na punkt 4;</w:t>
      </w:r>
    </w:p>
    <w:p w:rsidR="007A3FAF" w:rsidRPr="00B556E9" w:rsidRDefault="00B556E9" w:rsidP="00994B91">
      <w:pPr>
        <w:pStyle w:val="Akapitzlist"/>
        <w:numPr>
          <w:ilvl w:val="0"/>
          <w:numId w:val="51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ust.</w:t>
      </w:r>
      <w:r w:rsidR="00B37FCE" w:rsidRPr="00B556E9">
        <w:rPr>
          <w:rFonts w:ascii="Times New Roman" w:hAnsi="Times New Roman"/>
          <w:sz w:val="24"/>
          <w:szCs w:val="24"/>
        </w:rPr>
        <w:t xml:space="preserve"> </w:t>
      </w:r>
      <w:r w:rsidR="007A3FAF" w:rsidRPr="00B556E9">
        <w:rPr>
          <w:rFonts w:ascii="Times New Roman" w:hAnsi="Times New Roman"/>
          <w:sz w:val="24"/>
          <w:szCs w:val="24"/>
        </w:rPr>
        <w:t>11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 xml:space="preserve">Podpunkt a) zmienia numerację na </w:t>
      </w:r>
      <w:r>
        <w:rPr>
          <w:rFonts w:ascii="Times New Roman" w:hAnsi="Times New Roman"/>
          <w:sz w:val="24"/>
          <w:szCs w:val="24"/>
        </w:rPr>
        <w:t>punkt 1;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>Pod</w:t>
      </w:r>
      <w:r>
        <w:rPr>
          <w:rFonts w:ascii="Times New Roman" w:hAnsi="Times New Roman"/>
          <w:sz w:val="24"/>
          <w:szCs w:val="24"/>
        </w:rPr>
        <w:t>punkt b) zmienia numerację na punkt 2;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 xml:space="preserve">Podpunkt c) zmienia numerację na </w:t>
      </w:r>
      <w:r>
        <w:rPr>
          <w:rFonts w:ascii="Times New Roman" w:hAnsi="Times New Roman"/>
          <w:sz w:val="24"/>
          <w:szCs w:val="24"/>
        </w:rPr>
        <w:t>punkt 3;</w:t>
      </w:r>
    </w:p>
    <w:p w:rsidR="007A3FAF" w:rsidRPr="00B556E9" w:rsidRDefault="00B556E9" w:rsidP="00994B91">
      <w:pPr>
        <w:pStyle w:val="Akapitzlist"/>
        <w:numPr>
          <w:ilvl w:val="0"/>
          <w:numId w:val="51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 xml:space="preserve">ust. </w:t>
      </w:r>
      <w:r w:rsidR="007A3FAF" w:rsidRPr="00B556E9">
        <w:rPr>
          <w:rFonts w:ascii="Times New Roman" w:hAnsi="Times New Roman"/>
          <w:sz w:val="24"/>
          <w:szCs w:val="24"/>
        </w:rPr>
        <w:t>12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 xml:space="preserve">Podpunkt a) zmienia numerację na </w:t>
      </w:r>
      <w:r>
        <w:rPr>
          <w:rFonts w:ascii="Times New Roman" w:hAnsi="Times New Roman"/>
          <w:sz w:val="24"/>
          <w:szCs w:val="24"/>
        </w:rPr>
        <w:t>punkt 1;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>Pod</w:t>
      </w:r>
      <w:r>
        <w:rPr>
          <w:rFonts w:ascii="Times New Roman" w:hAnsi="Times New Roman"/>
          <w:sz w:val="24"/>
          <w:szCs w:val="24"/>
        </w:rPr>
        <w:t>punkt b) zmienia numerację na punkt 2;</w:t>
      </w:r>
    </w:p>
    <w:p w:rsidR="00B37FCE" w:rsidRPr="00E3476F" w:rsidRDefault="00B37FCE" w:rsidP="00994B91">
      <w:pPr>
        <w:pStyle w:val="Akapitzlist"/>
        <w:numPr>
          <w:ilvl w:val="0"/>
          <w:numId w:val="2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E3476F">
        <w:rPr>
          <w:rFonts w:ascii="Times New Roman" w:hAnsi="Times New Roman"/>
          <w:sz w:val="24"/>
          <w:szCs w:val="24"/>
        </w:rPr>
        <w:t xml:space="preserve">Podpunkt c) zmienia numerację na </w:t>
      </w:r>
      <w:r>
        <w:rPr>
          <w:rFonts w:ascii="Times New Roman" w:hAnsi="Times New Roman"/>
          <w:sz w:val="24"/>
          <w:szCs w:val="24"/>
        </w:rPr>
        <w:t>punkt 3;</w:t>
      </w:r>
    </w:p>
    <w:p w:rsidR="00505300" w:rsidRPr="00B556E9" w:rsidRDefault="00505300" w:rsidP="00994B91">
      <w:pPr>
        <w:pStyle w:val="Akapitzlist"/>
        <w:numPr>
          <w:ilvl w:val="0"/>
          <w:numId w:val="39"/>
        </w:numPr>
        <w:tabs>
          <w:tab w:val="left" w:pos="-142"/>
        </w:tabs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B556E9">
        <w:rPr>
          <w:rFonts w:ascii="Times New Roman" w:hAnsi="Times New Roman"/>
          <w:b/>
          <w:sz w:val="24"/>
          <w:szCs w:val="24"/>
        </w:rPr>
        <w:t>Dodano paragraf</w:t>
      </w:r>
      <w:r w:rsidR="00B37FCE" w:rsidRPr="00B556E9">
        <w:rPr>
          <w:rFonts w:ascii="Times New Roman" w:hAnsi="Times New Roman"/>
          <w:b/>
          <w:sz w:val="24"/>
          <w:szCs w:val="24"/>
        </w:rPr>
        <w:t xml:space="preserve"> 98 w</w:t>
      </w:r>
      <w:r w:rsidRPr="00B556E9">
        <w:rPr>
          <w:rFonts w:ascii="Times New Roman" w:hAnsi="Times New Roman"/>
          <w:b/>
          <w:sz w:val="24"/>
          <w:szCs w:val="24"/>
        </w:rPr>
        <w:t xml:space="preserve"> brzmieniu:</w:t>
      </w:r>
    </w:p>
    <w:p w:rsidR="00505300" w:rsidRPr="00505300" w:rsidRDefault="00B37FCE" w:rsidP="00505300">
      <w:pPr>
        <w:tabs>
          <w:tab w:val="left" w:pos="-142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505300" w:rsidRPr="00505300">
        <w:rPr>
          <w:rFonts w:ascii="Times New Roman" w:hAnsi="Times New Roman"/>
          <w:sz w:val="24"/>
          <w:szCs w:val="24"/>
        </w:rPr>
        <w:t>1. Zadania zespołów przedmiotowych: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1)</w:t>
      </w:r>
      <w:r w:rsidRPr="00505300">
        <w:rPr>
          <w:rFonts w:ascii="Times New Roman" w:hAnsi="Times New Roman"/>
          <w:sz w:val="24"/>
          <w:szCs w:val="24"/>
        </w:rPr>
        <w:tab/>
        <w:t>opiniowanie przedstawianych programów nauczania poszczególnych przedmiotów;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2)</w:t>
      </w:r>
      <w:r w:rsidRPr="00505300">
        <w:rPr>
          <w:rFonts w:ascii="Times New Roman" w:hAnsi="Times New Roman"/>
          <w:sz w:val="24"/>
          <w:szCs w:val="24"/>
        </w:rPr>
        <w:tab/>
        <w:t>wypracowanie zasad dostosowywania form i metod pracy na poszczególnych przedmiotach uczniom o zbliżonych dysfunkcjach i specjalnych potrzebach edukacyjnych;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3)</w:t>
      </w:r>
      <w:r w:rsidRPr="00505300">
        <w:rPr>
          <w:rFonts w:ascii="Times New Roman" w:hAnsi="Times New Roman"/>
          <w:sz w:val="24"/>
          <w:szCs w:val="24"/>
        </w:rPr>
        <w:tab/>
        <w:t xml:space="preserve"> opracowanie harmonogramu badań efektywności kształcenia i osiągnięć uczniów;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4)</w:t>
      </w:r>
      <w:r w:rsidRPr="00505300">
        <w:rPr>
          <w:rFonts w:ascii="Times New Roman" w:hAnsi="Times New Roman"/>
          <w:sz w:val="24"/>
          <w:szCs w:val="24"/>
        </w:rPr>
        <w:tab/>
        <w:t xml:space="preserve"> analiza osiąganych efektów kształcenia i opracowywanie wniosków do dalszej pracy;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5)</w:t>
      </w:r>
      <w:r w:rsidRPr="00505300">
        <w:rPr>
          <w:rFonts w:ascii="Times New Roman" w:hAnsi="Times New Roman"/>
          <w:sz w:val="24"/>
          <w:szCs w:val="24"/>
        </w:rPr>
        <w:tab/>
        <w:t xml:space="preserve"> dobór podręczników obowiązujących w cyklu kształcenia;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lastRenderedPageBreak/>
        <w:t>6)</w:t>
      </w:r>
      <w:r w:rsidRPr="00505300">
        <w:rPr>
          <w:rFonts w:ascii="Times New Roman" w:hAnsi="Times New Roman"/>
          <w:sz w:val="24"/>
          <w:szCs w:val="24"/>
        </w:rPr>
        <w:tab/>
        <w:t xml:space="preserve"> wymiana doświadczeń pedagogicznych – lekcje otwarte, pokazowe, omawianie  scenariuszy zajęć;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7)</w:t>
      </w:r>
      <w:r w:rsidRPr="00505300">
        <w:rPr>
          <w:rFonts w:ascii="Times New Roman" w:hAnsi="Times New Roman"/>
          <w:sz w:val="24"/>
          <w:szCs w:val="24"/>
        </w:rPr>
        <w:tab/>
        <w:t>wewnętrzne doskonalenie;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8)</w:t>
      </w:r>
      <w:r w:rsidRPr="00505300">
        <w:rPr>
          <w:rFonts w:ascii="Times New Roman" w:hAnsi="Times New Roman"/>
          <w:sz w:val="24"/>
          <w:szCs w:val="24"/>
        </w:rPr>
        <w:tab/>
        <w:t>dzielenie się wiedzą uzyskaną podczas różnych form doskonalenia zewnętrznego;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9)</w:t>
      </w:r>
      <w:r w:rsidRPr="00505300">
        <w:rPr>
          <w:rFonts w:ascii="Times New Roman" w:hAnsi="Times New Roman"/>
          <w:sz w:val="24"/>
          <w:szCs w:val="24"/>
        </w:rPr>
        <w:tab/>
        <w:t>doradztwo metodyczne nauczycielom rozpoczynającym pracę w zawodzie;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10)</w:t>
      </w:r>
      <w:r w:rsidRPr="00505300">
        <w:rPr>
          <w:rFonts w:ascii="Times New Roman" w:hAnsi="Times New Roman"/>
          <w:sz w:val="24"/>
          <w:szCs w:val="24"/>
        </w:rPr>
        <w:tab/>
        <w:t xml:space="preserve">ewaluacja zasad oceniania, klasyfikowania i promowania; wnioskowanie 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o wprowadzenie zmian do statutu szkoły w tym zakresie;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11)</w:t>
      </w:r>
      <w:r w:rsidRPr="00505300">
        <w:rPr>
          <w:rFonts w:ascii="Times New Roman" w:hAnsi="Times New Roman"/>
          <w:sz w:val="24"/>
          <w:szCs w:val="24"/>
        </w:rPr>
        <w:tab/>
        <w:t>organizacja konkursów przedmiotowych i interdyscyplinarnych;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12)</w:t>
      </w:r>
      <w:r w:rsidRPr="00505300">
        <w:rPr>
          <w:rFonts w:ascii="Times New Roman" w:hAnsi="Times New Roman"/>
          <w:sz w:val="24"/>
          <w:szCs w:val="24"/>
        </w:rPr>
        <w:tab/>
        <w:t>rozwijanie zainteresowań i uzdolnień uczniów poprzez organizację zajęć pozalekcyjnych, kół zainteresowań, zajęć fakultatywnych.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13)</w:t>
      </w:r>
      <w:r w:rsidRPr="00505300">
        <w:rPr>
          <w:rFonts w:ascii="Times New Roman" w:hAnsi="Times New Roman"/>
          <w:sz w:val="24"/>
          <w:szCs w:val="24"/>
        </w:rPr>
        <w:tab/>
        <w:t>inne, wynikające z potrzeb szkoły lub na wniosek nauczycieli.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2. Zadania zespołu wychowawczego: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1)</w:t>
      </w:r>
      <w:r w:rsidRPr="00505300">
        <w:rPr>
          <w:rFonts w:ascii="Times New Roman" w:hAnsi="Times New Roman"/>
          <w:sz w:val="24"/>
          <w:szCs w:val="24"/>
        </w:rPr>
        <w:tab/>
        <w:t xml:space="preserve">opracowywanie programu wychowawczo-profilaktycznego na podstawie diagnozy potrzeb, ewaluacji wcześniej obowiązujących programów, wniosków rodziców </w:t>
      </w:r>
      <w:r w:rsidR="00B37FCE">
        <w:rPr>
          <w:rFonts w:ascii="Times New Roman" w:hAnsi="Times New Roman"/>
          <w:sz w:val="24"/>
          <w:szCs w:val="24"/>
        </w:rPr>
        <w:t xml:space="preserve">                            </w:t>
      </w:r>
      <w:r w:rsidRPr="00505300">
        <w:rPr>
          <w:rFonts w:ascii="Times New Roman" w:hAnsi="Times New Roman"/>
          <w:sz w:val="24"/>
          <w:szCs w:val="24"/>
        </w:rPr>
        <w:t>i  propozycji uczniów, a także analizy sytuacji wychowawczej w szkole;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2)</w:t>
      </w:r>
      <w:r w:rsidRPr="00505300">
        <w:rPr>
          <w:rFonts w:ascii="Times New Roman" w:hAnsi="Times New Roman"/>
          <w:sz w:val="24"/>
          <w:szCs w:val="24"/>
        </w:rPr>
        <w:tab/>
        <w:t>analizowanie szczególnie trudnych przypadków  wychowawczych;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3)</w:t>
      </w:r>
      <w:r w:rsidRPr="00505300">
        <w:rPr>
          <w:rFonts w:ascii="Times New Roman" w:hAnsi="Times New Roman"/>
          <w:sz w:val="24"/>
          <w:szCs w:val="24"/>
        </w:rPr>
        <w:tab/>
        <w:t xml:space="preserve"> doskonalenie wewnętrzne  zgodnie z potrzebami nauczycieli – wychowawców;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4)</w:t>
      </w:r>
      <w:r w:rsidRPr="00505300">
        <w:rPr>
          <w:rFonts w:ascii="Times New Roman" w:hAnsi="Times New Roman"/>
          <w:sz w:val="24"/>
          <w:szCs w:val="24"/>
        </w:rPr>
        <w:tab/>
        <w:t xml:space="preserve">  wymiana doświadczeń, przykładów  „dobrej praktyki”;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5)</w:t>
      </w:r>
      <w:r w:rsidRPr="00505300">
        <w:rPr>
          <w:rFonts w:ascii="Times New Roman" w:hAnsi="Times New Roman"/>
          <w:sz w:val="24"/>
          <w:szCs w:val="24"/>
        </w:rPr>
        <w:tab/>
        <w:t>analiza sytuacji wychowawczych w oddziale na wniosek wychowawcy lub nauczyciela prowadzącego zajęcia w klasie. Opracowanie zaleceń do pracy, sposobów wspólnego oddziaływania  dla zespołu nauczycieli uczących w klasie;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6)</w:t>
      </w:r>
      <w:r w:rsidRPr="00505300">
        <w:rPr>
          <w:rFonts w:ascii="Times New Roman" w:hAnsi="Times New Roman"/>
          <w:sz w:val="24"/>
          <w:szCs w:val="24"/>
        </w:rPr>
        <w:tab/>
        <w:t>planowanie i realizacja działań antydyskryminacyjnych, promujących prawa dziecka, zdrowe odżywianie, ochronę środowiska;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7)</w:t>
      </w:r>
      <w:r w:rsidRPr="00505300">
        <w:rPr>
          <w:rFonts w:ascii="Times New Roman" w:hAnsi="Times New Roman"/>
          <w:sz w:val="24"/>
          <w:szCs w:val="24"/>
        </w:rPr>
        <w:tab/>
        <w:t xml:space="preserve"> koordynacja działań profilaktycznych;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8)</w:t>
      </w:r>
      <w:r w:rsidRPr="00505300">
        <w:rPr>
          <w:rFonts w:ascii="Times New Roman" w:hAnsi="Times New Roman"/>
          <w:sz w:val="24"/>
          <w:szCs w:val="24"/>
        </w:rPr>
        <w:tab/>
        <w:t xml:space="preserve"> wspieranie działań samorządu uczniowskiego;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9)</w:t>
      </w:r>
      <w:r w:rsidRPr="00505300">
        <w:rPr>
          <w:rFonts w:ascii="Times New Roman" w:hAnsi="Times New Roman"/>
          <w:sz w:val="24"/>
          <w:szCs w:val="24"/>
        </w:rPr>
        <w:tab/>
        <w:t>ocena sytuacji wychowawczej w szkole po każdym okresie nauki; przygotowanie we  współpracy ze szkolnym pedagogiem raportu z dokonanej oceny na potrzeby rady pedagogicznej i rady rodziców;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10)</w:t>
      </w:r>
      <w:r w:rsidRPr="00505300">
        <w:rPr>
          <w:rFonts w:ascii="Times New Roman" w:hAnsi="Times New Roman"/>
          <w:sz w:val="24"/>
          <w:szCs w:val="24"/>
        </w:rPr>
        <w:tab/>
        <w:t xml:space="preserve">udział w postępowaniach mediacyjnych w sytuacjach konfliktowych, zwłaszcza 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 xml:space="preserve">w relacjach wychowawca – rodzic; 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11)</w:t>
      </w:r>
      <w:r w:rsidRPr="00505300">
        <w:rPr>
          <w:rFonts w:ascii="Times New Roman" w:hAnsi="Times New Roman"/>
          <w:sz w:val="24"/>
          <w:szCs w:val="24"/>
        </w:rPr>
        <w:tab/>
        <w:t>korelowanie planowanych badań edukacyjnych w poszczególnych klasach;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12)</w:t>
      </w:r>
      <w:r w:rsidRPr="00505300">
        <w:rPr>
          <w:rFonts w:ascii="Times New Roman" w:hAnsi="Times New Roman"/>
          <w:sz w:val="24"/>
          <w:szCs w:val="24"/>
        </w:rPr>
        <w:tab/>
        <w:t>opiniowanie wniosków nauczycieli o wszczynanie procedury „Niebieskiej Karty”;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13)</w:t>
      </w:r>
      <w:r w:rsidRPr="00505300">
        <w:rPr>
          <w:rFonts w:ascii="Times New Roman" w:hAnsi="Times New Roman"/>
          <w:sz w:val="24"/>
          <w:szCs w:val="24"/>
        </w:rPr>
        <w:tab/>
        <w:t>opiniowanie wniosków nauczycieli, specjalistów o skierowanie ucznia na badania do  poradni psychologiczno-pedagogicznej;</w:t>
      </w:r>
    </w:p>
    <w:p w:rsid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14)</w:t>
      </w:r>
      <w:r w:rsidRPr="00505300">
        <w:rPr>
          <w:rFonts w:ascii="Times New Roman" w:hAnsi="Times New Roman"/>
          <w:sz w:val="24"/>
          <w:szCs w:val="24"/>
        </w:rPr>
        <w:tab/>
        <w:t>inne, zgodnie z potrzebami szkoły lub na wniosek członków zespołu.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3.  Zadania zespołu analiz i badań edukacyjnych: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1)</w:t>
      </w:r>
      <w:r w:rsidRPr="00505300">
        <w:rPr>
          <w:rFonts w:ascii="Times New Roman" w:hAnsi="Times New Roman"/>
          <w:sz w:val="24"/>
          <w:szCs w:val="24"/>
        </w:rPr>
        <w:tab/>
        <w:t>opracowanie planu badań edukacyjnych na każdy rok szkolny;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2)</w:t>
      </w:r>
      <w:r w:rsidRPr="00505300">
        <w:rPr>
          <w:rFonts w:ascii="Times New Roman" w:hAnsi="Times New Roman"/>
          <w:sz w:val="24"/>
          <w:szCs w:val="24"/>
        </w:rPr>
        <w:tab/>
        <w:t>dokonywanie jakościowej analizy wyników badań (sprawdzianów, testów kompetencji, próbnych egzaminów) na podstawie ilościowych opracowań przez nauczycieli uczących;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lastRenderedPageBreak/>
        <w:t>3)</w:t>
      </w:r>
      <w:r w:rsidRPr="00505300">
        <w:rPr>
          <w:rFonts w:ascii="Times New Roman" w:hAnsi="Times New Roman"/>
          <w:sz w:val="24"/>
          <w:szCs w:val="24"/>
        </w:rPr>
        <w:tab/>
        <w:t>przygotowanie narzędzi pomiaru dydaktycznego, arkuszy uczniowskich lub opiniowanie opracowanych przez nauczycieli lub oferowanych przez firmy zewnętrzne na potrzeby prowadzonych diagnoz;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4)</w:t>
      </w:r>
      <w:r w:rsidRPr="00505300">
        <w:rPr>
          <w:rFonts w:ascii="Times New Roman" w:hAnsi="Times New Roman"/>
          <w:sz w:val="24"/>
          <w:szCs w:val="24"/>
        </w:rPr>
        <w:tab/>
        <w:t>analiza jakościowa i ilościowa wyników sprawdzianów zewnętrznych i przygotowanie opracowania wraz z wnioskami do dalszej pracy;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5)</w:t>
      </w:r>
      <w:r w:rsidRPr="00505300">
        <w:rPr>
          <w:rFonts w:ascii="Times New Roman" w:hAnsi="Times New Roman"/>
          <w:sz w:val="24"/>
          <w:szCs w:val="24"/>
        </w:rPr>
        <w:tab/>
        <w:t>prezentowanie o</w:t>
      </w:r>
      <w:r>
        <w:rPr>
          <w:rFonts w:ascii="Times New Roman" w:hAnsi="Times New Roman"/>
          <w:sz w:val="24"/>
          <w:szCs w:val="24"/>
        </w:rPr>
        <w:t>pracowań na posiedzeniach rady pedagogicznej i r</w:t>
      </w:r>
      <w:r w:rsidRPr="00505300">
        <w:rPr>
          <w:rFonts w:ascii="Times New Roman" w:hAnsi="Times New Roman"/>
          <w:sz w:val="24"/>
          <w:szCs w:val="24"/>
        </w:rPr>
        <w:t>adzie rodziców.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firstLine="567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4. Zespół ds. promocji szkoły: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1)</w:t>
      </w:r>
      <w:r w:rsidRPr="00505300">
        <w:rPr>
          <w:rFonts w:ascii="Times New Roman" w:hAnsi="Times New Roman"/>
          <w:sz w:val="24"/>
          <w:szCs w:val="24"/>
        </w:rPr>
        <w:tab/>
        <w:t>promowanie szkoły w środowisku lokalnym;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2)</w:t>
      </w:r>
      <w:r w:rsidRPr="00505300">
        <w:rPr>
          <w:rFonts w:ascii="Times New Roman" w:hAnsi="Times New Roman"/>
          <w:sz w:val="24"/>
          <w:szCs w:val="24"/>
        </w:rPr>
        <w:tab/>
        <w:t>upowszechnianie osiągnięć szkoły, sukcesów uczniów i nauczycieli;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3)</w:t>
      </w:r>
      <w:r w:rsidRPr="00505300">
        <w:rPr>
          <w:rFonts w:ascii="Times New Roman" w:hAnsi="Times New Roman"/>
          <w:sz w:val="24"/>
          <w:szCs w:val="24"/>
        </w:rPr>
        <w:tab/>
        <w:t>kreowanie i podtrzymywanie pozytywnego wizerunku szkoły;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4)</w:t>
      </w:r>
      <w:r w:rsidRPr="00505300">
        <w:rPr>
          <w:rFonts w:ascii="Times New Roman" w:hAnsi="Times New Roman"/>
          <w:sz w:val="24"/>
          <w:szCs w:val="24"/>
        </w:rPr>
        <w:tab/>
        <w:t>promocja zewnętrzna szkoły;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5)</w:t>
      </w:r>
      <w:r w:rsidRPr="00505300">
        <w:rPr>
          <w:rFonts w:ascii="Times New Roman" w:hAnsi="Times New Roman"/>
          <w:sz w:val="24"/>
          <w:szCs w:val="24"/>
        </w:rPr>
        <w:tab/>
        <w:t>rozwijanie aktywności szkoły na zewnątrz;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6)</w:t>
      </w:r>
      <w:r w:rsidRPr="00505300">
        <w:rPr>
          <w:rFonts w:ascii="Times New Roman" w:hAnsi="Times New Roman"/>
          <w:sz w:val="24"/>
          <w:szCs w:val="24"/>
        </w:rPr>
        <w:tab/>
        <w:t>prowadzenie: witryny internetowej szkoły;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7)</w:t>
      </w:r>
      <w:r w:rsidRPr="00505300">
        <w:rPr>
          <w:rFonts w:ascii="Times New Roman" w:hAnsi="Times New Roman"/>
          <w:sz w:val="24"/>
          <w:szCs w:val="24"/>
        </w:rPr>
        <w:tab/>
        <w:t>eksponowanie osiągnięć placówki;</w:t>
      </w:r>
    </w:p>
    <w:p w:rsidR="00505300" w:rsidRPr="00505300" w:rsidRDefault="00505300" w:rsidP="00505300">
      <w:pPr>
        <w:tabs>
          <w:tab w:val="left" w:pos="-142"/>
        </w:tabs>
        <w:spacing w:before="120" w:after="12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505300">
        <w:rPr>
          <w:rFonts w:ascii="Times New Roman" w:hAnsi="Times New Roman"/>
          <w:sz w:val="24"/>
          <w:szCs w:val="24"/>
        </w:rPr>
        <w:t>8)</w:t>
      </w:r>
      <w:r w:rsidRPr="00505300">
        <w:rPr>
          <w:rFonts w:ascii="Times New Roman" w:hAnsi="Times New Roman"/>
          <w:sz w:val="24"/>
          <w:szCs w:val="24"/>
        </w:rPr>
        <w:tab/>
        <w:t>eksponowanie osiągnięć szkoły i uczniów na korytarzach szkolnych.</w:t>
      </w:r>
      <w:r w:rsidR="00B37FCE">
        <w:rPr>
          <w:rFonts w:ascii="Times New Roman" w:hAnsi="Times New Roman"/>
          <w:sz w:val="24"/>
          <w:szCs w:val="24"/>
        </w:rPr>
        <w:t>”</w:t>
      </w:r>
    </w:p>
    <w:p w:rsidR="00A56390" w:rsidRDefault="00A56390" w:rsidP="007A3FAF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B556E9" w:rsidRDefault="00B37FCE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D5163D" w:rsidRPr="00B556E9">
        <w:rPr>
          <w:rFonts w:ascii="Times New Roman" w:hAnsi="Times New Roman"/>
          <w:sz w:val="24"/>
          <w:szCs w:val="24"/>
        </w:rPr>
        <w:t xml:space="preserve">98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D5163D" w:rsidRPr="00B556E9">
        <w:rPr>
          <w:rFonts w:ascii="Times New Roman" w:hAnsi="Times New Roman"/>
          <w:sz w:val="24"/>
          <w:szCs w:val="24"/>
        </w:rPr>
        <w:t>99</w:t>
      </w:r>
    </w:p>
    <w:p w:rsidR="00B556E9" w:rsidRDefault="00B37FCE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D5163D" w:rsidRPr="00B556E9">
        <w:rPr>
          <w:rFonts w:ascii="Times New Roman" w:hAnsi="Times New Roman"/>
          <w:sz w:val="24"/>
          <w:szCs w:val="24"/>
        </w:rPr>
        <w:t xml:space="preserve">99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D5163D" w:rsidRPr="00B556E9">
        <w:rPr>
          <w:rFonts w:ascii="Times New Roman" w:hAnsi="Times New Roman"/>
          <w:sz w:val="24"/>
          <w:szCs w:val="24"/>
        </w:rPr>
        <w:t>100</w:t>
      </w:r>
    </w:p>
    <w:p w:rsidR="00D5163D" w:rsidRPr="00B556E9" w:rsidRDefault="00B37FCE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D5163D" w:rsidRPr="00B556E9">
        <w:rPr>
          <w:rFonts w:ascii="Times New Roman" w:hAnsi="Times New Roman"/>
          <w:sz w:val="24"/>
          <w:szCs w:val="24"/>
        </w:rPr>
        <w:t xml:space="preserve"> 100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D5163D" w:rsidRPr="00B556E9">
        <w:rPr>
          <w:rFonts w:ascii="Times New Roman" w:hAnsi="Times New Roman"/>
          <w:sz w:val="24"/>
          <w:szCs w:val="24"/>
        </w:rPr>
        <w:t>101</w:t>
      </w:r>
    </w:p>
    <w:p w:rsidR="00F84A5D" w:rsidRPr="00B37FCE" w:rsidRDefault="00F84A5D" w:rsidP="00994B91">
      <w:pPr>
        <w:pStyle w:val="Akapitzlist"/>
        <w:numPr>
          <w:ilvl w:val="0"/>
          <w:numId w:val="2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37FCE">
        <w:rPr>
          <w:rFonts w:ascii="Times New Roman" w:hAnsi="Times New Roman"/>
          <w:sz w:val="24"/>
          <w:szCs w:val="24"/>
        </w:rPr>
        <w:t>Punkt 5 zmienia brzmienie z:</w:t>
      </w:r>
    </w:p>
    <w:p w:rsidR="00F84A5D" w:rsidRDefault="00F84A5D" w:rsidP="00F84A5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„z</w:t>
      </w:r>
      <w:r w:rsidRPr="002E6CA8">
        <w:rPr>
          <w:rFonts w:ascii="Times New Roman" w:hAnsi="Times New Roman"/>
          <w:sz w:val="24"/>
          <w:szCs w:val="24"/>
        </w:rPr>
        <w:t xml:space="preserve">ajęcia, o których mowa w ust. 3 realizowane są w celu udzielania uczniom pomocy </w:t>
      </w:r>
      <w:r w:rsidR="00B37FCE">
        <w:rPr>
          <w:rFonts w:ascii="Times New Roman" w:hAnsi="Times New Roman"/>
          <w:sz w:val="24"/>
          <w:szCs w:val="24"/>
        </w:rPr>
        <w:t xml:space="preserve">                       </w:t>
      </w:r>
      <w:r w:rsidRPr="002E6CA8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przezwyciężaniu trudności, rozwijania uzdolnień lub po</w:t>
      </w:r>
      <w:r>
        <w:rPr>
          <w:rFonts w:ascii="Times New Roman" w:hAnsi="Times New Roman"/>
          <w:sz w:val="24"/>
          <w:szCs w:val="24"/>
        </w:rPr>
        <w:t>głębiania zainteresowań uczniów;”</w:t>
      </w:r>
    </w:p>
    <w:p w:rsidR="00F84A5D" w:rsidRDefault="00B37FCE" w:rsidP="00F84A5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F84A5D">
        <w:rPr>
          <w:rFonts w:ascii="Times New Roman" w:hAnsi="Times New Roman"/>
          <w:sz w:val="24"/>
          <w:szCs w:val="24"/>
        </w:rPr>
        <w:t>a:</w:t>
      </w:r>
    </w:p>
    <w:p w:rsidR="00F84A5D" w:rsidRPr="002E6CA8" w:rsidRDefault="00F84A5D" w:rsidP="00F84A5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„zajęcia, o których mowa w pkt. 4</w:t>
      </w:r>
      <w:r w:rsidRPr="002E6CA8">
        <w:rPr>
          <w:rFonts w:ascii="Times New Roman" w:hAnsi="Times New Roman"/>
          <w:sz w:val="24"/>
          <w:szCs w:val="24"/>
        </w:rPr>
        <w:t xml:space="preserve"> realizowane są w celu udzielania uczniom pomocy </w:t>
      </w:r>
      <w:r w:rsidR="00B37FCE">
        <w:rPr>
          <w:rFonts w:ascii="Times New Roman" w:hAnsi="Times New Roman"/>
          <w:sz w:val="24"/>
          <w:szCs w:val="24"/>
        </w:rPr>
        <w:t xml:space="preserve">                        </w:t>
      </w:r>
      <w:r w:rsidRPr="002E6CA8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przezwyciężaniu trudności, rozwijania uzdolnień lub po</w:t>
      </w:r>
      <w:r>
        <w:rPr>
          <w:rFonts w:ascii="Times New Roman" w:hAnsi="Times New Roman"/>
          <w:sz w:val="24"/>
          <w:szCs w:val="24"/>
        </w:rPr>
        <w:t>głębiania zainteresowań uczniów;”</w:t>
      </w:r>
    </w:p>
    <w:p w:rsidR="00FD3D5D" w:rsidRPr="00B37FCE" w:rsidRDefault="00FD3D5D" w:rsidP="00994B91">
      <w:pPr>
        <w:pStyle w:val="Akapitzlist"/>
        <w:numPr>
          <w:ilvl w:val="0"/>
          <w:numId w:val="2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37FCE">
        <w:rPr>
          <w:rFonts w:ascii="Times New Roman" w:hAnsi="Times New Roman"/>
          <w:sz w:val="24"/>
          <w:szCs w:val="24"/>
        </w:rPr>
        <w:t xml:space="preserve">Punkt 6 </w:t>
      </w:r>
    </w:p>
    <w:p w:rsidR="00F84A5D" w:rsidRPr="00B37FCE" w:rsidRDefault="00FD3D5D" w:rsidP="00994B91">
      <w:pPr>
        <w:pStyle w:val="Akapitzlist"/>
        <w:numPr>
          <w:ilvl w:val="0"/>
          <w:numId w:val="5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37FCE">
        <w:rPr>
          <w:rFonts w:ascii="Times New Roman" w:hAnsi="Times New Roman"/>
          <w:sz w:val="24"/>
          <w:szCs w:val="24"/>
        </w:rPr>
        <w:t>podpunkt c zmienia brzmienie z:</w:t>
      </w:r>
    </w:p>
    <w:p w:rsidR="00FD3D5D" w:rsidRDefault="00FD3D5D" w:rsidP="00F84A5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„zajęcia wyrównawcze”</w:t>
      </w:r>
    </w:p>
    <w:p w:rsidR="00FD3D5D" w:rsidRDefault="00B37FCE" w:rsidP="00F84A5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FD3D5D">
        <w:rPr>
          <w:rFonts w:ascii="Times New Roman" w:hAnsi="Times New Roman"/>
          <w:sz w:val="24"/>
          <w:szCs w:val="24"/>
        </w:rPr>
        <w:t xml:space="preserve">a: </w:t>
      </w:r>
    </w:p>
    <w:p w:rsidR="00B556E9" w:rsidRDefault="003A6C80" w:rsidP="00B556E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„zajęcia dydaktyczno – wy</w:t>
      </w:r>
      <w:r w:rsidR="00FD3D5D">
        <w:rPr>
          <w:rFonts w:ascii="Times New Roman" w:hAnsi="Times New Roman"/>
          <w:sz w:val="24"/>
          <w:szCs w:val="24"/>
        </w:rPr>
        <w:t>równawcze”</w:t>
      </w:r>
    </w:p>
    <w:p w:rsidR="00B556E9" w:rsidRDefault="00B37FCE" w:rsidP="00994B91">
      <w:pPr>
        <w:pStyle w:val="Akapitzlist"/>
        <w:numPr>
          <w:ilvl w:val="0"/>
          <w:numId w:val="5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p</w:t>
      </w:r>
      <w:r w:rsidR="00FD3D5D" w:rsidRPr="00B556E9">
        <w:rPr>
          <w:rFonts w:ascii="Times New Roman" w:hAnsi="Times New Roman"/>
          <w:sz w:val="24"/>
          <w:szCs w:val="24"/>
        </w:rPr>
        <w:t>odpunkt g – uchylony</w:t>
      </w:r>
    </w:p>
    <w:p w:rsidR="00FD3D5D" w:rsidRPr="00B556E9" w:rsidRDefault="00B37FCE" w:rsidP="00994B91">
      <w:pPr>
        <w:pStyle w:val="Akapitzlist"/>
        <w:numPr>
          <w:ilvl w:val="0"/>
          <w:numId w:val="5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p</w:t>
      </w:r>
      <w:r w:rsidR="00FD3D5D" w:rsidRPr="00B556E9">
        <w:rPr>
          <w:rFonts w:ascii="Times New Roman" w:hAnsi="Times New Roman"/>
          <w:sz w:val="24"/>
          <w:szCs w:val="24"/>
        </w:rPr>
        <w:t>odpunkt j zmienia brzmienie z:</w:t>
      </w:r>
    </w:p>
    <w:p w:rsidR="00FD3D5D" w:rsidRDefault="00FD3D5D" w:rsidP="00F84A5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„redagowanie i wydawannie gazety szkolnej”</w:t>
      </w:r>
    </w:p>
    <w:p w:rsidR="00FD3D5D" w:rsidRDefault="00B37FCE" w:rsidP="00F84A5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FD3D5D">
        <w:rPr>
          <w:rFonts w:ascii="Times New Roman" w:hAnsi="Times New Roman"/>
          <w:sz w:val="24"/>
          <w:szCs w:val="24"/>
        </w:rPr>
        <w:t>a:</w:t>
      </w:r>
    </w:p>
    <w:p w:rsidR="00FD3D5D" w:rsidRDefault="00FD3D5D" w:rsidP="00F84A5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„prowadzenie szkolnej strony internetowej i szkolnego FB”</w:t>
      </w:r>
    </w:p>
    <w:p w:rsidR="00D0585B" w:rsidRPr="00B37FCE" w:rsidRDefault="00D0585B" w:rsidP="00994B91">
      <w:pPr>
        <w:pStyle w:val="Akapitzlist"/>
        <w:numPr>
          <w:ilvl w:val="0"/>
          <w:numId w:val="2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37FCE">
        <w:rPr>
          <w:rFonts w:ascii="Times New Roman" w:hAnsi="Times New Roman"/>
          <w:sz w:val="24"/>
          <w:szCs w:val="24"/>
        </w:rPr>
        <w:t>Punkt 7:</w:t>
      </w:r>
    </w:p>
    <w:p w:rsidR="00D0585B" w:rsidRPr="002E6CA8" w:rsidRDefault="00D0585B" w:rsidP="00F84A5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Wyrażenie „zajęcia wyrównawcze” zastęuje się wyrażeniem „zajęcia dydaktyczno – wyrównawcze”</w:t>
      </w:r>
    </w:p>
    <w:p w:rsidR="00F84A5D" w:rsidRPr="00B37FCE" w:rsidRDefault="00B37FCE" w:rsidP="00994B91">
      <w:pPr>
        <w:pStyle w:val="Akapitzlist"/>
        <w:numPr>
          <w:ilvl w:val="0"/>
          <w:numId w:val="2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Punkt 9 zm</w:t>
      </w:r>
      <w:r w:rsidR="00D0585B" w:rsidRPr="00B37FCE">
        <w:rPr>
          <w:rFonts w:ascii="Times New Roman" w:hAnsi="Times New Roman"/>
          <w:sz w:val="24"/>
          <w:szCs w:val="24"/>
        </w:rPr>
        <w:t>ienia brzmienie z:</w:t>
      </w:r>
    </w:p>
    <w:p w:rsidR="00D0585B" w:rsidRDefault="00D0585B" w:rsidP="00D5163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 liczba uczestników zajęć wyrównawczych wynosi do 6”</w:t>
      </w:r>
    </w:p>
    <w:p w:rsidR="00D0585B" w:rsidRDefault="00B37FCE" w:rsidP="00D5163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D0585B">
        <w:rPr>
          <w:rFonts w:ascii="Times New Roman" w:hAnsi="Times New Roman"/>
          <w:sz w:val="24"/>
          <w:szCs w:val="24"/>
        </w:rPr>
        <w:t>a:</w:t>
      </w:r>
    </w:p>
    <w:p w:rsidR="00D0585B" w:rsidRDefault="00D0585B" w:rsidP="00D5163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„liczba uczestników zajęć  dydaktyczno- wyrównawczych wynosi do 8”</w:t>
      </w:r>
    </w:p>
    <w:p w:rsidR="00300E2D" w:rsidRPr="00B37FCE" w:rsidRDefault="00300E2D" w:rsidP="00994B91">
      <w:pPr>
        <w:pStyle w:val="Akapitzlist"/>
        <w:numPr>
          <w:ilvl w:val="0"/>
          <w:numId w:val="2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37FCE">
        <w:rPr>
          <w:rFonts w:ascii="Times New Roman" w:hAnsi="Times New Roman"/>
          <w:sz w:val="24"/>
          <w:szCs w:val="24"/>
        </w:rPr>
        <w:t>Punkt 16 uchylono</w:t>
      </w:r>
    </w:p>
    <w:p w:rsidR="00300E2D" w:rsidRPr="00B37FCE" w:rsidRDefault="00C473CA" w:rsidP="00994B91">
      <w:pPr>
        <w:pStyle w:val="Akapitzlist"/>
        <w:numPr>
          <w:ilvl w:val="0"/>
          <w:numId w:val="2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Dodano punkt 19 w</w:t>
      </w:r>
      <w:r w:rsidR="00300E2D" w:rsidRPr="00B37FCE">
        <w:rPr>
          <w:rFonts w:ascii="Times New Roman" w:hAnsi="Times New Roman"/>
          <w:sz w:val="24"/>
          <w:szCs w:val="24"/>
        </w:rPr>
        <w:t xml:space="preserve"> brzmieniu:</w:t>
      </w:r>
    </w:p>
    <w:p w:rsidR="00300E2D" w:rsidRPr="00DC35B1" w:rsidRDefault="00300E2D" w:rsidP="00C473C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DC35B1">
        <w:rPr>
          <w:rFonts w:ascii="Times New Roman" w:hAnsi="Times New Roman"/>
          <w:sz w:val="24"/>
          <w:szCs w:val="24"/>
        </w:rPr>
        <w:t>konsultacje dla uczniów lub wychowanków lub ich rodziców w wymiarze 1 godziny na tydzień, a w przypadku nauczyciela zatrudnionego w wymiarze niższym niż 1/2 obowiązkowego wymiaru zajęć – w w</w:t>
      </w:r>
      <w:r>
        <w:rPr>
          <w:rFonts w:ascii="Times New Roman" w:hAnsi="Times New Roman"/>
          <w:sz w:val="24"/>
          <w:szCs w:val="24"/>
        </w:rPr>
        <w:t>ymiarze 1 godziny na 2 tygodnie;</w:t>
      </w:r>
    </w:p>
    <w:p w:rsidR="00300E2D" w:rsidRPr="00C473CA" w:rsidRDefault="00C473CA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Dodano punkt 20 w</w:t>
      </w:r>
      <w:r w:rsidR="00300E2D" w:rsidRPr="00C473CA">
        <w:rPr>
          <w:rFonts w:ascii="Times New Roman" w:hAnsi="Times New Roman"/>
          <w:sz w:val="24"/>
          <w:szCs w:val="24"/>
        </w:rPr>
        <w:t xml:space="preserve"> brzmieniu:</w:t>
      </w:r>
    </w:p>
    <w:p w:rsidR="00300E2D" w:rsidRPr="00C473CA" w:rsidRDefault="00C473CA" w:rsidP="00C473C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C473CA">
        <w:rPr>
          <w:rFonts w:ascii="Times New Roman" w:hAnsi="Times New Roman"/>
          <w:sz w:val="24"/>
          <w:szCs w:val="24"/>
        </w:rPr>
        <w:t>„</w:t>
      </w:r>
      <w:r w:rsidR="00300E2D" w:rsidRPr="00C473CA">
        <w:rPr>
          <w:rFonts w:ascii="Times New Roman" w:hAnsi="Times New Roman"/>
          <w:sz w:val="24"/>
          <w:szCs w:val="24"/>
        </w:rPr>
        <w:t>szczegółowe zasady konsultacji określa Regulamin dostępności nauczycieli;</w:t>
      </w:r>
      <w:r w:rsidRPr="00C473CA">
        <w:rPr>
          <w:rFonts w:ascii="Times New Roman" w:hAnsi="Times New Roman"/>
          <w:sz w:val="24"/>
          <w:szCs w:val="24"/>
        </w:rPr>
        <w:t>”</w:t>
      </w:r>
    </w:p>
    <w:p w:rsidR="00B556E9" w:rsidRDefault="00C473CA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300E2D" w:rsidRPr="00B556E9">
        <w:rPr>
          <w:rFonts w:ascii="Times New Roman" w:hAnsi="Times New Roman"/>
          <w:sz w:val="24"/>
          <w:szCs w:val="24"/>
        </w:rPr>
        <w:t xml:space="preserve"> 101 </w:t>
      </w:r>
      <w:r w:rsidR="005B091D" w:rsidRPr="00B556E9">
        <w:rPr>
          <w:rFonts w:ascii="Times New Roman" w:hAnsi="Times New Roman"/>
          <w:sz w:val="24"/>
          <w:szCs w:val="24"/>
        </w:rPr>
        <w:t>z</w:t>
      </w:r>
      <w:r w:rsidR="00300E2D" w:rsidRPr="00B556E9">
        <w:rPr>
          <w:rFonts w:ascii="Times New Roman" w:hAnsi="Times New Roman"/>
          <w:sz w:val="24"/>
          <w:szCs w:val="24"/>
        </w:rPr>
        <w:t xml:space="preserve">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300E2D" w:rsidRPr="00B556E9">
        <w:rPr>
          <w:rFonts w:ascii="Times New Roman" w:hAnsi="Times New Roman"/>
          <w:sz w:val="24"/>
          <w:szCs w:val="24"/>
        </w:rPr>
        <w:t>102</w:t>
      </w:r>
    </w:p>
    <w:p w:rsidR="00B556E9" w:rsidRDefault="00C473CA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5B091D" w:rsidRPr="00B556E9">
        <w:rPr>
          <w:rFonts w:ascii="Times New Roman" w:hAnsi="Times New Roman"/>
          <w:sz w:val="24"/>
          <w:szCs w:val="24"/>
        </w:rPr>
        <w:t xml:space="preserve"> 102</w:t>
      </w:r>
    </w:p>
    <w:p w:rsidR="0075379C" w:rsidRPr="00B556E9" w:rsidRDefault="00B556E9" w:rsidP="00994B91">
      <w:pPr>
        <w:pStyle w:val="Akapitzlist"/>
        <w:numPr>
          <w:ilvl w:val="0"/>
          <w:numId w:val="53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Pr="00B556E9">
        <w:rPr>
          <w:rFonts w:ascii="Times New Roman" w:hAnsi="Times New Roman"/>
          <w:sz w:val="24"/>
          <w:szCs w:val="24"/>
        </w:rPr>
        <w:t>ust.</w:t>
      </w:r>
      <w:r w:rsidR="0075379C" w:rsidRPr="00B556E9">
        <w:rPr>
          <w:rFonts w:ascii="Times New Roman" w:hAnsi="Times New Roman"/>
          <w:sz w:val="24"/>
          <w:szCs w:val="24"/>
        </w:rPr>
        <w:t xml:space="preserve"> 2 </w:t>
      </w:r>
    </w:p>
    <w:p w:rsidR="00300E2D" w:rsidRPr="00582185" w:rsidRDefault="0075379C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 xml:space="preserve">Punkt 13 </w:t>
      </w:r>
      <w:r w:rsidR="005B091D" w:rsidRPr="00582185">
        <w:rPr>
          <w:rFonts w:ascii="Times New Roman" w:hAnsi="Times New Roman"/>
          <w:sz w:val="24"/>
          <w:szCs w:val="24"/>
        </w:rPr>
        <w:t>zmienia brzmienie z:</w:t>
      </w:r>
    </w:p>
    <w:p w:rsidR="005B091D" w:rsidRPr="00582185" w:rsidRDefault="0075379C" w:rsidP="005B091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</w:t>
      </w:r>
      <w:r w:rsidR="005B091D" w:rsidRPr="00582185">
        <w:rPr>
          <w:rFonts w:ascii="Times New Roman" w:hAnsi="Times New Roman"/>
          <w:sz w:val="24"/>
          <w:szCs w:val="24"/>
        </w:rPr>
        <w:t>systematyczne interesowanie się postępami (wynikami) uczniów w nauce: zwracanie szczególnej uwagi  zarówno na uczniów szczególnie uzdolnionych, jak  i na tych, którzy  mają trudności i niepowodzenia w   nauce, analizowanie wspólnie  z  wychowankami, samorządem klasowym, nauczycielami i rodzicami przyczyn niepowodzeń uczniów w  nauce, pobudzanie dobrze i średnio uczących się do dalszego podnoszenia wyników w  nauce, czuwanie nad regularnym uczęszczaniem uczniów na zajęcia lekcyjne,  badanie przyczyn opuszczania przez wychowanków zajęć szkolnych, udzielanie wskazówek i pomocy tym, którzy (z przyczyn obiektywnych) opuścili znaczną ilość zajęć szkolnych i  mają trudności w uzupełnieniu materiału;”</w:t>
      </w:r>
    </w:p>
    <w:p w:rsidR="005B091D" w:rsidRPr="00582185" w:rsidRDefault="0075379C" w:rsidP="005B091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n</w:t>
      </w:r>
      <w:r w:rsidR="005B091D" w:rsidRPr="00582185">
        <w:rPr>
          <w:rFonts w:ascii="Times New Roman" w:hAnsi="Times New Roman"/>
          <w:sz w:val="24"/>
          <w:szCs w:val="24"/>
        </w:rPr>
        <w:t>a:</w:t>
      </w:r>
    </w:p>
    <w:p w:rsidR="00322062" w:rsidRPr="00582185" w:rsidRDefault="0075379C" w:rsidP="005B091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</w:t>
      </w:r>
      <w:r w:rsidR="005B091D" w:rsidRPr="00582185">
        <w:rPr>
          <w:rFonts w:ascii="Times New Roman" w:hAnsi="Times New Roman"/>
          <w:sz w:val="24"/>
          <w:szCs w:val="24"/>
        </w:rPr>
        <w:t xml:space="preserve">systematyczne interesowanie się postępami (wynikami) uczniów w nauce: </w:t>
      </w:r>
    </w:p>
    <w:p w:rsidR="005B091D" w:rsidRPr="00582185" w:rsidRDefault="0075379C" w:rsidP="005B091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a</w:t>
      </w:r>
      <w:r w:rsidR="00322062" w:rsidRPr="00582185">
        <w:rPr>
          <w:rFonts w:ascii="Times New Roman" w:hAnsi="Times New Roman"/>
          <w:sz w:val="24"/>
          <w:szCs w:val="24"/>
        </w:rPr>
        <w:t xml:space="preserve">) </w:t>
      </w:r>
      <w:r w:rsidR="005B091D" w:rsidRPr="00582185">
        <w:rPr>
          <w:rFonts w:ascii="Times New Roman" w:hAnsi="Times New Roman"/>
          <w:sz w:val="24"/>
          <w:szCs w:val="24"/>
        </w:rPr>
        <w:t xml:space="preserve">zwracanie szczególnej uwagi  zarówno na uczniów szczególnie uzdolnionych, jak  i na tych, którzy  mają trudności i niepowodzenia w   nauce, </w:t>
      </w:r>
    </w:p>
    <w:p w:rsidR="005B091D" w:rsidRPr="00582185" w:rsidRDefault="0075379C" w:rsidP="005B091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b</w:t>
      </w:r>
      <w:r w:rsidR="005B091D" w:rsidRPr="00582185">
        <w:rPr>
          <w:rFonts w:ascii="Times New Roman" w:hAnsi="Times New Roman"/>
          <w:sz w:val="24"/>
          <w:szCs w:val="24"/>
        </w:rPr>
        <w:t xml:space="preserve">) analizowanie wspólnie  z  wychowankami, samorządem klasowym, nauczycielami i rodzicami przyczyn niepowodzeń uczniów w  nauce, </w:t>
      </w:r>
    </w:p>
    <w:p w:rsidR="005B091D" w:rsidRPr="00582185" w:rsidRDefault="0075379C" w:rsidP="005B091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c</w:t>
      </w:r>
      <w:r w:rsidR="005B091D" w:rsidRPr="00582185">
        <w:rPr>
          <w:rFonts w:ascii="Times New Roman" w:hAnsi="Times New Roman"/>
          <w:sz w:val="24"/>
          <w:szCs w:val="24"/>
        </w:rPr>
        <w:t>) pobudzanie dobrze i średnio uczących się do dalszego podnoszenia wyników w  nauce,</w:t>
      </w:r>
    </w:p>
    <w:p w:rsidR="005B091D" w:rsidRPr="00582185" w:rsidRDefault="0075379C" w:rsidP="005B091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d</w:t>
      </w:r>
      <w:r w:rsidR="005B091D" w:rsidRPr="00582185">
        <w:rPr>
          <w:rFonts w:ascii="Times New Roman" w:hAnsi="Times New Roman"/>
          <w:sz w:val="24"/>
          <w:szCs w:val="24"/>
        </w:rPr>
        <w:t xml:space="preserve">) czuwanie nad regularnym uczęszczaniem uczniów na zajęcia lekcyjne, </w:t>
      </w:r>
    </w:p>
    <w:p w:rsidR="005B091D" w:rsidRPr="00582185" w:rsidRDefault="0075379C" w:rsidP="005B091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e</w:t>
      </w:r>
      <w:r w:rsidR="005B091D" w:rsidRPr="00582185">
        <w:rPr>
          <w:rFonts w:ascii="Times New Roman" w:hAnsi="Times New Roman"/>
          <w:sz w:val="24"/>
          <w:szCs w:val="24"/>
        </w:rPr>
        <w:t xml:space="preserve">) badanie przyczyn opuszczania przez wychowanków zajęć szkolnych, </w:t>
      </w:r>
    </w:p>
    <w:p w:rsidR="005B091D" w:rsidRPr="00582185" w:rsidRDefault="005B091D" w:rsidP="005B091D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f) udzielanie wskazówek i pomocy tym, którzy (z przyczyn obiektywnych) opuścili znaczną ilość zajęć szkolnych i  mają trudności w uzupełnieniu materiału;</w:t>
      </w:r>
    </w:p>
    <w:p w:rsidR="005B091D" w:rsidRPr="00582185" w:rsidRDefault="00E14882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p</w:t>
      </w:r>
      <w:r w:rsidR="0075379C" w:rsidRPr="00582185">
        <w:rPr>
          <w:rFonts w:ascii="Times New Roman" w:hAnsi="Times New Roman"/>
          <w:sz w:val="24"/>
          <w:szCs w:val="24"/>
        </w:rPr>
        <w:t>un</w:t>
      </w:r>
      <w:r w:rsidRPr="00582185">
        <w:rPr>
          <w:rFonts w:ascii="Times New Roman" w:hAnsi="Times New Roman"/>
          <w:sz w:val="24"/>
          <w:szCs w:val="24"/>
        </w:rPr>
        <w:t>kt 17 uchylono</w:t>
      </w:r>
    </w:p>
    <w:p w:rsidR="00B556E9" w:rsidRDefault="007537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B47D94" w:rsidRPr="00B556E9">
        <w:rPr>
          <w:rFonts w:ascii="Times New Roman" w:hAnsi="Times New Roman"/>
          <w:sz w:val="24"/>
          <w:szCs w:val="24"/>
        </w:rPr>
        <w:t xml:space="preserve"> 102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B47D94" w:rsidRPr="00B556E9">
        <w:rPr>
          <w:rFonts w:ascii="Times New Roman" w:hAnsi="Times New Roman"/>
          <w:sz w:val="24"/>
          <w:szCs w:val="24"/>
        </w:rPr>
        <w:t>103</w:t>
      </w:r>
    </w:p>
    <w:p w:rsidR="00B47D94" w:rsidRPr="00B556E9" w:rsidRDefault="007537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B47D94" w:rsidRPr="00B556E9">
        <w:rPr>
          <w:rFonts w:ascii="Times New Roman" w:hAnsi="Times New Roman"/>
          <w:sz w:val="24"/>
          <w:szCs w:val="24"/>
        </w:rPr>
        <w:t xml:space="preserve"> 103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B47D94" w:rsidRPr="00B556E9">
        <w:rPr>
          <w:rFonts w:ascii="Times New Roman" w:hAnsi="Times New Roman"/>
          <w:sz w:val="24"/>
          <w:szCs w:val="24"/>
        </w:rPr>
        <w:t>104</w:t>
      </w:r>
    </w:p>
    <w:p w:rsidR="00B556E9" w:rsidRPr="00B556E9" w:rsidRDefault="00B556E9" w:rsidP="00994B91">
      <w:pPr>
        <w:pStyle w:val="Akapitzlist"/>
        <w:numPr>
          <w:ilvl w:val="0"/>
          <w:numId w:val="5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lastRenderedPageBreak/>
        <w:t>w ust.</w:t>
      </w:r>
      <w:r w:rsidR="0075379C" w:rsidRPr="00B556E9">
        <w:rPr>
          <w:rFonts w:ascii="Times New Roman" w:hAnsi="Times New Roman"/>
          <w:sz w:val="24"/>
          <w:szCs w:val="24"/>
        </w:rPr>
        <w:t xml:space="preserve"> 2 punkt a zmienia numerację na 1;</w:t>
      </w:r>
    </w:p>
    <w:p w:rsidR="001A129A" w:rsidRPr="00B556E9" w:rsidRDefault="00B556E9" w:rsidP="00994B91">
      <w:pPr>
        <w:pStyle w:val="Akapitzlist"/>
        <w:numPr>
          <w:ilvl w:val="0"/>
          <w:numId w:val="5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ust. punkt</w:t>
      </w:r>
      <w:r w:rsidR="00AA52CA" w:rsidRPr="00B556E9">
        <w:rPr>
          <w:rFonts w:ascii="Times New Roman" w:hAnsi="Times New Roman"/>
          <w:sz w:val="24"/>
          <w:szCs w:val="24"/>
        </w:rPr>
        <w:t xml:space="preserve"> 3 zm</w:t>
      </w:r>
      <w:r w:rsidR="001A129A" w:rsidRPr="00B556E9">
        <w:rPr>
          <w:rFonts w:ascii="Times New Roman" w:hAnsi="Times New Roman"/>
          <w:sz w:val="24"/>
          <w:szCs w:val="24"/>
        </w:rPr>
        <w:t>ienia numerację na 4</w:t>
      </w:r>
      <w:r w:rsidR="0075379C" w:rsidRPr="00B556E9">
        <w:rPr>
          <w:rFonts w:ascii="Times New Roman" w:hAnsi="Times New Roman"/>
          <w:sz w:val="24"/>
          <w:szCs w:val="24"/>
        </w:rPr>
        <w:t>;</w:t>
      </w:r>
    </w:p>
    <w:p w:rsidR="001A129A" w:rsidRPr="00B556E9" w:rsidRDefault="007537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1A129A" w:rsidRPr="00B556E9">
        <w:rPr>
          <w:rFonts w:ascii="Times New Roman" w:hAnsi="Times New Roman"/>
          <w:sz w:val="24"/>
          <w:szCs w:val="24"/>
        </w:rPr>
        <w:t xml:space="preserve">104 zmienia numerację na </w:t>
      </w:r>
      <w:r w:rsidRPr="00B556E9">
        <w:rPr>
          <w:rFonts w:ascii="Times New Roman" w:hAnsi="Times New Roman"/>
          <w:sz w:val="24"/>
          <w:szCs w:val="24"/>
        </w:rPr>
        <w:t>§</w:t>
      </w:r>
      <w:r w:rsidR="001A129A" w:rsidRPr="00B556E9">
        <w:rPr>
          <w:rFonts w:ascii="Times New Roman" w:hAnsi="Times New Roman"/>
          <w:sz w:val="24"/>
          <w:szCs w:val="24"/>
        </w:rPr>
        <w:t>105</w:t>
      </w:r>
    </w:p>
    <w:p w:rsidR="0075379C" w:rsidRPr="00B556E9" w:rsidRDefault="007537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R</w:t>
      </w:r>
      <w:r w:rsidR="001A129A" w:rsidRPr="00B556E9">
        <w:rPr>
          <w:rFonts w:ascii="Times New Roman" w:hAnsi="Times New Roman"/>
          <w:sz w:val="24"/>
          <w:szCs w:val="24"/>
        </w:rPr>
        <w:t>ozdział 5 zmienia nazwę z „Regulamin pracy” na: „Wicedyrektor”</w:t>
      </w:r>
      <w:r w:rsidRPr="00B556E9">
        <w:rPr>
          <w:rFonts w:ascii="Times New Roman" w:hAnsi="Times New Roman"/>
          <w:sz w:val="24"/>
          <w:szCs w:val="24"/>
        </w:rPr>
        <w:t>;</w:t>
      </w:r>
    </w:p>
    <w:p w:rsidR="00AA52CA" w:rsidRPr="00B556E9" w:rsidRDefault="007537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D</w:t>
      </w:r>
      <w:r w:rsidR="00AA52CA" w:rsidRPr="00B556E9">
        <w:rPr>
          <w:rFonts w:ascii="Times New Roman" w:hAnsi="Times New Roman"/>
          <w:sz w:val="24"/>
          <w:szCs w:val="24"/>
        </w:rPr>
        <w:t>odano rozdział 6 „Regulamin pracy”</w:t>
      </w:r>
    </w:p>
    <w:p w:rsidR="00B556E9" w:rsidRDefault="007537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AA52CA" w:rsidRPr="00B556E9">
        <w:rPr>
          <w:rFonts w:ascii="Times New Roman" w:hAnsi="Times New Roman"/>
          <w:sz w:val="24"/>
          <w:szCs w:val="24"/>
        </w:rPr>
        <w:t xml:space="preserve"> 105 zmienia numerację na</w:t>
      </w:r>
      <w:r w:rsidRPr="00B556E9">
        <w:rPr>
          <w:rFonts w:ascii="Times New Roman" w:hAnsi="Times New Roman"/>
          <w:sz w:val="24"/>
          <w:szCs w:val="24"/>
        </w:rPr>
        <w:t xml:space="preserve"> §</w:t>
      </w:r>
      <w:r w:rsidR="00AA52CA" w:rsidRPr="00B556E9">
        <w:rPr>
          <w:rFonts w:ascii="Times New Roman" w:hAnsi="Times New Roman"/>
          <w:sz w:val="24"/>
          <w:szCs w:val="24"/>
        </w:rPr>
        <w:t xml:space="preserve"> 108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E173E8" w:rsidRPr="00B556E9">
        <w:rPr>
          <w:rFonts w:ascii="Times New Roman" w:hAnsi="Times New Roman"/>
          <w:sz w:val="24"/>
          <w:szCs w:val="24"/>
        </w:rPr>
        <w:t xml:space="preserve"> 106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E173E8" w:rsidRPr="00B556E9">
        <w:rPr>
          <w:rFonts w:ascii="Times New Roman" w:hAnsi="Times New Roman"/>
          <w:sz w:val="24"/>
          <w:szCs w:val="24"/>
        </w:rPr>
        <w:t>109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E173E8" w:rsidRPr="00B556E9">
        <w:rPr>
          <w:rFonts w:ascii="Times New Roman" w:hAnsi="Times New Roman"/>
          <w:sz w:val="24"/>
          <w:szCs w:val="24"/>
        </w:rPr>
        <w:t xml:space="preserve"> 107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E173E8" w:rsidRPr="00B556E9">
        <w:rPr>
          <w:rFonts w:ascii="Times New Roman" w:hAnsi="Times New Roman"/>
          <w:sz w:val="24"/>
          <w:szCs w:val="24"/>
        </w:rPr>
        <w:t>110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E173E8" w:rsidRPr="00B556E9">
        <w:rPr>
          <w:rFonts w:ascii="Times New Roman" w:hAnsi="Times New Roman"/>
          <w:sz w:val="24"/>
          <w:szCs w:val="24"/>
        </w:rPr>
        <w:t>108 zmienia numerację na</w:t>
      </w:r>
      <w:r w:rsidRPr="00B556E9">
        <w:rPr>
          <w:rFonts w:ascii="Times New Roman" w:hAnsi="Times New Roman"/>
          <w:sz w:val="24"/>
          <w:szCs w:val="24"/>
        </w:rPr>
        <w:t xml:space="preserve"> §</w:t>
      </w:r>
      <w:r w:rsidR="00E173E8" w:rsidRPr="00B556E9">
        <w:rPr>
          <w:rFonts w:ascii="Times New Roman" w:hAnsi="Times New Roman"/>
          <w:sz w:val="24"/>
          <w:szCs w:val="24"/>
        </w:rPr>
        <w:t xml:space="preserve"> 111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E173E8" w:rsidRPr="00B556E9">
        <w:rPr>
          <w:rFonts w:ascii="Times New Roman" w:hAnsi="Times New Roman"/>
          <w:sz w:val="24"/>
          <w:szCs w:val="24"/>
        </w:rPr>
        <w:t xml:space="preserve"> 109 zmienia numerację na</w:t>
      </w:r>
      <w:r w:rsidRPr="00B556E9">
        <w:rPr>
          <w:rFonts w:ascii="Times New Roman" w:hAnsi="Times New Roman"/>
          <w:sz w:val="24"/>
          <w:szCs w:val="24"/>
        </w:rPr>
        <w:t xml:space="preserve"> §</w:t>
      </w:r>
      <w:r w:rsidR="00E173E8" w:rsidRPr="00B556E9">
        <w:rPr>
          <w:rFonts w:ascii="Times New Roman" w:hAnsi="Times New Roman"/>
          <w:sz w:val="24"/>
          <w:szCs w:val="24"/>
        </w:rPr>
        <w:t xml:space="preserve"> 112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E173E8" w:rsidRPr="00B556E9">
        <w:rPr>
          <w:rFonts w:ascii="Times New Roman" w:hAnsi="Times New Roman"/>
          <w:sz w:val="24"/>
          <w:szCs w:val="24"/>
        </w:rPr>
        <w:t xml:space="preserve"> 110 zmienia numerację na</w:t>
      </w:r>
      <w:r w:rsidRPr="00B556E9">
        <w:rPr>
          <w:rFonts w:ascii="Times New Roman" w:hAnsi="Times New Roman"/>
          <w:sz w:val="24"/>
          <w:szCs w:val="24"/>
        </w:rPr>
        <w:t xml:space="preserve"> §</w:t>
      </w:r>
      <w:r w:rsidR="00E173E8" w:rsidRPr="00B556E9">
        <w:rPr>
          <w:rFonts w:ascii="Times New Roman" w:hAnsi="Times New Roman"/>
          <w:sz w:val="24"/>
          <w:szCs w:val="24"/>
        </w:rPr>
        <w:t xml:space="preserve"> 113</w:t>
      </w:r>
    </w:p>
    <w:p w:rsidR="00776B83" w:rsidRP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E173E8" w:rsidRPr="00B556E9">
        <w:rPr>
          <w:rFonts w:ascii="Times New Roman" w:hAnsi="Times New Roman"/>
          <w:sz w:val="24"/>
          <w:szCs w:val="24"/>
        </w:rPr>
        <w:t xml:space="preserve"> 113</w:t>
      </w:r>
    </w:p>
    <w:p w:rsidR="00E173E8" w:rsidRPr="00B556E9" w:rsidRDefault="00B556E9" w:rsidP="00994B91">
      <w:pPr>
        <w:pStyle w:val="Akapitzlist"/>
        <w:numPr>
          <w:ilvl w:val="0"/>
          <w:numId w:val="5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 xml:space="preserve"> w ust.</w:t>
      </w:r>
      <w:r w:rsidR="00E173E8" w:rsidRPr="00B556E9">
        <w:rPr>
          <w:rFonts w:ascii="Times New Roman" w:hAnsi="Times New Roman"/>
          <w:sz w:val="24"/>
          <w:szCs w:val="24"/>
        </w:rPr>
        <w:t xml:space="preserve"> 1zmienia brzmienie z:</w:t>
      </w:r>
    </w:p>
    <w:p w:rsidR="00E173E8" w:rsidRPr="00582185" w:rsidRDefault="00E173E8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„Odroczenia obowiązku szkolnego dokonuje dyrektor szkoły podstawowej do której zostało przyjęte dziecko.”</w:t>
      </w:r>
    </w:p>
    <w:p w:rsidR="00E173E8" w:rsidRPr="00582185" w:rsidRDefault="00776B83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n</w:t>
      </w:r>
      <w:r w:rsidR="00E173E8" w:rsidRPr="00582185">
        <w:rPr>
          <w:rFonts w:ascii="Times New Roman" w:hAnsi="Times New Roman"/>
          <w:sz w:val="24"/>
          <w:szCs w:val="24"/>
        </w:rPr>
        <w:t>a:</w:t>
      </w:r>
    </w:p>
    <w:p w:rsidR="00E173E8" w:rsidRPr="00582185" w:rsidRDefault="00E173E8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„Odroczenie obowiązku szkolnego o jeden rok szkolny dokonuje dyrektor publicznej szkoły podstawowej, w obwodzie której dziecko mieszka.”</w:t>
      </w:r>
    </w:p>
    <w:p w:rsidR="00E173E8" w:rsidRPr="00B556E9" w:rsidRDefault="00B556E9" w:rsidP="00994B91">
      <w:pPr>
        <w:pStyle w:val="Akapitzlist"/>
        <w:numPr>
          <w:ilvl w:val="0"/>
          <w:numId w:val="5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2F535F" w:rsidRPr="00B556E9">
        <w:rPr>
          <w:rFonts w:ascii="Times New Roman" w:hAnsi="Times New Roman"/>
          <w:sz w:val="24"/>
          <w:szCs w:val="24"/>
        </w:rPr>
        <w:t>2 zmienia brzmienie z:</w:t>
      </w:r>
    </w:p>
    <w:p w:rsidR="002F535F" w:rsidRPr="00582185" w:rsidRDefault="002F535F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 Odroczenia dokonuje się na wiosek rodziców. Rodzic jest obowiązany dostarczyć opinię poradni pschologiczno – pedagogicznej o potrzebie odroczenia obowiązku szkolnego.”</w:t>
      </w:r>
    </w:p>
    <w:p w:rsidR="002F535F" w:rsidRPr="00582185" w:rsidRDefault="00776B83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n</w:t>
      </w:r>
      <w:r w:rsidR="002F535F" w:rsidRPr="00582185">
        <w:rPr>
          <w:rFonts w:ascii="Times New Roman" w:hAnsi="Times New Roman"/>
          <w:sz w:val="24"/>
          <w:szCs w:val="24"/>
        </w:rPr>
        <w:t xml:space="preserve">a: </w:t>
      </w:r>
    </w:p>
    <w:p w:rsidR="002F535F" w:rsidRPr="00582185" w:rsidRDefault="002F535F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„Odroczenia dokonuje się na wniosek rodziców złożony w roku kalendarzowym, w  którym dziecko kończy 7 lat, nie później niż do 31 sierpnia.”</w:t>
      </w:r>
    </w:p>
    <w:p w:rsidR="002F535F" w:rsidRPr="00B556E9" w:rsidRDefault="00B556E9" w:rsidP="00994B91">
      <w:pPr>
        <w:pStyle w:val="Akapitzlist"/>
        <w:numPr>
          <w:ilvl w:val="0"/>
          <w:numId w:val="5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2F535F" w:rsidRPr="00B556E9">
        <w:rPr>
          <w:rFonts w:ascii="Times New Roman" w:hAnsi="Times New Roman"/>
          <w:sz w:val="24"/>
          <w:szCs w:val="24"/>
        </w:rPr>
        <w:t xml:space="preserve"> 3 zmienia brzmienie z:</w:t>
      </w:r>
    </w:p>
    <w:p w:rsidR="002F535F" w:rsidRPr="00582185" w:rsidRDefault="002F535F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„Wniosek składa się w roku kalendarzowym, w którym dziecko kończy 6 lat. Odroczenie dotyczy roku szkolnego,  którym dziecko ma rozpocząć lub już rozpoczęło spełnianie obowiązku szkolnego.”</w:t>
      </w:r>
    </w:p>
    <w:p w:rsidR="002F535F" w:rsidRPr="00582185" w:rsidRDefault="00776B83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n</w:t>
      </w:r>
      <w:r w:rsidR="002F535F" w:rsidRPr="00582185">
        <w:rPr>
          <w:rFonts w:ascii="Times New Roman" w:hAnsi="Times New Roman"/>
          <w:sz w:val="24"/>
          <w:szCs w:val="24"/>
        </w:rPr>
        <w:t>a:</w:t>
      </w:r>
    </w:p>
    <w:p w:rsidR="002F535F" w:rsidRPr="00582185" w:rsidRDefault="002F535F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„Odroczenie dotyczy roku szkolnego, w którym dziecko ma rozpocząć spełnianie obowiązku szkolnego.”</w:t>
      </w:r>
    </w:p>
    <w:p w:rsidR="00B3320F" w:rsidRPr="00B556E9" w:rsidRDefault="00B556E9" w:rsidP="00994B91">
      <w:pPr>
        <w:pStyle w:val="Akapitzlist"/>
        <w:numPr>
          <w:ilvl w:val="0"/>
          <w:numId w:val="5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B3320F" w:rsidRPr="00B556E9">
        <w:rPr>
          <w:rFonts w:ascii="Times New Roman" w:hAnsi="Times New Roman"/>
          <w:sz w:val="24"/>
          <w:szCs w:val="24"/>
        </w:rPr>
        <w:t xml:space="preserve"> 4 zmienia brzmienie z:</w:t>
      </w:r>
    </w:p>
    <w:p w:rsidR="00B3320F" w:rsidRPr="00582185" w:rsidRDefault="00B3320F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 Dyrektor szkoły podstawowej w sytuacji, gdy odroczenie dotyczy dziecka spoza obwodu szkoły, zawiadamia dyrektora szkoły „obwodowej” dla dziecka o odroczeniu przez niego spełniania obowiązku szkkolnego.”</w:t>
      </w:r>
    </w:p>
    <w:p w:rsidR="00B3320F" w:rsidRPr="00582185" w:rsidRDefault="00776B83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n</w:t>
      </w:r>
      <w:r w:rsidR="00B3320F" w:rsidRPr="00582185">
        <w:rPr>
          <w:rFonts w:ascii="Times New Roman" w:hAnsi="Times New Roman"/>
          <w:sz w:val="24"/>
          <w:szCs w:val="24"/>
        </w:rPr>
        <w:t>a:</w:t>
      </w:r>
    </w:p>
    <w:p w:rsidR="00B3320F" w:rsidRPr="00582185" w:rsidRDefault="00B3320F" w:rsidP="00E173E8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„W przypadku dzieci posiadających orzeczenie o potrzebie kształcenia specjalnego obowiązek szkolny może być odroczony nie dłużej niż do końca roku szkolnego w roku kalendarzowym, w którym dziecko kończy 9 lat.”</w:t>
      </w:r>
    </w:p>
    <w:p w:rsidR="00B3320F" w:rsidRPr="00B556E9" w:rsidRDefault="00B556E9" w:rsidP="00994B91">
      <w:pPr>
        <w:pStyle w:val="Akapitzlist"/>
        <w:numPr>
          <w:ilvl w:val="0"/>
          <w:numId w:val="5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dodano ust.</w:t>
      </w:r>
      <w:r w:rsidR="00776B83" w:rsidRPr="00B556E9">
        <w:rPr>
          <w:rFonts w:ascii="Times New Roman" w:hAnsi="Times New Roman"/>
          <w:sz w:val="24"/>
          <w:szCs w:val="24"/>
        </w:rPr>
        <w:t xml:space="preserve"> 5 w</w:t>
      </w:r>
      <w:r w:rsidR="00B3320F" w:rsidRPr="00B556E9">
        <w:rPr>
          <w:rFonts w:ascii="Times New Roman" w:hAnsi="Times New Roman"/>
          <w:sz w:val="24"/>
          <w:szCs w:val="24"/>
        </w:rPr>
        <w:t xml:space="preserve"> brzmieniu:</w:t>
      </w:r>
    </w:p>
    <w:p w:rsidR="00B3320F" w:rsidRPr="00582185" w:rsidRDefault="00B3320F" w:rsidP="00B3320F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lastRenderedPageBreak/>
        <w:t>„Odroczenia obowiązku szkolnego dla dzieci posiadających orzeczenie o potrzebie kształcenia specjalnego dokonuje dyrektor szkoły, w obwodzie której dziecko mieszka, na wniosek rodziców złożony w roku kalendarzowym, w którym dziecko kończy 7 lat.”</w:t>
      </w:r>
    </w:p>
    <w:p w:rsidR="00B3320F" w:rsidRPr="00582185" w:rsidRDefault="00B556E9" w:rsidP="00994B91">
      <w:pPr>
        <w:pStyle w:val="paragraf"/>
        <w:numPr>
          <w:ilvl w:val="0"/>
          <w:numId w:val="55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dodano ust.</w:t>
      </w:r>
      <w:r w:rsidR="00776B83" w:rsidRPr="00582185">
        <w:rPr>
          <w:rFonts w:ascii="Times New Roman" w:hAnsi="Times New Roman"/>
          <w:sz w:val="24"/>
          <w:szCs w:val="24"/>
        </w:rPr>
        <w:t xml:space="preserve"> 6 w</w:t>
      </w:r>
      <w:r w:rsidR="00B3320F" w:rsidRPr="00582185">
        <w:rPr>
          <w:rFonts w:ascii="Times New Roman" w:hAnsi="Times New Roman"/>
          <w:sz w:val="24"/>
          <w:szCs w:val="24"/>
        </w:rPr>
        <w:t xml:space="preserve"> brzmieniu:</w:t>
      </w:r>
    </w:p>
    <w:p w:rsidR="00B3320F" w:rsidRPr="00582185" w:rsidRDefault="00B3320F" w:rsidP="00B3320F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„W przypadku potrzeby dalszego odroczenia obowiązku dla dziecka posiadającego orzeczenie o potrzebie kształcenia rodzice są zobowiązani złożyć ponowny wniosek w roku kalendarzowym, w którym dziecko kończy 8 lat.”</w:t>
      </w:r>
    </w:p>
    <w:p w:rsidR="00B3320F" w:rsidRPr="00582185" w:rsidRDefault="00B556E9" w:rsidP="00994B91">
      <w:pPr>
        <w:pStyle w:val="paragraf"/>
        <w:numPr>
          <w:ilvl w:val="0"/>
          <w:numId w:val="55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dodano ust.</w:t>
      </w:r>
      <w:r w:rsidR="00776B83" w:rsidRPr="00582185">
        <w:rPr>
          <w:rFonts w:ascii="Times New Roman" w:hAnsi="Times New Roman"/>
          <w:sz w:val="24"/>
          <w:szCs w:val="24"/>
        </w:rPr>
        <w:t xml:space="preserve"> 7 w</w:t>
      </w:r>
      <w:r w:rsidR="00B3320F" w:rsidRPr="00582185">
        <w:rPr>
          <w:rFonts w:ascii="Times New Roman" w:hAnsi="Times New Roman"/>
          <w:sz w:val="24"/>
          <w:szCs w:val="24"/>
        </w:rPr>
        <w:t xml:space="preserve"> brzmieniu: </w:t>
      </w:r>
    </w:p>
    <w:p w:rsidR="00B3320F" w:rsidRPr="00582185" w:rsidRDefault="00B3320F" w:rsidP="00B3320F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„Wnioski, o których mowa w ust. 5 i 6 składa się nie później niż do 31 sierpnia.”</w:t>
      </w:r>
    </w:p>
    <w:p w:rsidR="00B3320F" w:rsidRPr="00582185" w:rsidRDefault="00B556E9" w:rsidP="00994B91">
      <w:pPr>
        <w:pStyle w:val="paragraf"/>
        <w:numPr>
          <w:ilvl w:val="0"/>
          <w:numId w:val="55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dodano ust.</w:t>
      </w:r>
      <w:r w:rsidR="00776B83" w:rsidRPr="00582185">
        <w:rPr>
          <w:rFonts w:ascii="Times New Roman" w:hAnsi="Times New Roman"/>
          <w:sz w:val="24"/>
          <w:szCs w:val="24"/>
        </w:rPr>
        <w:t xml:space="preserve"> 8 w</w:t>
      </w:r>
      <w:r w:rsidR="00B3320F" w:rsidRPr="00582185">
        <w:rPr>
          <w:rFonts w:ascii="Times New Roman" w:hAnsi="Times New Roman"/>
          <w:sz w:val="24"/>
          <w:szCs w:val="24"/>
        </w:rPr>
        <w:t xml:space="preserve"> brzmieniu:</w:t>
      </w:r>
    </w:p>
    <w:p w:rsidR="00B3320F" w:rsidRPr="00582185" w:rsidRDefault="00B3320F" w:rsidP="00B3320F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„Do wniosku, o którym mowa w ust. 5 i 6 rodzic jest zobowiązany dołączyć orzeczenie o potrzebie kształcenia specjalnego oraz opinię, z której wynika potrzeba odroczenia spełniania przez dziecko obowiązku szkolnego w danym roku szkolnym.”</w:t>
      </w:r>
    </w:p>
    <w:p w:rsidR="00B3320F" w:rsidRPr="00582185" w:rsidRDefault="00B556E9" w:rsidP="00994B91">
      <w:pPr>
        <w:pStyle w:val="paragraf"/>
        <w:numPr>
          <w:ilvl w:val="0"/>
          <w:numId w:val="55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dodano ust.</w:t>
      </w:r>
      <w:r w:rsidR="00776B83" w:rsidRPr="00582185">
        <w:rPr>
          <w:rFonts w:ascii="Times New Roman" w:hAnsi="Times New Roman"/>
          <w:sz w:val="24"/>
          <w:szCs w:val="24"/>
        </w:rPr>
        <w:t xml:space="preserve"> 9 w</w:t>
      </w:r>
      <w:r w:rsidR="00B3320F" w:rsidRPr="00582185">
        <w:rPr>
          <w:rFonts w:ascii="Times New Roman" w:hAnsi="Times New Roman"/>
          <w:sz w:val="24"/>
          <w:szCs w:val="24"/>
        </w:rPr>
        <w:t xml:space="preserve"> brzmieniu:</w:t>
      </w:r>
    </w:p>
    <w:p w:rsidR="00B3320F" w:rsidRPr="00582185" w:rsidRDefault="00B3320F" w:rsidP="00B3320F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„Dziecko, któremu odroczono rozpoczęcie spełniania obowiązku szkolnego zgodnie z  ust. 5, kontynuuje przygotowanie przedszkolne w przedszkolu, oddziale przedszkolnym w  szkole podstawowej lub w innej formie wychowania przedszkolnego.”</w:t>
      </w:r>
    </w:p>
    <w:p w:rsidR="00B3320F" w:rsidRPr="00582185" w:rsidRDefault="00B556E9" w:rsidP="00994B91">
      <w:pPr>
        <w:pStyle w:val="paragraf"/>
        <w:numPr>
          <w:ilvl w:val="0"/>
          <w:numId w:val="55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dodano ust.</w:t>
      </w:r>
      <w:r w:rsidR="00776B83" w:rsidRPr="00582185">
        <w:rPr>
          <w:rFonts w:ascii="Times New Roman" w:hAnsi="Times New Roman"/>
          <w:sz w:val="24"/>
          <w:szCs w:val="24"/>
        </w:rPr>
        <w:t xml:space="preserve"> 10 w</w:t>
      </w:r>
      <w:r w:rsidR="00B3320F" w:rsidRPr="00582185">
        <w:rPr>
          <w:rFonts w:ascii="Times New Roman" w:hAnsi="Times New Roman"/>
          <w:sz w:val="24"/>
          <w:szCs w:val="24"/>
        </w:rPr>
        <w:t xml:space="preserve"> brzmieniu:</w:t>
      </w:r>
    </w:p>
    <w:p w:rsidR="00B3320F" w:rsidRPr="00582185" w:rsidRDefault="00B3320F" w:rsidP="00B3320F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t>„Dyrektor szkoły podstawowej w sytuacji, gdy odroczenie dotyczy dziecka spoza obwodu szkoły, zawiadamia dyrektora szkoły „obwodowej” dla dziecka o odroczeniu przez  niego spełniania obowiązku szkolnego.”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4C0C81" w:rsidRPr="00B556E9">
        <w:rPr>
          <w:rFonts w:ascii="Times New Roman" w:hAnsi="Times New Roman"/>
          <w:sz w:val="24"/>
          <w:szCs w:val="24"/>
        </w:rPr>
        <w:t xml:space="preserve">111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4C0C81" w:rsidRPr="00B556E9">
        <w:rPr>
          <w:rFonts w:ascii="Times New Roman" w:hAnsi="Times New Roman"/>
          <w:sz w:val="24"/>
          <w:szCs w:val="24"/>
        </w:rPr>
        <w:t>114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4C0C81" w:rsidRPr="00B556E9">
        <w:rPr>
          <w:rFonts w:ascii="Times New Roman" w:hAnsi="Times New Roman"/>
          <w:sz w:val="24"/>
          <w:szCs w:val="24"/>
        </w:rPr>
        <w:t xml:space="preserve"> 112 zmienia numerację na</w:t>
      </w:r>
      <w:r w:rsidRPr="00B556E9">
        <w:rPr>
          <w:rFonts w:ascii="Times New Roman" w:hAnsi="Times New Roman"/>
          <w:sz w:val="24"/>
          <w:szCs w:val="24"/>
        </w:rPr>
        <w:t xml:space="preserve"> §</w:t>
      </w:r>
      <w:r w:rsidR="004C0C81" w:rsidRPr="00B556E9">
        <w:rPr>
          <w:rFonts w:ascii="Times New Roman" w:hAnsi="Times New Roman"/>
          <w:sz w:val="24"/>
          <w:szCs w:val="24"/>
        </w:rPr>
        <w:t xml:space="preserve"> 115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4C0C81" w:rsidRPr="00B556E9">
        <w:rPr>
          <w:rFonts w:ascii="Times New Roman" w:hAnsi="Times New Roman"/>
          <w:sz w:val="24"/>
          <w:szCs w:val="24"/>
        </w:rPr>
        <w:t xml:space="preserve"> 113 zmienia numerację na 116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4C0C81" w:rsidRPr="00B556E9">
        <w:rPr>
          <w:rFonts w:ascii="Times New Roman" w:hAnsi="Times New Roman"/>
          <w:sz w:val="24"/>
          <w:szCs w:val="24"/>
        </w:rPr>
        <w:t xml:space="preserve"> 114 zmienia numerację na</w:t>
      </w:r>
      <w:r w:rsidRPr="00B556E9">
        <w:rPr>
          <w:rFonts w:ascii="Times New Roman" w:hAnsi="Times New Roman"/>
          <w:sz w:val="24"/>
          <w:szCs w:val="24"/>
        </w:rPr>
        <w:t xml:space="preserve"> §</w:t>
      </w:r>
      <w:r w:rsidR="004C0C81" w:rsidRPr="00B556E9">
        <w:rPr>
          <w:rFonts w:ascii="Times New Roman" w:hAnsi="Times New Roman"/>
          <w:sz w:val="24"/>
          <w:szCs w:val="24"/>
        </w:rPr>
        <w:t xml:space="preserve"> 117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4C0C81" w:rsidRPr="00B556E9">
        <w:rPr>
          <w:rFonts w:ascii="Times New Roman" w:hAnsi="Times New Roman"/>
          <w:sz w:val="24"/>
          <w:szCs w:val="24"/>
        </w:rPr>
        <w:t xml:space="preserve"> 115 zmienia numerację na</w:t>
      </w:r>
      <w:r w:rsidRPr="00B556E9">
        <w:rPr>
          <w:rFonts w:ascii="Times New Roman" w:hAnsi="Times New Roman"/>
          <w:sz w:val="24"/>
          <w:szCs w:val="24"/>
        </w:rPr>
        <w:t xml:space="preserve"> §</w:t>
      </w:r>
      <w:r w:rsidR="004C0C81" w:rsidRPr="00B556E9">
        <w:rPr>
          <w:rFonts w:ascii="Times New Roman" w:hAnsi="Times New Roman"/>
          <w:sz w:val="24"/>
          <w:szCs w:val="24"/>
        </w:rPr>
        <w:t xml:space="preserve"> 118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4C0C81" w:rsidRPr="00B556E9">
        <w:rPr>
          <w:rFonts w:ascii="Times New Roman" w:hAnsi="Times New Roman"/>
          <w:sz w:val="24"/>
          <w:szCs w:val="24"/>
        </w:rPr>
        <w:t xml:space="preserve"> 116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4C0C81" w:rsidRPr="00B556E9">
        <w:rPr>
          <w:rFonts w:ascii="Times New Roman" w:hAnsi="Times New Roman"/>
          <w:sz w:val="24"/>
          <w:szCs w:val="24"/>
        </w:rPr>
        <w:t>119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A2253B" w:rsidRPr="00B556E9">
        <w:rPr>
          <w:rFonts w:ascii="Times New Roman" w:hAnsi="Times New Roman"/>
          <w:sz w:val="24"/>
          <w:szCs w:val="24"/>
        </w:rPr>
        <w:t xml:space="preserve"> 117 zmienia numerację na</w:t>
      </w:r>
      <w:r w:rsidRPr="00B556E9">
        <w:rPr>
          <w:rFonts w:ascii="Times New Roman" w:hAnsi="Times New Roman"/>
          <w:sz w:val="24"/>
          <w:szCs w:val="24"/>
        </w:rPr>
        <w:t xml:space="preserve"> §</w:t>
      </w:r>
      <w:r w:rsidR="00A2253B" w:rsidRPr="00B556E9">
        <w:rPr>
          <w:rFonts w:ascii="Times New Roman" w:hAnsi="Times New Roman"/>
          <w:sz w:val="24"/>
          <w:szCs w:val="24"/>
        </w:rPr>
        <w:t xml:space="preserve"> 120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A2253B" w:rsidRPr="00B556E9">
        <w:rPr>
          <w:rFonts w:ascii="Times New Roman" w:hAnsi="Times New Roman"/>
          <w:sz w:val="24"/>
          <w:szCs w:val="24"/>
        </w:rPr>
        <w:t xml:space="preserve"> 118 zmienia numerację na</w:t>
      </w:r>
      <w:r w:rsidRPr="00B556E9">
        <w:rPr>
          <w:rFonts w:ascii="Times New Roman" w:hAnsi="Times New Roman"/>
          <w:sz w:val="24"/>
          <w:szCs w:val="24"/>
        </w:rPr>
        <w:t xml:space="preserve"> §</w:t>
      </w:r>
      <w:r w:rsidR="00A2253B" w:rsidRPr="00B556E9">
        <w:rPr>
          <w:rFonts w:ascii="Times New Roman" w:hAnsi="Times New Roman"/>
          <w:sz w:val="24"/>
          <w:szCs w:val="24"/>
        </w:rPr>
        <w:t xml:space="preserve"> 121</w:t>
      </w:r>
    </w:p>
    <w:p w:rsidR="00C55FB4" w:rsidRP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A2253B" w:rsidRPr="00B556E9">
        <w:rPr>
          <w:rFonts w:ascii="Times New Roman" w:hAnsi="Times New Roman"/>
          <w:sz w:val="24"/>
          <w:szCs w:val="24"/>
        </w:rPr>
        <w:t xml:space="preserve"> 119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A2253B" w:rsidRPr="00B556E9">
        <w:rPr>
          <w:rFonts w:ascii="Times New Roman" w:hAnsi="Times New Roman"/>
          <w:sz w:val="24"/>
          <w:szCs w:val="24"/>
        </w:rPr>
        <w:t>122</w:t>
      </w:r>
      <w:r w:rsidR="00B556E9">
        <w:rPr>
          <w:rFonts w:ascii="Times New Roman" w:hAnsi="Times New Roman"/>
          <w:sz w:val="24"/>
          <w:szCs w:val="24"/>
        </w:rPr>
        <w:t xml:space="preserve"> oraz z</w:t>
      </w:r>
      <w:r w:rsidR="00C55FB4" w:rsidRPr="00B556E9">
        <w:rPr>
          <w:rFonts w:ascii="Times New Roman" w:hAnsi="Times New Roman"/>
          <w:sz w:val="24"/>
          <w:szCs w:val="24"/>
        </w:rPr>
        <w:t>mienia brzmienie z:</w:t>
      </w:r>
    </w:p>
    <w:p w:rsidR="00C55FB4" w:rsidRPr="00582185" w:rsidRDefault="00C55FB4" w:rsidP="00C55FB4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582185">
        <w:rPr>
          <w:rFonts w:ascii="Times New Roman" w:hAnsi="Times New Roman"/>
          <w:bCs/>
          <w:sz w:val="24"/>
          <w:szCs w:val="24"/>
        </w:rPr>
        <w:t>„W ostatnim tygodniu nauki  (VIII klasa, i zmiana szkoły) uczeń ma obowiązek rozliczyć się ze szkołą”</w:t>
      </w:r>
    </w:p>
    <w:p w:rsidR="00C55FB4" w:rsidRPr="00582185" w:rsidRDefault="00C55FB4" w:rsidP="00C55FB4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582185">
        <w:rPr>
          <w:rFonts w:ascii="Times New Roman" w:hAnsi="Times New Roman"/>
          <w:bCs/>
          <w:sz w:val="24"/>
          <w:szCs w:val="24"/>
        </w:rPr>
        <w:t>na:</w:t>
      </w:r>
    </w:p>
    <w:p w:rsidR="00C55FB4" w:rsidRPr="00582185" w:rsidRDefault="00C55FB4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bCs/>
          <w:sz w:val="24"/>
          <w:szCs w:val="24"/>
        </w:rPr>
        <w:t>„W ostatnim tygodniu nauki  (VIII klasa, i zmiana szkoły) uczeń ma obowiązek rozliczyć się ze szkołą, czyli zwrócić wszystkie przedmioty, które zostały mu użyczone przez Szkołę w trakcie roku szkolnego.”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A2253B" w:rsidRPr="00B556E9">
        <w:rPr>
          <w:rFonts w:ascii="Times New Roman" w:hAnsi="Times New Roman"/>
          <w:sz w:val="24"/>
          <w:szCs w:val="24"/>
        </w:rPr>
        <w:t xml:space="preserve"> 120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A2253B" w:rsidRPr="00B556E9">
        <w:rPr>
          <w:rFonts w:ascii="Times New Roman" w:hAnsi="Times New Roman"/>
          <w:sz w:val="24"/>
          <w:szCs w:val="24"/>
        </w:rPr>
        <w:t>123</w:t>
      </w:r>
    </w:p>
    <w:p w:rsid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A2253B" w:rsidRPr="00B556E9">
        <w:rPr>
          <w:rFonts w:ascii="Times New Roman" w:hAnsi="Times New Roman"/>
          <w:sz w:val="24"/>
          <w:szCs w:val="24"/>
        </w:rPr>
        <w:t xml:space="preserve"> 121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A2253B" w:rsidRPr="00B556E9">
        <w:rPr>
          <w:rFonts w:ascii="Times New Roman" w:hAnsi="Times New Roman"/>
          <w:sz w:val="24"/>
          <w:szCs w:val="24"/>
        </w:rPr>
        <w:t>124</w:t>
      </w:r>
    </w:p>
    <w:p w:rsidR="00A2253B" w:rsidRPr="00B556E9" w:rsidRDefault="00776B83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A2253B" w:rsidRPr="00B556E9">
        <w:rPr>
          <w:rFonts w:ascii="Times New Roman" w:hAnsi="Times New Roman"/>
          <w:sz w:val="24"/>
          <w:szCs w:val="24"/>
        </w:rPr>
        <w:t xml:space="preserve">122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A2253B" w:rsidRPr="00B556E9">
        <w:rPr>
          <w:rFonts w:ascii="Times New Roman" w:hAnsi="Times New Roman"/>
          <w:sz w:val="24"/>
          <w:szCs w:val="24"/>
        </w:rPr>
        <w:t>125</w:t>
      </w:r>
    </w:p>
    <w:p w:rsidR="006E2F47" w:rsidRPr="00B556E9" w:rsidRDefault="00B556E9" w:rsidP="00994B91">
      <w:pPr>
        <w:pStyle w:val="Akapitzlist"/>
        <w:numPr>
          <w:ilvl w:val="0"/>
          <w:numId w:val="5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6E2F47" w:rsidRPr="00B556E9">
        <w:rPr>
          <w:rFonts w:ascii="Times New Roman" w:hAnsi="Times New Roman"/>
          <w:sz w:val="24"/>
          <w:szCs w:val="24"/>
        </w:rPr>
        <w:t xml:space="preserve"> 10 zmienia brzmienie z:</w:t>
      </w:r>
    </w:p>
    <w:p w:rsidR="006E2F47" w:rsidRDefault="006E2F47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582185">
        <w:rPr>
          <w:rFonts w:ascii="Times New Roman" w:hAnsi="Times New Roman"/>
          <w:sz w:val="24"/>
          <w:szCs w:val="24"/>
        </w:rPr>
        <w:lastRenderedPageBreak/>
        <w:t>„Pracownik szkoły odbierający uczniowi telefon i przekazujący go do „depozytu” ma</w:t>
      </w:r>
      <w:r w:rsidRPr="006E2F47">
        <w:rPr>
          <w:rFonts w:ascii="Times New Roman" w:hAnsi="Times New Roman"/>
          <w:sz w:val="24"/>
          <w:szCs w:val="24"/>
        </w:rPr>
        <w:t xml:space="preserve"> obowiązek:</w:t>
      </w:r>
    </w:p>
    <w:p w:rsidR="006E2F47" w:rsidRDefault="00C55FB4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6E2F47">
        <w:rPr>
          <w:rFonts w:ascii="Times New Roman" w:hAnsi="Times New Roman"/>
          <w:sz w:val="24"/>
          <w:szCs w:val="24"/>
        </w:rPr>
        <w:t>a:</w:t>
      </w:r>
    </w:p>
    <w:p w:rsidR="006E2F47" w:rsidRDefault="006E2F47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6E2F47">
        <w:rPr>
          <w:rFonts w:ascii="Times New Roman" w:hAnsi="Times New Roman"/>
          <w:sz w:val="24"/>
          <w:szCs w:val="24"/>
        </w:rPr>
        <w:t>„Pracownik szkoły odbierający uczniowi telefon i przekazujący go do „depozytu” ma obowiązek wyłączyć go przy właścicielu.</w:t>
      </w:r>
    </w:p>
    <w:p w:rsidR="006E2F47" w:rsidRPr="00B556E9" w:rsidRDefault="00B556E9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p</w:t>
      </w:r>
      <w:r w:rsidR="006E2F47" w:rsidRPr="00B556E9">
        <w:rPr>
          <w:rFonts w:ascii="Times New Roman" w:hAnsi="Times New Roman"/>
          <w:sz w:val="24"/>
          <w:szCs w:val="24"/>
        </w:rPr>
        <w:t>odpunkt 1 - uchylony</w:t>
      </w:r>
    </w:p>
    <w:p w:rsidR="00B12C3A" w:rsidRPr="00B556E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B556E9">
        <w:rPr>
          <w:rFonts w:ascii="Times New Roman" w:hAnsi="Times New Roman"/>
          <w:sz w:val="24"/>
          <w:szCs w:val="24"/>
        </w:rPr>
        <w:t>§</w:t>
      </w:r>
      <w:r w:rsidR="00B12C3A" w:rsidRPr="00B556E9">
        <w:rPr>
          <w:rFonts w:ascii="Times New Roman" w:hAnsi="Times New Roman"/>
          <w:sz w:val="24"/>
          <w:szCs w:val="24"/>
        </w:rPr>
        <w:t xml:space="preserve"> 123 zmienia numerację na </w:t>
      </w:r>
      <w:r w:rsidRPr="00B556E9">
        <w:rPr>
          <w:rFonts w:ascii="Times New Roman" w:hAnsi="Times New Roman"/>
          <w:sz w:val="24"/>
          <w:szCs w:val="24"/>
        </w:rPr>
        <w:t xml:space="preserve">§ </w:t>
      </w:r>
      <w:r w:rsidR="00B12C3A" w:rsidRPr="00B556E9">
        <w:rPr>
          <w:rFonts w:ascii="Times New Roman" w:hAnsi="Times New Roman"/>
          <w:sz w:val="24"/>
          <w:szCs w:val="24"/>
        </w:rPr>
        <w:t>126</w:t>
      </w:r>
    </w:p>
    <w:p w:rsidR="00C55FB4" w:rsidRPr="00B556E9" w:rsidRDefault="00B556E9" w:rsidP="00994B91">
      <w:pPr>
        <w:pStyle w:val="Akapitzlist"/>
        <w:numPr>
          <w:ilvl w:val="0"/>
          <w:numId w:val="57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405D7A" w:rsidRPr="00B556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ust.</w:t>
      </w:r>
      <w:r w:rsidR="00C55FB4" w:rsidRPr="00B556E9">
        <w:rPr>
          <w:rFonts w:ascii="Times New Roman" w:hAnsi="Times New Roman"/>
          <w:sz w:val="24"/>
          <w:szCs w:val="24"/>
        </w:rPr>
        <w:t xml:space="preserve"> 2</w:t>
      </w:r>
    </w:p>
    <w:p w:rsidR="00462674" w:rsidRPr="00C55FB4" w:rsidRDefault="00405D7A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C55FB4">
        <w:rPr>
          <w:rFonts w:ascii="Times New Roman" w:hAnsi="Times New Roman"/>
          <w:sz w:val="24"/>
          <w:szCs w:val="24"/>
        </w:rPr>
        <w:t>punkt 2 zm</w:t>
      </w:r>
      <w:r w:rsidR="00462674" w:rsidRPr="00C55FB4">
        <w:rPr>
          <w:rFonts w:ascii="Times New Roman" w:hAnsi="Times New Roman"/>
          <w:sz w:val="24"/>
          <w:szCs w:val="24"/>
        </w:rPr>
        <w:t>ienia brzmienie z:</w:t>
      </w:r>
    </w:p>
    <w:p w:rsidR="00462674" w:rsidRDefault="00462674" w:rsidP="00B12C3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„wzorową postawę i pomoc koleżeńską tzw. Nagroda Fair Play, Uczeń na Medal;</w:t>
      </w:r>
    </w:p>
    <w:p w:rsidR="00462674" w:rsidRDefault="00C55FB4" w:rsidP="00B12C3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462674">
        <w:rPr>
          <w:rFonts w:ascii="Times New Roman" w:hAnsi="Times New Roman"/>
          <w:sz w:val="24"/>
          <w:szCs w:val="24"/>
        </w:rPr>
        <w:t>a:</w:t>
      </w:r>
    </w:p>
    <w:p w:rsidR="00462674" w:rsidRDefault="00462674" w:rsidP="00462674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„wzorową postawę i pomoc koleżeńską tzw. Nagrodę Fair Play dla ucznia klasy ósmej, odznakę Uczeń na Medal dla uczniów klas I-III;</w:t>
      </w:r>
    </w:p>
    <w:p w:rsidR="00405D7A" w:rsidRPr="00C55FB4" w:rsidRDefault="00405D7A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C55FB4">
        <w:rPr>
          <w:rFonts w:ascii="Times New Roman" w:hAnsi="Times New Roman"/>
          <w:sz w:val="24"/>
          <w:szCs w:val="24"/>
        </w:rPr>
        <w:t>punkt 4 zmienia brzmienie z:</w:t>
      </w:r>
    </w:p>
    <w:p w:rsidR="00405D7A" w:rsidRPr="00405D7A" w:rsidRDefault="00405D7A" w:rsidP="00405D7A">
      <w:pPr>
        <w:tabs>
          <w:tab w:val="left" w:pos="0"/>
        </w:tabs>
        <w:spacing w:before="120" w:after="120"/>
        <w:jc w:val="both"/>
        <w:rPr>
          <w:rStyle w:val="Hipercze"/>
          <w:rFonts w:ascii="Times New Roman" w:eastAsia="Arial Unicode MS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pracę społeczną na terenie szkoły i klasy np</w:t>
      </w:r>
      <w:r w:rsidRPr="00405D7A">
        <w:rPr>
          <w:rStyle w:val="Hipercze"/>
          <w:rFonts w:ascii="Times New Roman" w:eastAsia="Arial Unicode MS" w:hAnsi="Times New Roman"/>
          <w:b w:val="0"/>
          <w:color w:val="auto"/>
        </w:rPr>
        <w:t>.</w:t>
      </w:r>
      <w:r w:rsidRPr="00405D7A">
        <w:rPr>
          <w:rStyle w:val="Hipercze"/>
          <w:rFonts w:ascii="Times New Roman" w:eastAsia="Arial Unicode MS" w:hAnsi="Times New Roman"/>
          <w:b w:val="0"/>
          <w:color w:val="auto"/>
          <w:sz w:val="24"/>
          <w:szCs w:val="24"/>
        </w:rPr>
        <w:t xml:space="preserve"> Uczeń społecznik na medal;”</w:t>
      </w:r>
    </w:p>
    <w:p w:rsidR="00405D7A" w:rsidRPr="00405D7A" w:rsidRDefault="00C55FB4" w:rsidP="00405D7A">
      <w:pPr>
        <w:tabs>
          <w:tab w:val="left" w:pos="0"/>
        </w:tabs>
        <w:spacing w:before="120" w:after="120"/>
        <w:jc w:val="both"/>
        <w:rPr>
          <w:rStyle w:val="Hipercze"/>
          <w:rFonts w:ascii="Times New Roman" w:eastAsia="Arial Unicode MS" w:hAnsi="Times New Roman"/>
          <w:b w:val="0"/>
          <w:color w:val="auto"/>
          <w:sz w:val="24"/>
          <w:szCs w:val="24"/>
        </w:rPr>
      </w:pPr>
      <w:r>
        <w:rPr>
          <w:rStyle w:val="Hipercze"/>
          <w:rFonts w:ascii="Times New Roman" w:eastAsia="Arial Unicode MS" w:hAnsi="Times New Roman"/>
          <w:b w:val="0"/>
          <w:color w:val="auto"/>
          <w:sz w:val="24"/>
          <w:szCs w:val="24"/>
        </w:rPr>
        <w:t>n</w:t>
      </w:r>
      <w:r w:rsidR="00405D7A" w:rsidRPr="00405D7A">
        <w:rPr>
          <w:rStyle w:val="Hipercze"/>
          <w:rFonts w:ascii="Times New Roman" w:eastAsia="Arial Unicode MS" w:hAnsi="Times New Roman"/>
          <w:b w:val="0"/>
          <w:color w:val="auto"/>
          <w:sz w:val="24"/>
          <w:szCs w:val="24"/>
        </w:rPr>
        <w:t>a:</w:t>
      </w:r>
    </w:p>
    <w:p w:rsidR="00405D7A" w:rsidRDefault="00405D7A" w:rsidP="00405D7A">
      <w:pPr>
        <w:tabs>
          <w:tab w:val="left" w:pos="0"/>
        </w:tabs>
        <w:spacing w:before="120" w:after="120"/>
        <w:jc w:val="both"/>
        <w:rPr>
          <w:rStyle w:val="Hipercze"/>
          <w:rFonts w:ascii="Times New Roman" w:eastAsia="Arial Unicode MS" w:hAnsi="Times New Roman"/>
          <w:b w:val="0"/>
          <w:color w:val="auto"/>
          <w:sz w:val="24"/>
          <w:szCs w:val="24"/>
        </w:rPr>
      </w:pPr>
      <w:r w:rsidRPr="00405D7A">
        <w:rPr>
          <w:rFonts w:ascii="Times New Roman" w:hAnsi="Times New Roman"/>
          <w:sz w:val="24"/>
          <w:szCs w:val="24"/>
        </w:rPr>
        <w:t>„pracę społeczną na terenie szkoły i klasy np</w:t>
      </w:r>
      <w:r w:rsidRPr="00405D7A">
        <w:rPr>
          <w:rStyle w:val="Hipercze"/>
          <w:rFonts w:ascii="Times New Roman" w:eastAsia="Arial Unicode MS" w:hAnsi="Times New Roman"/>
          <w:b w:val="0"/>
          <w:color w:val="auto"/>
        </w:rPr>
        <w:t>.</w:t>
      </w:r>
      <w:r w:rsidRPr="00405D7A">
        <w:rPr>
          <w:rStyle w:val="Hipercze"/>
          <w:rFonts w:ascii="Times New Roman" w:eastAsia="Arial Unicode MS" w:hAnsi="Times New Roman"/>
          <w:b w:val="0"/>
          <w:color w:val="auto"/>
          <w:sz w:val="24"/>
          <w:szCs w:val="24"/>
        </w:rPr>
        <w:t xml:space="preserve"> Uczeń społecznik na medal dla uczniów klas I-III;”</w:t>
      </w:r>
    </w:p>
    <w:p w:rsidR="00B34159" w:rsidRPr="008217F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B34159" w:rsidRPr="008217F9">
        <w:rPr>
          <w:rFonts w:ascii="Times New Roman" w:hAnsi="Times New Roman"/>
          <w:sz w:val="24"/>
          <w:szCs w:val="24"/>
        </w:rPr>
        <w:t xml:space="preserve"> 124 zmienia numerację na </w:t>
      </w: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B34159" w:rsidRPr="008217F9">
        <w:rPr>
          <w:rFonts w:ascii="Times New Roman" w:hAnsi="Times New Roman"/>
          <w:sz w:val="24"/>
          <w:szCs w:val="24"/>
        </w:rPr>
        <w:t>127</w:t>
      </w:r>
    </w:p>
    <w:p w:rsidR="00EC7785" w:rsidRPr="008217F9" w:rsidRDefault="008217F9" w:rsidP="00994B91">
      <w:pPr>
        <w:pStyle w:val="Akapitzlist"/>
        <w:numPr>
          <w:ilvl w:val="0"/>
          <w:numId w:val="58"/>
        </w:numPr>
        <w:tabs>
          <w:tab w:val="left" w:pos="0"/>
        </w:tabs>
        <w:spacing w:before="120" w:after="120"/>
        <w:jc w:val="both"/>
        <w:rPr>
          <w:rStyle w:val="Hipercze"/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ust.</w:t>
      </w:r>
      <w:r w:rsidR="00EC7785" w:rsidRPr="008217F9">
        <w:rPr>
          <w:rFonts w:ascii="Times New Roman" w:hAnsi="Times New Roman"/>
          <w:sz w:val="24"/>
          <w:szCs w:val="24"/>
        </w:rPr>
        <w:t xml:space="preserve"> 2 p</w:t>
      </w:r>
      <w:r w:rsidR="00C55FB4" w:rsidRPr="008217F9">
        <w:rPr>
          <w:rFonts w:ascii="Times New Roman" w:hAnsi="Times New Roman"/>
          <w:sz w:val="24"/>
          <w:szCs w:val="24"/>
        </w:rPr>
        <w:t>un</w:t>
      </w:r>
      <w:r w:rsidR="00EC7785" w:rsidRPr="008217F9">
        <w:rPr>
          <w:rFonts w:ascii="Times New Roman" w:hAnsi="Times New Roman"/>
          <w:sz w:val="24"/>
          <w:szCs w:val="24"/>
        </w:rPr>
        <w:t>kt 5</w:t>
      </w:r>
      <w:r w:rsidR="00C55FB4" w:rsidRPr="008217F9">
        <w:rPr>
          <w:rFonts w:ascii="Times New Roman" w:hAnsi="Times New Roman"/>
          <w:sz w:val="24"/>
          <w:szCs w:val="24"/>
        </w:rPr>
        <w:t>:</w:t>
      </w:r>
      <w:r w:rsidR="00EC7785" w:rsidRPr="008217F9">
        <w:rPr>
          <w:rFonts w:ascii="Times New Roman" w:hAnsi="Times New Roman"/>
          <w:sz w:val="24"/>
          <w:szCs w:val="24"/>
        </w:rPr>
        <w:t xml:space="preserve"> dodaje się podpunkt a. o brzmieniu: „</w:t>
      </w:r>
      <w:r w:rsidR="00EC7785" w:rsidRPr="008217F9">
        <w:rPr>
          <w:rStyle w:val="Hipercze"/>
          <w:rFonts w:ascii="Times New Roman" w:eastAsia="Arial Unicode MS" w:hAnsi="Times New Roman"/>
          <w:b w:val="0"/>
          <w:color w:val="auto"/>
          <w:sz w:val="24"/>
          <w:szCs w:val="24"/>
        </w:rPr>
        <w:t>nagana udzielona przez dyrektora jest równoznaczna z obniżeniem zachowania do oceny nagannej w semestrze, w którym udzielono nagany;”</w:t>
      </w:r>
    </w:p>
    <w:p w:rsidR="008217F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EC7785" w:rsidRPr="008217F9">
        <w:rPr>
          <w:rFonts w:ascii="Times New Roman" w:hAnsi="Times New Roman"/>
          <w:sz w:val="24"/>
          <w:szCs w:val="24"/>
        </w:rPr>
        <w:t xml:space="preserve"> 125 zmienia numerację na </w:t>
      </w: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EC7785" w:rsidRPr="008217F9">
        <w:rPr>
          <w:rFonts w:ascii="Times New Roman" w:hAnsi="Times New Roman"/>
          <w:sz w:val="24"/>
          <w:szCs w:val="24"/>
        </w:rPr>
        <w:t>128</w:t>
      </w:r>
    </w:p>
    <w:p w:rsidR="008217F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EC7785" w:rsidRPr="008217F9">
        <w:rPr>
          <w:rFonts w:ascii="Times New Roman" w:hAnsi="Times New Roman"/>
          <w:sz w:val="24"/>
          <w:szCs w:val="24"/>
        </w:rPr>
        <w:t xml:space="preserve"> 126 zmienia numerację na</w:t>
      </w:r>
      <w:r w:rsidRPr="008217F9">
        <w:rPr>
          <w:rFonts w:ascii="Times New Roman" w:hAnsi="Times New Roman"/>
          <w:sz w:val="24"/>
          <w:szCs w:val="24"/>
        </w:rPr>
        <w:t xml:space="preserve"> §</w:t>
      </w:r>
      <w:r w:rsidR="00EC7785" w:rsidRPr="008217F9">
        <w:rPr>
          <w:rFonts w:ascii="Times New Roman" w:hAnsi="Times New Roman"/>
          <w:sz w:val="24"/>
          <w:szCs w:val="24"/>
        </w:rPr>
        <w:t xml:space="preserve"> 129</w:t>
      </w:r>
    </w:p>
    <w:p w:rsidR="008217F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EC7785" w:rsidRPr="008217F9">
        <w:rPr>
          <w:rFonts w:ascii="Times New Roman" w:hAnsi="Times New Roman"/>
          <w:sz w:val="24"/>
          <w:szCs w:val="24"/>
        </w:rPr>
        <w:t>127 zmienia numerację na</w:t>
      </w:r>
      <w:r w:rsidRPr="008217F9">
        <w:rPr>
          <w:rFonts w:ascii="Times New Roman" w:hAnsi="Times New Roman"/>
          <w:sz w:val="24"/>
          <w:szCs w:val="24"/>
        </w:rPr>
        <w:t xml:space="preserve"> §</w:t>
      </w:r>
      <w:r w:rsidR="00EC7785" w:rsidRPr="008217F9">
        <w:rPr>
          <w:rFonts w:ascii="Times New Roman" w:hAnsi="Times New Roman"/>
          <w:sz w:val="24"/>
          <w:szCs w:val="24"/>
        </w:rPr>
        <w:t xml:space="preserve"> 130</w:t>
      </w:r>
    </w:p>
    <w:p w:rsidR="00CB24AA" w:rsidRPr="008217F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Dodaje się §</w:t>
      </w:r>
      <w:r w:rsidR="00CB24AA" w:rsidRPr="008217F9">
        <w:rPr>
          <w:rFonts w:ascii="Times New Roman" w:hAnsi="Times New Roman"/>
          <w:sz w:val="24"/>
          <w:szCs w:val="24"/>
        </w:rPr>
        <w:t xml:space="preserve"> 131 o brzmieniu:</w:t>
      </w:r>
    </w:p>
    <w:p w:rsidR="00CB24AA" w:rsidRPr="008B68A3" w:rsidRDefault="00CB24AA" w:rsidP="00CB24AA">
      <w:pPr>
        <w:pStyle w:val="paragraf"/>
        <w:spacing w:before="120" w:after="120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„</w:t>
      </w:r>
      <w:r w:rsidRPr="002E6CA8">
        <w:rPr>
          <w:rFonts w:ascii="Times New Roman" w:hAnsi="Times New Roman"/>
          <w:sz w:val="24"/>
        </w:rPr>
        <w:t>W ocenianiu obowiązują zasady:</w:t>
      </w:r>
    </w:p>
    <w:p w:rsidR="00CB24AA" w:rsidRPr="002E6CA8" w:rsidRDefault="00CB24AA" w:rsidP="00994B91">
      <w:pPr>
        <w:numPr>
          <w:ilvl w:val="0"/>
          <w:numId w:val="18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2E6CA8">
        <w:rPr>
          <w:rFonts w:ascii="Times New Roman" w:hAnsi="Times New Roman"/>
          <w:sz w:val="24"/>
          <w:szCs w:val="24"/>
        </w:rPr>
        <w:t xml:space="preserve">zasada </w:t>
      </w:r>
      <w:r w:rsidRPr="002E6CA8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jawności ocen zarówno dla ucznia jak jego rodziców (opiekunów prawnych);</w:t>
      </w:r>
    </w:p>
    <w:p w:rsidR="00CB24AA" w:rsidRPr="002E6CA8" w:rsidRDefault="00CB24AA" w:rsidP="00994B91">
      <w:pPr>
        <w:numPr>
          <w:ilvl w:val="0"/>
          <w:numId w:val="18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2E6CA8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zasada częstotliwości i rytmiczności - uczeń oceniany jest na bieżąco i rytmicznie. Ocena końcowa nie jest średnią ocen cząstkowych;</w:t>
      </w:r>
    </w:p>
    <w:p w:rsidR="00CB24AA" w:rsidRPr="002E6CA8" w:rsidRDefault="00CB24AA" w:rsidP="00994B91">
      <w:pPr>
        <w:numPr>
          <w:ilvl w:val="0"/>
          <w:numId w:val="18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2E6CA8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zasada jawności kryteriów - uczeń i jego rodzice (prawni opiekunowie) znają kryteria oceniania, zakres materiału z każdego przedmiotu oraz formy pracy podlegające ocenie;</w:t>
      </w:r>
    </w:p>
    <w:p w:rsidR="00CB24AA" w:rsidRPr="002E6CA8" w:rsidRDefault="00CB24AA" w:rsidP="00994B91">
      <w:pPr>
        <w:numPr>
          <w:ilvl w:val="0"/>
          <w:numId w:val="18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2E6CA8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zasada różnorodności wynikająca ze specyfiki każdego przedmiotu;</w:t>
      </w:r>
    </w:p>
    <w:p w:rsidR="00CB24AA" w:rsidRPr="002E6CA8" w:rsidRDefault="00CB24AA" w:rsidP="00994B91">
      <w:pPr>
        <w:numPr>
          <w:ilvl w:val="0"/>
          <w:numId w:val="18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2E6CA8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zasada różnicowania wymagań - zadania stawiane uczniom powinny mieć zróżnicowany  poziom trudności i dawać możliwość uzyskania wszystkich ocen;</w:t>
      </w:r>
    </w:p>
    <w:p w:rsidR="00CB24AA" w:rsidRPr="002E6CA8" w:rsidRDefault="00CB24AA" w:rsidP="00994B91">
      <w:pPr>
        <w:numPr>
          <w:ilvl w:val="0"/>
          <w:numId w:val="18"/>
        </w:numPr>
        <w:tabs>
          <w:tab w:val="clear" w:pos="227"/>
          <w:tab w:val="left" w:pos="0"/>
        </w:tabs>
        <w:spacing w:before="120" w:after="120"/>
        <w:ind w:left="426" w:hanging="284"/>
        <w:jc w:val="both"/>
        <w:rPr>
          <w:rFonts w:ascii="Times New Roman" w:eastAsia="Times New Roman" w:hAnsi="Times New Roman"/>
          <w:noProof w:val="0"/>
          <w:sz w:val="24"/>
          <w:szCs w:val="24"/>
          <w:lang w:eastAsia="pl-PL"/>
        </w:rPr>
      </w:pPr>
      <w:r w:rsidRPr="002E6CA8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 xml:space="preserve">zasada otwartości - wewnątrzszkolne oceniania podlega weryfikacji i modyfikacji w </w:t>
      </w:r>
      <w:r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 </w:t>
      </w:r>
      <w:r w:rsidRPr="002E6CA8">
        <w:rPr>
          <w:rFonts w:ascii="Times New Roman" w:eastAsia="Times New Roman" w:hAnsi="Times New Roman"/>
          <w:noProof w:val="0"/>
          <w:sz w:val="24"/>
          <w:szCs w:val="24"/>
          <w:lang w:eastAsia="pl-PL"/>
        </w:rPr>
        <w:t>oparciu o</w:t>
      </w:r>
      <w:r w:rsidRPr="002E6CA8">
        <w:rPr>
          <w:rFonts w:ascii="Times New Roman" w:hAnsi="Times New Roman"/>
          <w:sz w:val="24"/>
          <w:szCs w:val="24"/>
        </w:rPr>
        <w:t xml:space="preserve"> okresową ewaluację.</w:t>
      </w:r>
      <w:r>
        <w:rPr>
          <w:rFonts w:ascii="Times New Roman" w:hAnsi="Times New Roman"/>
          <w:sz w:val="24"/>
          <w:szCs w:val="24"/>
        </w:rPr>
        <w:t>”</w:t>
      </w:r>
    </w:p>
    <w:p w:rsidR="008217F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463D5F" w:rsidRPr="008217F9">
        <w:rPr>
          <w:rFonts w:ascii="Times New Roman" w:hAnsi="Times New Roman"/>
          <w:sz w:val="24"/>
          <w:szCs w:val="24"/>
        </w:rPr>
        <w:t xml:space="preserve"> 129 zmienia numerację na </w:t>
      </w: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463D5F" w:rsidRPr="008217F9">
        <w:rPr>
          <w:rFonts w:ascii="Times New Roman" w:hAnsi="Times New Roman"/>
          <w:sz w:val="24"/>
          <w:szCs w:val="24"/>
        </w:rPr>
        <w:t>132</w:t>
      </w:r>
    </w:p>
    <w:p w:rsidR="008217F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463D5F" w:rsidRPr="008217F9">
        <w:rPr>
          <w:rFonts w:ascii="Times New Roman" w:hAnsi="Times New Roman"/>
          <w:sz w:val="24"/>
          <w:szCs w:val="24"/>
        </w:rPr>
        <w:t xml:space="preserve"> 130 zmienia numerację na </w:t>
      </w: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463D5F" w:rsidRPr="008217F9">
        <w:rPr>
          <w:rFonts w:ascii="Times New Roman" w:hAnsi="Times New Roman"/>
          <w:sz w:val="24"/>
          <w:szCs w:val="24"/>
        </w:rPr>
        <w:t>133</w:t>
      </w:r>
    </w:p>
    <w:p w:rsidR="00463D5F" w:rsidRPr="008217F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lastRenderedPageBreak/>
        <w:t>§</w:t>
      </w:r>
      <w:r w:rsidR="00463D5F" w:rsidRPr="008217F9">
        <w:rPr>
          <w:rFonts w:ascii="Times New Roman" w:hAnsi="Times New Roman"/>
          <w:sz w:val="24"/>
          <w:szCs w:val="24"/>
        </w:rPr>
        <w:t xml:space="preserve"> 131 zmienia numerację na</w:t>
      </w:r>
      <w:r w:rsidRPr="008217F9">
        <w:rPr>
          <w:rFonts w:ascii="Times New Roman" w:hAnsi="Times New Roman"/>
          <w:sz w:val="24"/>
          <w:szCs w:val="24"/>
        </w:rPr>
        <w:t xml:space="preserve"> §</w:t>
      </w:r>
      <w:r w:rsidR="00463D5F" w:rsidRPr="008217F9">
        <w:rPr>
          <w:rFonts w:ascii="Times New Roman" w:hAnsi="Times New Roman"/>
          <w:sz w:val="24"/>
          <w:szCs w:val="24"/>
        </w:rPr>
        <w:t xml:space="preserve"> 134</w:t>
      </w:r>
    </w:p>
    <w:p w:rsidR="008217F9" w:rsidRDefault="008217F9" w:rsidP="00994B91">
      <w:pPr>
        <w:pStyle w:val="Akapitzlist"/>
        <w:numPr>
          <w:ilvl w:val="0"/>
          <w:numId w:val="5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 xml:space="preserve">w ust.3 </w:t>
      </w:r>
      <w:r w:rsidR="00463D5F" w:rsidRPr="008217F9">
        <w:rPr>
          <w:rFonts w:ascii="Times New Roman" w:hAnsi="Times New Roman"/>
          <w:sz w:val="24"/>
          <w:szCs w:val="24"/>
        </w:rPr>
        <w:t>punkt 1 z</w:t>
      </w:r>
      <w:r w:rsidR="00C55FB4" w:rsidRPr="008217F9">
        <w:rPr>
          <w:rFonts w:ascii="Times New Roman" w:hAnsi="Times New Roman"/>
          <w:sz w:val="24"/>
          <w:szCs w:val="24"/>
        </w:rPr>
        <w:t>m</w:t>
      </w:r>
      <w:r w:rsidR="00463D5F" w:rsidRPr="008217F9">
        <w:rPr>
          <w:rFonts w:ascii="Times New Roman" w:hAnsi="Times New Roman"/>
          <w:sz w:val="24"/>
          <w:szCs w:val="24"/>
        </w:rPr>
        <w:t>ienia numerację na ust</w:t>
      </w:r>
      <w:r>
        <w:rPr>
          <w:rFonts w:ascii="Times New Roman" w:hAnsi="Times New Roman"/>
          <w:sz w:val="24"/>
          <w:szCs w:val="24"/>
        </w:rPr>
        <w:t>.</w:t>
      </w:r>
      <w:r w:rsidR="00463D5F" w:rsidRPr="008217F9">
        <w:rPr>
          <w:rFonts w:ascii="Times New Roman" w:hAnsi="Times New Roman"/>
          <w:sz w:val="24"/>
          <w:szCs w:val="24"/>
        </w:rPr>
        <w:t xml:space="preserve"> 4</w:t>
      </w:r>
    </w:p>
    <w:p w:rsidR="00973704" w:rsidRPr="008217F9" w:rsidRDefault="008217F9" w:rsidP="00994B91">
      <w:pPr>
        <w:pStyle w:val="Akapitzlist"/>
        <w:numPr>
          <w:ilvl w:val="0"/>
          <w:numId w:val="5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C55FB4" w:rsidRPr="008217F9">
        <w:rPr>
          <w:rFonts w:ascii="Times New Roman" w:hAnsi="Times New Roman"/>
          <w:sz w:val="24"/>
          <w:szCs w:val="24"/>
        </w:rPr>
        <w:t xml:space="preserve"> </w:t>
      </w:r>
      <w:r w:rsidR="00973704" w:rsidRPr="008217F9">
        <w:rPr>
          <w:rFonts w:ascii="Times New Roman" w:hAnsi="Times New Roman"/>
          <w:sz w:val="24"/>
          <w:szCs w:val="24"/>
        </w:rPr>
        <w:t>4 zmienia</w:t>
      </w:r>
      <w:r>
        <w:rPr>
          <w:rFonts w:ascii="Times New Roman" w:hAnsi="Times New Roman"/>
          <w:sz w:val="24"/>
          <w:szCs w:val="24"/>
        </w:rPr>
        <w:t xml:space="preserve"> numerację na ust.</w:t>
      </w:r>
      <w:r w:rsidR="00C55FB4" w:rsidRPr="008217F9">
        <w:rPr>
          <w:rFonts w:ascii="Times New Roman" w:hAnsi="Times New Roman"/>
          <w:sz w:val="24"/>
          <w:szCs w:val="24"/>
        </w:rPr>
        <w:t xml:space="preserve"> 5, zmienia brzmienie</w:t>
      </w:r>
      <w:r w:rsidR="00973704" w:rsidRPr="008217F9">
        <w:rPr>
          <w:rFonts w:ascii="Times New Roman" w:hAnsi="Times New Roman"/>
          <w:sz w:val="24"/>
          <w:szCs w:val="24"/>
        </w:rPr>
        <w:t xml:space="preserve"> z:</w:t>
      </w:r>
    </w:p>
    <w:p w:rsidR="00973704" w:rsidRDefault="00973704" w:rsidP="00463D5F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 Rodzice/ prawni opiekunowie mają możliwość wglądu w pisemne prace w swoich dzieci na terenie szkoły:</w:t>
      </w:r>
    </w:p>
    <w:p w:rsidR="00973704" w:rsidRDefault="00973704" w:rsidP="00994B91">
      <w:pPr>
        <w:pStyle w:val="Akapitzlist"/>
        <w:numPr>
          <w:ilvl w:val="2"/>
          <w:numId w:val="8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zebraniach ogólnych;</w:t>
      </w:r>
    </w:p>
    <w:p w:rsidR="00973704" w:rsidRDefault="00973704" w:rsidP="00994B91">
      <w:pPr>
        <w:pStyle w:val="Akapitzlist"/>
        <w:numPr>
          <w:ilvl w:val="2"/>
          <w:numId w:val="8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podczas indywidualnych spotkań z nauczycielem;”</w:t>
      </w:r>
    </w:p>
    <w:p w:rsidR="00973704" w:rsidRDefault="00973704" w:rsidP="00973704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na:</w:t>
      </w:r>
    </w:p>
    <w:p w:rsidR="00973704" w:rsidRPr="00973704" w:rsidRDefault="00973704" w:rsidP="00973704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Nauczyciel umożliwia szybkie zapoznanie się przez ucznia bądź jego rodziców z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treścią pisemnej pracy ucznia poprzez udostępnienie zainteresowanym oryginału pracy lub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jego kopii do domu, z prośbą o zwrot pracy podpisanej przez rodziców.</w:t>
      </w:r>
      <w:r>
        <w:rPr>
          <w:rFonts w:ascii="Times New Roman" w:hAnsi="Times New Roman"/>
          <w:sz w:val="24"/>
          <w:szCs w:val="24"/>
        </w:rPr>
        <w:t>”</w:t>
      </w:r>
    </w:p>
    <w:p w:rsidR="004D03DB" w:rsidRPr="008217F9" w:rsidRDefault="00C55FB4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4D03DB" w:rsidRPr="008217F9">
        <w:rPr>
          <w:rFonts w:ascii="Times New Roman" w:hAnsi="Times New Roman"/>
          <w:sz w:val="24"/>
          <w:szCs w:val="24"/>
        </w:rPr>
        <w:t xml:space="preserve"> 132 zmienia numerację na</w:t>
      </w:r>
      <w:r w:rsidRPr="008217F9">
        <w:rPr>
          <w:rFonts w:ascii="Times New Roman" w:hAnsi="Times New Roman"/>
          <w:sz w:val="24"/>
          <w:szCs w:val="24"/>
        </w:rPr>
        <w:t xml:space="preserve"> §</w:t>
      </w:r>
      <w:r w:rsidR="004D03DB" w:rsidRPr="008217F9">
        <w:rPr>
          <w:rFonts w:ascii="Times New Roman" w:hAnsi="Times New Roman"/>
          <w:sz w:val="24"/>
          <w:szCs w:val="24"/>
        </w:rPr>
        <w:t xml:space="preserve"> 135</w:t>
      </w:r>
    </w:p>
    <w:p w:rsidR="004D03DB" w:rsidRPr="008217F9" w:rsidRDefault="008217F9" w:rsidP="00994B91">
      <w:pPr>
        <w:pStyle w:val="Akapitzlist"/>
        <w:numPr>
          <w:ilvl w:val="0"/>
          <w:numId w:val="60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4D03DB" w:rsidRPr="008217F9">
        <w:rPr>
          <w:rFonts w:ascii="Times New Roman" w:hAnsi="Times New Roman"/>
          <w:sz w:val="24"/>
          <w:szCs w:val="24"/>
        </w:rPr>
        <w:t xml:space="preserve"> 4 zmienia brzmienie z:</w:t>
      </w:r>
    </w:p>
    <w:p w:rsidR="004D03DB" w:rsidRDefault="004D03DB" w:rsidP="004D03D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W przypadku wątpliwości uczeń i rodzic mają  prawo do uzyskania dodatkowego uzasadnienia oceny, o której mowa w ust. 3. Dodatkowe uzasadnienie nauczyciel przekazuje bezpośrednio zainteresowanej osobie pracy przez nauczyciela w czasie konsultacji w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wyznaczonych godzinach i dniach tygodnia lub podczas indywidualnych spotkań z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rodzicem.</w:t>
      </w:r>
      <w:r>
        <w:rPr>
          <w:rFonts w:ascii="Times New Roman" w:hAnsi="Times New Roman"/>
          <w:sz w:val="24"/>
          <w:szCs w:val="24"/>
        </w:rPr>
        <w:t>”</w:t>
      </w:r>
    </w:p>
    <w:p w:rsidR="004D03DB" w:rsidRDefault="00C55FB4" w:rsidP="004D03D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4D03DB">
        <w:rPr>
          <w:rFonts w:ascii="Times New Roman" w:hAnsi="Times New Roman"/>
          <w:sz w:val="24"/>
          <w:szCs w:val="24"/>
        </w:rPr>
        <w:t xml:space="preserve">a: </w:t>
      </w:r>
    </w:p>
    <w:p w:rsidR="004D03DB" w:rsidRDefault="004D03DB" w:rsidP="004D03D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W przypadku wątpliwości uczeń i rodzic mają  prawo do uzyskania dodatkowego uzasadnienia oceny, o której mowa w ust. 3. Dodatkowe uzasadnienie nauczyciel przekazuje bezpośrednio zainteresowanej osobie w czasie konsultacji w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wyznaczonych godzinach i dniach tygodnia lub podczas indywidualnych spotkań z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rodzicem.</w:t>
      </w:r>
      <w:r>
        <w:rPr>
          <w:rFonts w:ascii="Times New Roman" w:hAnsi="Times New Roman"/>
          <w:sz w:val="24"/>
          <w:szCs w:val="24"/>
        </w:rPr>
        <w:t>”</w:t>
      </w:r>
    </w:p>
    <w:p w:rsidR="008217F9" w:rsidRDefault="00C55FB4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4D03DB">
        <w:rPr>
          <w:rFonts w:ascii="Times New Roman" w:hAnsi="Times New Roman"/>
          <w:sz w:val="24"/>
          <w:szCs w:val="24"/>
        </w:rPr>
        <w:t xml:space="preserve"> 133 zmienia numerację na </w:t>
      </w:r>
      <w:r>
        <w:rPr>
          <w:rFonts w:ascii="Times New Roman" w:hAnsi="Times New Roman"/>
          <w:sz w:val="24"/>
          <w:szCs w:val="24"/>
        </w:rPr>
        <w:t xml:space="preserve">§ </w:t>
      </w:r>
      <w:r w:rsidR="004D03DB">
        <w:rPr>
          <w:rFonts w:ascii="Times New Roman" w:hAnsi="Times New Roman"/>
          <w:sz w:val="24"/>
          <w:szCs w:val="24"/>
        </w:rPr>
        <w:t>136</w:t>
      </w:r>
      <w:r w:rsidR="00883B0D" w:rsidRPr="00883B0D">
        <w:rPr>
          <w:rFonts w:ascii="Times New Roman" w:hAnsi="Times New Roman"/>
          <w:sz w:val="24"/>
          <w:szCs w:val="24"/>
        </w:rPr>
        <w:t xml:space="preserve"> </w:t>
      </w:r>
    </w:p>
    <w:p w:rsidR="008217F9" w:rsidRDefault="00FB0D3F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2B6BD6" w:rsidRPr="008217F9">
        <w:rPr>
          <w:rFonts w:ascii="Times New Roman" w:hAnsi="Times New Roman"/>
          <w:sz w:val="24"/>
          <w:szCs w:val="24"/>
        </w:rPr>
        <w:t xml:space="preserve"> 134 zmienia numerację na </w:t>
      </w: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2B6BD6" w:rsidRPr="008217F9">
        <w:rPr>
          <w:rFonts w:ascii="Times New Roman" w:hAnsi="Times New Roman"/>
          <w:sz w:val="24"/>
          <w:szCs w:val="24"/>
        </w:rPr>
        <w:t>137</w:t>
      </w:r>
    </w:p>
    <w:p w:rsidR="002B6BD6" w:rsidRPr="008217F9" w:rsidRDefault="00FB0D3F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2B6BD6" w:rsidRPr="008217F9">
        <w:rPr>
          <w:rFonts w:ascii="Times New Roman" w:hAnsi="Times New Roman"/>
          <w:sz w:val="24"/>
          <w:szCs w:val="24"/>
        </w:rPr>
        <w:t xml:space="preserve"> 135 zmienia numerację na </w:t>
      </w: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2B6BD6" w:rsidRPr="008217F9">
        <w:rPr>
          <w:rFonts w:ascii="Times New Roman" w:hAnsi="Times New Roman"/>
          <w:sz w:val="24"/>
          <w:szCs w:val="24"/>
        </w:rPr>
        <w:t>138</w:t>
      </w:r>
    </w:p>
    <w:p w:rsidR="00FB0D3F" w:rsidRPr="008217F9" w:rsidRDefault="008217F9" w:rsidP="00994B91">
      <w:pPr>
        <w:pStyle w:val="Akapitzlist"/>
        <w:numPr>
          <w:ilvl w:val="0"/>
          <w:numId w:val="61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2B6BD6" w:rsidRPr="008217F9">
        <w:rPr>
          <w:rFonts w:ascii="Times New Roman" w:hAnsi="Times New Roman"/>
          <w:sz w:val="24"/>
          <w:szCs w:val="24"/>
        </w:rPr>
        <w:t xml:space="preserve"> 6 </w:t>
      </w:r>
    </w:p>
    <w:p w:rsidR="002B6BD6" w:rsidRPr="00FB0D3F" w:rsidRDefault="002B6BD6" w:rsidP="00994B91">
      <w:pPr>
        <w:pStyle w:val="Akapitzlist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B0D3F">
        <w:rPr>
          <w:rFonts w:ascii="Times New Roman" w:hAnsi="Times New Roman"/>
          <w:sz w:val="24"/>
          <w:szCs w:val="24"/>
        </w:rPr>
        <w:t>p</w:t>
      </w:r>
      <w:r w:rsidR="00FB0D3F">
        <w:rPr>
          <w:rFonts w:ascii="Times New Roman" w:hAnsi="Times New Roman"/>
          <w:sz w:val="24"/>
          <w:szCs w:val="24"/>
        </w:rPr>
        <w:t>un</w:t>
      </w:r>
      <w:r w:rsidRPr="00FB0D3F">
        <w:rPr>
          <w:rFonts w:ascii="Times New Roman" w:hAnsi="Times New Roman"/>
          <w:sz w:val="24"/>
          <w:szCs w:val="24"/>
        </w:rPr>
        <w:t xml:space="preserve">kt 4 zmienia brzmienie z: </w:t>
      </w:r>
    </w:p>
    <w:p w:rsidR="002B6BD6" w:rsidRDefault="002B6BD6" w:rsidP="002B6BD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B6BD6">
        <w:rPr>
          <w:rFonts w:ascii="Times New Roman" w:hAnsi="Times New Roman"/>
          <w:sz w:val="24"/>
          <w:szCs w:val="24"/>
        </w:rPr>
        <w:t>stopień</w:t>
      </w:r>
      <w:r w:rsidRPr="002B6BD6">
        <w:rPr>
          <w:rFonts w:ascii="Times New Roman" w:hAnsi="Times New Roman"/>
          <w:bCs/>
          <w:sz w:val="24"/>
          <w:szCs w:val="24"/>
        </w:rPr>
        <w:t xml:space="preserve"> dostateczny </w:t>
      </w:r>
      <w:r w:rsidRPr="002B6BD6">
        <w:rPr>
          <w:rFonts w:ascii="Times New Roman" w:hAnsi="Times New Roman"/>
          <w:sz w:val="24"/>
          <w:szCs w:val="24"/>
        </w:rPr>
        <w:t>otrzymuje uczeń, który</w:t>
      </w:r>
      <w:r>
        <w:rPr>
          <w:rFonts w:ascii="Times New Roman" w:hAnsi="Times New Roman"/>
          <w:sz w:val="24"/>
          <w:szCs w:val="24"/>
        </w:rPr>
        <w:t>:</w:t>
      </w:r>
    </w:p>
    <w:p w:rsidR="002B6BD6" w:rsidRDefault="002B6BD6" w:rsidP="00994B91">
      <w:pPr>
        <w:pStyle w:val="Akapitzlist"/>
        <w:numPr>
          <w:ilvl w:val="0"/>
          <w:numId w:val="1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2B6BD6">
        <w:rPr>
          <w:rFonts w:ascii="Times New Roman" w:hAnsi="Times New Roman"/>
          <w:sz w:val="24"/>
          <w:szCs w:val="24"/>
        </w:rPr>
        <w:t xml:space="preserve"> opanował wiadomości i umiejętności stosunkowo łatwe, użyteczne w życiu codziennym i absolutnie niezbędne do  kontynuowania nauki na wyższym poziomie;”</w:t>
      </w:r>
    </w:p>
    <w:p w:rsidR="002B6BD6" w:rsidRPr="002B6BD6" w:rsidRDefault="002B6BD6" w:rsidP="002B6BD6">
      <w:pPr>
        <w:spacing w:before="120" w:after="12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na:</w:t>
      </w:r>
    </w:p>
    <w:p w:rsidR="002B6BD6" w:rsidRPr="002B6BD6" w:rsidRDefault="002B6BD6" w:rsidP="002B6BD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B6BD6">
        <w:rPr>
          <w:rFonts w:ascii="Times New Roman" w:hAnsi="Times New Roman"/>
          <w:sz w:val="24"/>
          <w:szCs w:val="24"/>
        </w:rPr>
        <w:t>stopień</w:t>
      </w:r>
      <w:r w:rsidRPr="002B6BD6">
        <w:rPr>
          <w:rFonts w:ascii="Times New Roman" w:hAnsi="Times New Roman"/>
          <w:bCs/>
          <w:sz w:val="24"/>
          <w:szCs w:val="24"/>
        </w:rPr>
        <w:t xml:space="preserve"> dostateczny </w:t>
      </w:r>
      <w:r w:rsidRPr="002B6BD6">
        <w:rPr>
          <w:rFonts w:ascii="Times New Roman" w:hAnsi="Times New Roman"/>
          <w:sz w:val="24"/>
          <w:szCs w:val="24"/>
        </w:rPr>
        <w:t>otrzymuje uczeń, który opanował wiadomości i umiejętności stosunkowo łatwe, użyteczne w życiu codziennym i absolutnie niezbędne do  kontynuowania nauki na wyższym poziomie;</w:t>
      </w:r>
      <w:r>
        <w:rPr>
          <w:rFonts w:ascii="Times New Roman" w:hAnsi="Times New Roman"/>
          <w:sz w:val="24"/>
          <w:szCs w:val="24"/>
        </w:rPr>
        <w:t>”</w:t>
      </w:r>
    </w:p>
    <w:p w:rsidR="002B6BD6" w:rsidRPr="00FB0D3F" w:rsidRDefault="009A58FA" w:rsidP="00994B91">
      <w:pPr>
        <w:pStyle w:val="Akapitzlist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FB0D3F">
        <w:rPr>
          <w:rFonts w:ascii="Times New Roman" w:hAnsi="Times New Roman"/>
          <w:sz w:val="24"/>
          <w:szCs w:val="24"/>
        </w:rPr>
        <w:t>p</w:t>
      </w:r>
      <w:r w:rsidR="00FB0D3F">
        <w:rPr>
          <w:rFonts w:ascii="Times New Roman" w:hAnsi="Times New Roman"/>
          <w:sz w:val="24"/>
          <w:szCs w:val="24"/>
        </w:rPr>
        <w:t>un</w:t>
      </w:r>
      <w:r w:rsidRPr="00FB0D3F">
        <w:rPr>
          <w:rFonts w:ascii="Times New Roman" w:hAnsi="Times New Roman"/>
          <w:sz w:val="24"/>
          <w:szCs w:val="24"/>
        </w:rPr>
        <w:t>kt 6 zmienia brzmienie z:</w:t>
      </w:r>
    </w:p>
    <w:p w:rsidR="009A58FA" w:rsidRDefault="009A58FA" w:rsidP="009A58F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„</w:t>
      </w:r>
      <w:r w:rsidRPr="002E6CA8">
        <w:rPr>
          <w:rFonts w:ascii="Times New Roman" w:hAnsi="Times New Roman"/>
          <w:bCs/>
          <w:sz w:val="24"/>
          <w:szCs w:val="24"/>
        </w:rPr>
        <w:t xml:space="preserve">stopień </w:t>
      </w:r>
      <w:r w:rsidRPr="002E6CA8">
        <w:rPr>
          <w:rFonts w:ascii="Times New Roman" w:hAnsi="Times New Roman"/>
          <w:sz w:val="24"/>
          <w:szCs w:val="24"/>
        </w:rPr>
        <w:t>niedostateczny</w:t>
      </w:r>
      <w:r w:rsidRPr="002E6CA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otrzymuje uczeń, który:</w:t>
      </w:r>
    </w:p>
    <w:p w:rsidR="009A58FA" w:rsidRPr="000743E0" w:rsidRDefault="009A58FA" w:rsidP="009A58F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Pr="000743E0">
        <w:rPr>
          <w:rFonts w:ascii="Times New Roman" w:hAnsi="Times New Roman"/>
          <w:sz w:val="24"/>
        </w:rPr>
        <w:t>nie opanował wiadomości i umiejętności określonych podstawami programowymi,a braki w wiadomościach uniemożliwiają dalsze zdobywanie wiedzy.</w:t>
      </w:r>
      <w:r>
        <w:rPr>
          <w:rFonts w:ascii="Times New Roman" w:hAnsi="Times New Roman"/>
          <w:sz w:val="24"/>
        </w:rPr>
        <w:t>”</w:t>
      </w:r>
    </w:p>
    <w:p w:rsidR="009A58FA" w:rsidRDefault="009A58FA" w:rsidP="002B6BD6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na:</w:t>
      </w:r>
    </w:p>
    <w:p w:rsidR="009A58FA" w:rsidRDefault="009A58FA" w:rsidP="009A58FA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„</w:t>
      </w:r>
      <w:r w:rsidRPr="002E6CA8">
        <w:rPr>
          <w:rFonts w:ascii="Times New Roman" w:hAnsi="Times New Roman"/>
          <w:bCs/>
          <w:sz w:val="24"/>
          <w:szCs w:val="24"/>
        </w:rPr>
        <w:t xml:space="preserve">stopień </w:t>
      </w:r>
      <w:r w:rsidRPr="002E6CA8">
        <w:rPr>
          <w:rFonts w:ascii="Times New Roman" w:hAnsi="Times New Roman"/>
          <w:sz w:val="24"/>
          <w:szCs w:val="24"/>
        </w:rPr>
        <w:t>niedostateczny</w:t>
      </w:r>
      <w:r w:rsidRPr="002E6CA8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otrzymuje uczeń, który </w:t>
      </w:r>
      <w:r w:rsidRPr="000743E0">
        <w:rPr>
          <w:rFonts w:ascii="Times New Roman" w:hAnsi="Times New Roman"/>
          <w:sz w:val="24"/>
        </w:rPr>
        <w:t>nie opanował wiadomości i umiejętności określonych podstawami programowymi,a braki w wiadomościach uniemożliwiają dalsze zdobywanie wiedzy.</w:t>
      </w:r>
      <w:r>
        <w:rPr>
          <w:rFonts w:ascii="Times New Roman" w:hAnsi="Times New Roman"/>
          <w:sz w:val="24"/>
        </w:rPr>
        <w:t>”</w:t>
      </w:r>
    </w:p>
    <w:p w:rsidR="002C2A95" w:rsidRPr="008217F9" w:rsidRDefault="008217F9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</w:rPr>
      </w:pPr>
      <w:r w:rsidRPr="008217F9">
        <w:rPr>
          <w:rFonts w:ascii="Times New Roman" w:hAnsi="Times New Roman"/>
          <w:sz w:val="24"/>
        </w:rPr>
        <w:t>w ust.</w:t>
      </w:r>
      <w:r w:rsidR="00FB0D3F" w:rsidRPr="008217F9">
        <w:rPr>
          <w:rFonts w:ascii="Times New Roman" w:hAnsi="Times New Roman"/>
          <w:sz w:val="24"/>
        </w:rPr>
        <w:t xml:space="preserve"> </w:t>
      </w:r>
      <w:r w:rsidR="002C2A95" w:rsidRPr="008217F9">
        <w:rPr>
          <w:rFonts w:ascii="Times New Roman" w:hAnsi="Times New Roman"/>
          <w:sz w:val="24"/>
        </w:rPr>
        <w:t xml:space="preserve">8 </w:t>
      </w:r>
      <w:r>
        <w:rPr>
          <w:rFonts w:ascii="Times New Roman" w:hAnsi="Times New Roman"/>
          <w:sz w:val="24"/>
        </w:rPr>
        <w:t>p</w:t>
      </w:r>
      <w:r w:rsidR="00FB0D3F" w:rsidRPr="008217F9">
        <w:rPr>
          <w:rFonts w:ascii="Times New Roman" w:hAnsi="Times New Roman"/>
          <w:sz w:val="24"/>
        </w:rPr>
        <w:t>un</w:t>
      </w:r>
      <w:r w:rsidR="002C2A95" w:rsidRPr="008217F9">
        <w:rPr>
          <w:rFonts w:ascii="Times New Roman" w:hAnsi="Times New Roman"/>
          <w:sz w:val="24"/>
        </w:rPr>
        <w:t>kt 3 zmienia brzmienie z:</w:t>
      </w:r>
    </w:p>
    <w:p w:rsidR="002C2A95" w:rsidRPr="002E6CA8" w:rsidRDefault="002C2A95" w:rsidP="002C2A95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„</w:t>
      </w:r>
      <w:r w:rsidRPr="002E6CA8">
        <w:rPr>
          <w:rFonts w:ascii="Times New Roman" w:hAnsi="Times New Roman"/>
          <w:bCs/>
          <w:sz w:val="24"/>
          <w:szCs w:val="24"/>
        </w:rPr>
        <w:t xml:space="preserve">kartkówki – </w:t>
      </w:r>
      <w:r w:rsidRPr="002E6CA8">
        <w:rPr>
          <w:rFonts w:ascii="Times New Roman" w:hAnsi="Times New Roman"/>
          <w:sz w:val="24"/>
          <w:szCs w:val="24"/>
        </w:rPr>
        <w:t>kontrolują opanowanie wiadomości i umiejętności z trzech ostatnich lekcji lub pracy domowej, wystawiane oceny mają rangę oceny z odpowiedzi przy ich przeprowadzaniu nie występują ogranicz</w:t>
      </w:r>
      <w:r>
        <w:rPr>
          <w:rFonts w:ascii="Times New Roman" w:hAnsi="Times New Roman"/>
          <w:sz w:val="24"/>
          <w:szCs w:val="24"/>
        </w:rPr>
        <w:t>enia wymienione w punkcie 1 i 2:</w:t>
      </w:r>
    </w:p>
    <w:p w:rsidR="002C2A95" w:rsidRPr="002E6CA8" w:rsidRDefault="002C2A95" w:rsidP="00994B91">
      <w:pPr>
        <w:numPr>
          <w:ilvl w:val="0"/>
          <w:numId w:val="20"/>
        </w:numPr>
        <w:tabs>
          <w:tab w:val="clear" w:pos="227"/>
          <w:tab w:val="left" w:pos="0"/>
        </w:tabs>
        <w:spacing w:before="120" w:after="120"/>
        <w:ind w:left="426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zrozumienie tematu,</w:t>
      </w:r>
    </w:p>
    <w:p w:rsidR="002C2A95" w:rsidRPr="002E6CA8" w:rsidRDefault="002C2A95" w:rsidP="00994B91">
      <w:pPr>
        <w:numPr>
          <w:ilvl w:val="0"/>
          <w:numId w:val="20"/>
        </w:numPr>
        <w:tabs>
          <w:tab w:val="clear" w:pos="227"/>
          <w:tab w:val="left" w:pos="0"/>
        </w:tabs>
        <w:spacing w:before="120" w:after="120"/>
        <w:ind w:left="426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znajomość opisywanych zagadnień,</w:t>
      </w:r>
    </w:p>
    <w:p w:rsidR="002C2A95" w:rsidRPr="002E6CA8" w:rsidRDefault="002C2A95" w:rsidP="00994B91">
      <w:pPr>
        <w:numPr>
          <w:ilvl w:val="0"/>
          <w:numId w:val="20"/>
        </w:numPr>
        <w:tabs>
          <w:tab w:val="clear" w:pos="227"/>
          <w:tab w:val="left" w:pos="0"/>
        </w:tabs>
        <w:spacing w:before="120" w:after="120"/>
        <w:ind w:left="426" w:hanging="142"/>
        <w:jc w:val="both"/>
        <w:rPr>
          <w:rFonts w:ascii="Times New Roman" w:hAnsi="Times New Roman"/>
          <w:bCs/>
          <w:sz w:val="24"/>
          <w:szCs w:val="24"/>
        </w:rPr>
      </w:pPr>
      <w:r w:rsidRPr="002E6CA8">
        <w:rPr>
          <w:rFonts w:ascii="Times New Roman" w:hAnsi="Times New Roman"/>
          <w:bCs/>
          <w:sz w:val="24"/>
          <w:szCs w:val="24"/>
        </w:rPr>
        <w:t>sposób p</w:t>
      </w:r>
      <w:r>
        <w:rPr>
          <w:rFonts w:ascii="Times New Roman" w:hAnsi="Times New Roman"/>
          <w:bCs/>
          <w:sz w:val="24"/>
          <w:szCs w:val="24"/>
        </w:rPr>
        <w:t>rezentacji,</w:t>
      </w:r>
    </w:p>
    <w:p w:rsidR="002C2A95" w:rsidRPr="002E6CA8" w:rsidRDefault="002C2A95" w:rsidP="00994B91">
      <w:pPr>
        <w:numPr>
          <w:ilvl w:val="0"/>
          <w:numId w:val="20"/>
        </w:numPr>
        <w:tabs>
          <w:tab w:val="clear" w:pos="227"/>
          <w:tab w:val="left" w:pos="0"/>
        </w:tabs>
        <w:spacing w:before="120" w:after="120"/>
        <w:ind w:left="426" w:hanging="142"/>
        <w:jc w:val="both"/>
        <w:rPr>
          <w:rFonts w:ascii="Times New Roman" w:hAnsi="Times New Roman"/>
          <w:bCs/>
          <w:sz w:val="24"/>
          <w:szCs w:val="24"/>
        </w:rPr>
      </w:pPr>
      <w:r w:rsidRPr="002E6CA8">
        <w:rPr>
          <w:rFonts w:ascii="Times New Roman" w:hAnsi="Times New Roman"/>
          <w:bCs/>
          <w:sz w:val="24"/>
          <w:szCs w:val="24"/>
        </w:rPr>
        <w:t>konstruk</w:t>
      </w:r>
      <w:r>
        <w:rPr>
          <w:rFonts w:ascii="Times New Roman" w:hAnsi="Times New Roman"/>
          <w:bCs/>
          <w:sz w:val="24"/>
          <w:szCs w:val="24"/>
        </w:rPr>
        <w:t>cja pracy i jej forma graficzna,</w:t>
      </w:r>
    </w:p>
    <w:p w:rsidR="002C2A95" w:rsidRPr="002E6CA8" w:rsidRDefault="002C2A95" w:rsidP="00994B91">
      <w:pPr>
        <w:numPr>
          <w:ilvl w:val="0"/>
          <w:numId w:val="20"/>
        </w:numPr>
        <w:tabs>
          <w:tab w:val="clear" w:pos="227"/>
          <w:tab w:val="left" w:pos="0"/>
        </w:tabs>
        <w:spacing w:before="120" w:after="120"/>
        <w:ind w:left="426" w:hanging="142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język,</w:t>
      </w:r>
    </w:p>
    <w:p w:rsidR="002C2A95" w:rsidRDefault="002C2A95" w:rsidP="00994B91">
      <w:pPr>
        <w:numPr>
          <w:ilvl w:val="0"/>
          <w:numId w:val="20"/>
        </w:numPr>
        <w:tabs>
          <w:tab w:val="clear" w:pos="227"/>
          <w:tab w:val="left" w:pos="0"/>
        </w:tabs>
        <w:spacing w:before="120" w:after="120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E6CA8">
        <w:rPr>
          <w:rFonts w:ascii="Times New Roman" w:hAnsi="Times New Roman"/>
          <w:bCs/>
          <w:sz w:val="24"/>
          <w:szCs w:val="24"/>
        </w:rPr>
        <w:t>estetyka</w:t>
      </w:r>
      <w:r w:rsidRPr="002E6CA8">
        <w:rPr>
          <w:rFonts w:ascii="Times New Roman" w:hAnsi="Times New Roman"/>
          <w:sz w:val="24"/>
          <w:szCs w:val="24"/>
        </w:rPr>
        <w:t xml:space="preserve"> zapisu.</w:t>
      </w:r>
      <w:r>
        <w:rPr>
          <w:rFonts w:ascii="Times New Roman" w:hAnsi="Times New Roman"/>
          <w:sz w:val="24"/>
          <w:szCs w:val="24"/>
        </w:rPr>
        <w:t>”</w:t>
      </w:r>
    </w:p>
    <w:p w:rsidR="002C2A95" w:rsidRDefault="00FB0D3F" w:rsidP="002C2A95">
      <w:pPr>
        <w:tabs>
          <w:tab w:val="left" w:pos="0"/>
        </w:tabs>
        <w:spacing w:before="120" w:after="12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2C2A95">
        <w:rPr>
          <w:rFonts w:ascii="Times New Roman" w:hAnsi="Times New Roman"/>
          <w:sz w:val="24"/>
          <w:szCs w:val="24"/>
        </w:rPr>
        <w:t>a:</w:t>
      </w:r>
    </w:p>
    <w:p w:rsidR="000A7090" w:rsidRDefault="002C2A95" w:rsidP="000A7090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„</w:t>
      </w:r>
      <w:r w:rsidRPr="002E6CA8">
        <w:rPr>
          <w:rFonts w:ascii="Times New Roman" w:hAnsi="Times New Roman"/>
          <w:bCs/>
          <w:sz w:val="24"/>
          <w:szCs w:val="24"/>
        </w:rPr>
        <w:t xml:space="preserve">kartkówki – </w:t>
      </w:r>
      <w:r w:rsidRPr="002E6CA8">
        <w:rPr>
          <w:rFonts w:ascii="Times New Roman" w:hAnsi="Times New Roman"/>
          <w:sz w:val="24"/>
          <w:szCs w:val="24"/>
        </w:rPr>
        <w:t>kontrolują opanowanie wiadomości i umiejętności z trzech ostatnich lekcji lub pracy domowej, wystawiane oceny mają rangę oceny z odpowiedzi</w:t>
      </w:r>
      <w:r>
        <w:rPr>
          <w:rFonts w:ascii="Times New Roman" w:hAnsi="Times New Roman"/>
          <w:sz w:val="24"/>
          <w:szCs w:val="24"/>
        </w:rPr>
        <w:t>.”</w:t>
      </w:r>
    </w:p>
    <w:p w:rsidR="000A7090" w:rsidRPr="008217F9" w:rsidRDefault="008217F9" w:rsidP="00994B91">
      <w:pPr>
        <w:pStyle w:val="Akapitzlist"/>
        <w:numPr>
          <w:ilvl w:val="0"/>
          <w:numId w:val="1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0A7090" w:rsidRPr="008217F9">
        <w:rPr>
          <w:rFonts w:ascii="Times New Roman" w:hAnsi="Times New Roman"/>
          <w:sz w:val="24"/>
          <w:szCs w:val="24"/>
        </w:rPr>
        <w:t xml:space="preserve"> 25 zmienia brzmienie z:</w:t>
      </w:r>
    </w:p>
    <w:p w:rsidR="000A7090" w:rsidRDefault="00FB0D3F" w:rsidP="000A7090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0A7090" w:rsidRPr="002E6CA8">
        <w:rPr>
          <w:rFonts w:ascii="Times New Roman" w:hAnsi="Times New Roman"/>
          <w:sz w:val="24"/>
          <w:szCs w:val="24"/>
        </w:rPr>
        <w:t>Ocenione kompleksowo sprawdziany wiadomości i prace klasowe przechowywane są przez nauczycieli  do końca danego roku szkolnego, a ocenione krótkie</w:t>
      </w:r>
      <w:r w:rsidR="000A7090">
        <w:rPr>
          <w:rFonts w:ascii="Times New Roman" w:hAnsi="Times New Roman"/>
          <w:sz w:val="24"/>
          <w:szCs w:val="24"/>
        </w:rPr>
        <w:t xml:space="preserve"> sprawdziany do  końca semestru.</w:t>
      </w:r>
      <w:r>
        <w:rPr>
          <w:rFonts w:ascii="Times New Roman" w:hAnsi="Times New Roman"/>
          <w:sz w:val="24"/>
          <w:szCs w:val="24"/>
        </w:rPr>
        <w:t>”</w:t>
      </w:r>
    </w:p>
    <w:p w:rsidR="000A7090" w:rsidRDefault="00FB0D3F" w:rsidP="000A7090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0A7090">
        <w:rPr>
          <w:rFonts w:ascii="Times New Roman" w:hAnsi="Times New Roman"/>
          <w:sz w:val="24"/>
          <w:szCs w:val="24"/>
        </w:rPr>
        <w:t>a:</w:t>
      </w:r>
    </w:p>
    <w:p w:rsidR="000A7090" w:rsidRDefault="00076A7A" w:rsidP="000A7090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„Ocenione </w:t>
      </w:r>
      <w:r w:rsidR="000A7090" w:rsidRPr="002E6CA8">
        <w:rPr>
          <w:rFonts w:ascii="Times New Roman" w:hAnsi="Times New Roman"/>
          <w:sz w:val="24"/>
          <w:szCs w:val="24"/>
        </w:rPr>
        <w:t>sprawdziany wiadomości i prace klasowe przechowywane są przez nauczycieli  do końca danego roku szkolnego</w:t>
      </w:r>
      <w:r w:rsidR="000A709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”</w:t>
      </w:r>
    </w:p>
    <w:p w:rsidR="008925E1" w:rsidRPr="008217F9" w:rsidRDefault="008217F9" w:rsidP="00994B91">
      <w:pPr>
        <w:pStyle w:val="Akapitzlist"/>
        <w:numPr>
          <w:ilvl w:val="0"/>
          <w:numId w:val="1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8925E1" w:rsidRPr="008217F9">
        <w:rPr>
          <w:rFonts w:ascii="Times New Roman" w:hAnsi="Times New Roman"/>
          <w:sz w:val="24"/>
          <w:szCs w:val="24"/>
        </w:rPr>
        <w:t xml:space="preserve"> 29 zmienia brzmienie z:</w:t>
      </w:r>
    </w:p>
    <w:p w:rsidR="008925E1" w:rsidRDefault="008925E1" w:rsidP="008925E1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Częste braki zadań domowych i zeszytu przedmiotowego /ponad zasadę ustaloną w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ust.26 /odnotowywane są w dzienniku  znakiem /- / i mają wpływ na ocenę z z</w:t>
      </w:r>
      <w:r>
        <w:rPr>
          <w:rFonts w:ascii="Times New Roman" w:hAnsi="Times New Roman"/>
          <w:sz w:val="24"/>
          <w:szCs w:val="24"/>
        </w:rPr>
        <w:t>ajęć edukacyjnych i zachowania.”</w:t>
      </w:r>
    </w:p>
    <w:p w:rsidR="008925E1" w:rsidRDefault="00FB0D3F" w:rsidP="000A7090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</w:t>
      </w:r>
      <w:r w:rsidR="008925E1">
        <w:rPr>
          <w:rFonts w:ascii="Times New Roman" w:hAnsi="Times New Roman"/>
          <w:sz w:val="24"/>
          <w:szCs w:val="24"/>
        </w:rPr>
        <w:t>:</w:t>
      </w:r>
    </w:p>
    <w:p w:rsidR="008925E1" w:rsidRDefault="008925E1" w:rsidP="008925E1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„Brak</w:t>
      </w:r>
      <w:r w:rsidRPr="002E6CA8">
        <w:rPr>
          <w:rFonts w:ascii="Times New Roman" w:hAnsi="Times New Roman"/>
          <w:sz w:val="24"/>
          <w:szCs w:val="24"/>
        </w:rPr>
        <w:t xml:space="preserve"> zadań domowych i zeszytu przedmiotowego</w:t>
      </w:r>
      <w:r>
        <w:rPr>
          <w:rFonts w:ascii="Times New Roman" w:hAnsi="Times New Roman"/>
          <w:sz w:val="24"/>
          <w:szCs w:val="24"/>
        </w:rPr>
        <w:t xml:space="preserve"> ponad zasadę ustaloną w ustępie 26 </w:t>
      </w:r>
      <w:r w:rsidRPr="002E6CA8">
        <w:rPr>
          <w:rFonts w:ascii="Times New Roman" w:hAnsi="Times New Roman"/>
          <w:sz w:val="24"/>
          <w:szCs w:val="24"/>
        </w:rPr>
        <w:t>odnotowywane są w dzienniku  znaki</w:t>
      </w:r>
      <w:r>
        <w:rPr>
          <w:rFonts w:ascii="Times New Roman" w:hAnsi="Times New Roman"/>
          <w:sz w:val="24"/>
          <w:szCs w:val="24"/>
        </w:rPr>
        <w:t>em „- „ i mają wpływ na ocenę z zajęć edukacyjnych.”</w:t>
      </w:r>
    </w:p>
    <w:p w:rsidR="00366D48" w:rsidRPr="00366D48" w:rsidRDefault="00FB0D3F" w:rsidP="00994B91">
      <w:pPr>
        <w:pStyle w:val="Akapitzlist"/>
        <w:numPr>
          <w:ilvl w:val="0"/>
          <w:numId w:val="19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ustęp</w:t>
      </w:r>
      <w:r w:rsidR="00E742AB">
        <w:rPr>
          <w:rFonts w:ascii="Times New Roman" w:hAnsi="Times New Roman"/>
          <w:sz w:val="24"/>
          <w:szCs w:val="24"/>
        </w:rPr>
        <w:t xml:space="preserve"> 31</w:t>
      </w:r>
      <w:r>
        <w:rPr>
          <w:rFonts w:ascii="Times New Roman" w:hAnsi="Times New Roman"/>
          <w:sz w:val="24"/>
          <w:szCs w:val="24"/>
        </w:rPr>
        <w:t>:</w:t>
      </w:r>
      <w:r w:rsidR="00E742AB">
        <w:rPr>
          <w:rFonts w:ascii="Times New Roman" w:hAnsi="Times New Roman"/>
          <w:sz w:val="24"/>
          <w:szCs w:val="24"/>
        </w:rPr>
        <w:t xml:space="preserve"> usunięto słowo „zawarte”</w:t>
      </w:r>
    </w:p>
    <w:p w:rsidR="00366D48" w:rsidRPr="008217F9" w:rsidRDefault="00FB0D3F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366D48" w:rsidRPr="008217F9">
        <w:rPr>
          <w:rFonts w:ascii="Times New Roman" w:hAnsi="Times New Roman"/>
          <w:sz w:val="24"/>
          <w:szCs w:val="24"/>
        </w:rPr>
        <w:t>13</w:t>
      </w:r>
      <w:r w:rsidRPr="008217F9">
        <w:rPr>
          <w:rFonts w:ascii="Times New Roman" w:hAnsi="Times New Roman"/>
          <w:sz w:val="24"/>
          <w:szCs w:val="24"/>
        </w:rPr>
        <w:t>6</w:t>
      </w:r>
      <w:r w:rsidR="00366D48" w:rsidRPr="008217F9">
        <w:rPr>
          <w:rFonts w:ascii="Times New Roman" w:hAnsi="Times New Roman"/>
          <w:sz w:val="24"/>
          <w:szCs w:val="24"/>
        </w:rPr>
        <w:t xml:space="preserve"> zmienia numerację na </w:t>
      </w: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366D48" w:rsidRPr="008217F9">
        <w:rPr>
          <w:rFonts w:ascii="Times New Roman" w:hAnsi="Times New Roman"/>
          <w:sz w:val="24"/>
          <w:szCs w:val="24"/>
        </w:rPr>
        <w:t>139</w:t>
      </w:r>
    </w:p>
    <w:p w:rsidR="00366D48" w:rsidRPr="008217F9" w:rsidRDefault="008217F9" w:rsidP="00994B91">
      <w:pPr>
        <w:pStyle w:val="Akapitzlist"/>
        <w:numPr>
          <w:ilvl w:val="0"/>
          <w:numId w:val="6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366D48" w:rsidRPr="008217F9">
        <w:rPr>
          <w:rFonts w:ascii="Times New Roman" w:hAnsi="Times New Roman"/>
          <w:sz w:val="24"/>
          <w:szCs w:val="24"/>
        </w:rPr>
        <w:t xml:space="preserve"> 8 – uchylony</w:t>
      </w:r>
    </w:p>
    <w:p w:rsidR="008217F9" w:rsidRDefault="00366D48" w:rsidP="00994B91">
      <w:pPr>
        <w:pStyle w:val="Akapitzlist"/>
        <w:numPr>
          <w:ilvl w:val="0"/>
          <w:numId w:val="6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P</w:t>
      </w:r>
      <w:r w:rsidR="008217F9" w:rsidRPr="008217F9">
        <w:rPr>
          <w:rFonts w:ascii="Times New Roman" w:hAnsi="Times New Roman"/>
          <w:sz w:val="24"/>
          <w:szCs w:val="24"/>
        </w:rPr>
        <w:t>u</w:t>
      </w:r>
      <w:r w:rsidRPr="008217F9">
        <w:rPr>
          <w:rFonts w:ascii="Times New Roman" w:hAnsi="Times New Roman"/>
          <w:sz w:val="24"/>
          <w:szCs w:val="24"/>
        </w:rPr>
        <w:t>nktowy system oceniania zachowania</w:t>
      </w:r>
      <w:r w:rsidR="008217F9">
        <w:rPr>
          <w:rFonts w:ascii="Times New Roman" w:hAnsi="Times New Roman"/>
          <w:sz w:val="24"/>
          <w:szCs w:val="24"/>
        </w:rPr>
        <w:t xml:space="preserve"> w klasach IV- VIII szkoły Podstawowej w Niechorzu</w:t>
      </w:r>
      <w:r w:rsidRPr="008217F9">
        <w:rPr>
          <w:rFonts w:ascii="Times New Roman" w:hAnsi="Times New Roman"/>
          <w:sz w:val="24"/>
          <w:szCs w:val="24"/>
        </w:rPr>
        <w:t xml:space="preserve"> </w:t>
      </w:r>
      <w:r w:rsidR="001E39DF" w:rsidRPr="008217F9">
        <w:rPr>
          <w:rFonts w:ascii="Times New Roman" w:hAnsi="Times New Roman"/>
          <w:sz w:val="24"/>
          <w:szCs w:val="24"/>
        </w:rPr>
        <w:t>–</w:t>
      </w:r>
      <w:r w:rsidRPr="008217F9">
        <w:rPr>
          <w:rFonts w:ascii="Times New Roman" w:hAnsi="Times New Roman"/>
          <w:sz w:val="24"/>
          <w:szCs w:val="24"/>
        </w:rPr>
        <w:t xml:space="preserve"> uchylony</w:t>
      </w:r>
      <w:r w:rsidR="00FB0D3F" w:rsidRPr="008217F9">
        <w:rPr>
          <w:rFonts w:ascii="Times New Roman" w:hAnsi="Times New Roman"/>
          <w:sz w:val="24"/>
          <w:szCs w:val="24"/>
        </w:rPr>
        <w:t xml:space="preserve"> </w:t>
      </w:r>
    </w:p>
    <w:p w:rsidR="001E39DF" w:rsidRPr="008217F9" w:rsidRDefault="008217F9" w:rsidP="00994B91">
      <w:pPr>
        <w:pStyle w:val="Akapitzlist"/>
        <w:numPr>
          <w:ilvl w:val="0"/>
          <w:numId w:val="6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8217F9">
        <w:rPr>
          <w:rFonts w:ascii="Times New Roman" w:hAnsi="Times New Roman"/>
          <w:sz w:val="24"/>
          <w:szCs w:val="24"/>
        </w:rPr>
        <w:t>st.</w:t>
      </w:r>
      <w:r w:rsidR="001E39DF" w:rsidRPr="008217F9">
        <w:rPr>
          <w:rFonts w:ascii="Times New Roman" w:hAnsi="Times New Roman"/>
          <w:sz w:val="24"/>
          <w:szCs w:val="24"/>
        </w:rPr>
        <w:t xml:space="preserve"> 9 zmienia brzmienie z:</w:t>
      </w:r>
    </w:p>
    <w:p w:rsidR="001E39DF" w:rsidRDefault="001E39DF" w:rsidP="001E39DF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1E39DF">
        <w:rPr>
          <w:rFonts w:ascii="Times New Roman" w:hAnsi="Times New Roman"/>
          <w:sz w:val="24"/>
          <w:szCs w:val="24"/>
        </w:rPr>
        <w:t>Punktem wyjścia w sześciostopniowej skal</w:t>
      </w:r>
      <w:r w:rsidR="00FB0D3F">
        <w:rPr>
          <w:rFonts w:ascii="Times New Roman" w:hAnsi="Times New Roman"/>
          <w:sz w:val="24"/>
          <w:szCs w:val="24"/>
        </w:rPr>
        <w:t>i jest ocena dobra (</w:t>
      </w:r>
      <w:r w:rsidRPr="001E39DF">
        <w:rPr>
          <w:rFonts w:ascii="Times New Roman" w:hAnsi="Times New Roman"/>
          <w:sz w:val="24"/>
          <w:szCs w:val="24"/>
        </w:rPr>
        <w:t>100 pkt.) Ocena ta wyraża przeciętne zachowanie ucznia. Ocena, bardzo dobra i wzorowa to zachowanie lepsze niż przeciętne. Ocena poprawna, nieodpowiednia i naganna oznaczają zachowanie gorsze niż przeciętne.</w:t>
      </w:r>
      <w:r>
        <w:rPr>
          <w:rFonts w:ascii="Times New Roman" w:hAnsi="Times New Roman"/>
          <w:sz w:val="24"/>
          <w:szCs w:val="24"/>
        </w:rPr>
        <w:t>”</w:t>
      </w:r>
    </w:p>
    <w:p w:rsidR="001E39DF" w:rsidRDefault="00FB0D3F" w:rsidP="001E39DF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</w:t>
      </w:r>
      <w:r w:rsidR="001E39DF">
        <w:rPr>
          <w:rFonts w:ascii="Times New Roman" w:hAnsi="Times New Roman"/>
          <w:sz w:val="24"/>
          <w:szCs w:val="24"/>
        </w:rPr>
        <w:t>a:</w:t>
      </w:r>
    </w:p>
    <w:p w:rsidR="008217F9" w:rsidRDefault="001E39DF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1E39DF">
        <w:rPr>
          <w:rFonts w:ascii="Times New Roman" w:hAnsi="Times New Roman"/>
          <w:sz w:val="24"/>
          <w:szCs w:val="24"/>
        </w:rPr>
        <w:t>Punktem wyjścia w sześciostopniowej ska</w:t>
      </w:r>
      <w:r>
        <w:rPr>
          <w:rFonts w:ascii="Times New Roman" w:hAnsi="Times New Roman"/>
          <w:sz w:val="24"/>
          <w:szCs w:val="24"/>
        </w:rPr>
        <w:t>li jest ocena dobra.</w:t>
      </w:r>
      <w:r w:rsidRPr="001E39DF">
        <w:rPr>
          <w:rFonts w:ascii="Times New Roman" w:hAnsi="Times New Roman"/>
          <w:sz w:val="24"/>
          <w:szCs w:val="24"/>
        </w:rPr>
        <w:t xml:space="preserve"> Ocena ta wyraża przeciętne zachowanie ucznia. Ocena, bardzo dobra i wzorowa to zachowanie lepsze niż przeciętne. Ocena poprawna, nieodpowiednia i naganna oznaczają zachowanie gorsze niż przecięt</w:t>
      </w:r>
      <w:r w:rsidR="009036ED">
        <w:rPr>
          <w:rFonts w:ascii="Times New Roman" w:hAnsi="Times New Roman"/>
          <w:sz w:val="24"/>
          <w:szCs w:val="24"/>
        </w:rPr>
        <w:t>ne.”</w:t>
      </w:r>
    </w:p>
    <w:p w:rsidR="009036ED" w:rsidRPr="008217F9" w:rsidRDefault="008217F9" w:rsidP="00994B91">
      <w:pPr>
        <w:pStyle w:val="Akapitzlist"/>
        <w:numPr>
          <w:ilvl w:val="0"/>
          <w:numId w:val="6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FB0D3F" w:rsidRPr="008217F9">
        <w:rPr>
          <w:rFonts w:ascii="Times New Roman" w:hAnsi="Times New Roman"/>
          <w:sz w:val="24"/>
          <w:szCs w:val="24"/>
        </w:rPr>
        <w:t xml:space="preserve"> 10 zmienia</w:t>
      </w:r>
      <w:r w:rsidR="009036ED" w:rsidRPr="008217F9">
        <w:rPr>
          <w:rFonts w:ascii="Times New Roman" w:hAnsi="Times New Roman"/>
          <w:sz w:val="24"/>
          <w:szCs w:val="24"/>
        </w:rPr>
        <w:t xml:space="preserve"> brzmienie z:</w:t>
      </w:r>
    </w:p>
    <w:p w:rsidR="009036ED" w:rsidRDefault="009036ED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W ciągu okresu /nauczyciele uczący ucznia i nieuczący w danej klasie,  dokonują wpisów </w:t>
      </w:r>
      <w:r w:rsidR="00FB0D3F">
        <w:rPr>
          <w:rFonts w:ascii="Times New Roman" w:hAnsi="Times New Roman"/>
          <w:sz w:val="24"/>
          <w:szCs w:val="24"/>
        </w:rPr>
        <w:t xml:space="preserve">              </w:t>
      </w:r>
      <w:r w:rsidRPr="002E6CA8">
        <w:rPr>
          <w:rFonts w:ascii="Times New Roman" w:hAnsi="Times New Roman"/>
          <w:sz w:val="24"/>
          <w:szCs w:val="24"/>
        </w:rPr>
        <w:t xml:space="preserve">o pozytywnych i negatywnych przejawach zachowań ucznia w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dzienniku elektronicznym według Punktowego Systemu Oceniania Zachowania. Także inni pracownicy szkoły informują wychowawcę klasy o zachowaniu ucznia.</w:t>
      </w:r>
      <w:r>
        <w:rPr>
          <w:rFonts w:ascii="Times New Roman" w:hAnsi="Times New Roman"/>
          <w:sz w:val="24"/>
          <w:szCs w:val="24"/>
        </w:rPr>
        <w:t>”</w:t>
      </w:r>
    </w:p>
    <w:p w:rsidR="009036ED" w:rsidRDefault="00FB0D3F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9036ED">
        <w:rPr>
          <w:rFonts w:ascii="Times New Roman" w:hAnsi="Times New Roman"/>
          <w:sz w:val="24"/>
          <w:szCs w:val="24"/>
        </w:rPr>
        <w:t>a:</w:t>
      </w:r>
    </w:p>
    <w:p w:rsidR="008217F9" w:rsidRDefault="009036ED" w:rsidP="008217F9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„W ciągu okresu </w:t>
      </w:r>
      <w:r w:rsidRPr="002E6CA8">
        <w:rPr>
          <w:rFonts w:ascii="Times New Roman" w:hAnsi="Times New Roman"/>
          <w:sz w:val="24"/>
          <w:szCs w:val="24"/>
        </w:rPr>
        <w:t xml:space="preserve">nauczyciele uczący ucznia i nieuczący w danej klasie,  dokonują wpisów o pozytywnych i negatywnych przejawach zachowań ucznia w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dzienniku elektronicznym. Także inni pracownicy szkoły informują wychowawcę klasy o zachowaniu ucznia.</w:t>
      </w:r>
      <w:r>
        <w:rPr>
          <w:rFonts w:ascii="Times New Roman" w:hAnsi="Times New Roman"/>
          <w:sz w:val="24"/>
          <w:szCs w:val="24"/>
        </w:rPr>
        <w:t>”</w:t>
      </w:r>
    </w:p>
    <w:p w:rsidR="008217F9" w:rsidRDefault="008217F9" w:rsidP="00994B91">
      <w:pPr>
        <w:pStyle w:val="Akapitzlist"/>
        <w:numPr>
          <w:ilvl w:val="0"/>
          <w:numId w:val="6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9036ED" w:rsidRPr="008217F9">
        <w:rPr>
          <w:rFonts w:ascii="Times New Roman" w:hAnsi="Times New Roman"/>
          <w:sz w:val="24"/>
          <w:szCs w:val="24"/>
        </w:rPr>
        <w:t xml:space="preserve"> 14a zmienia numerację na ustęp 15</w:t>
      </w:r>
      <w:r w:rsidR="00FB0D3F" w:rsidRPr="008217F9">
        <w:rPr>
          <w:rFonts w:ascii="Times New Roman" w:hAnsi="Times New Roman"/>
          <w:sz w:val="24"/>
          <w:szCs w:val="24"/>
        </w:rPr>
        <w:t>;</w:t>
      </w:r>
    </w:p>
    <w:p w:rsidR="009036ED" w:rsidRPr="008217F9" w:rsidRDefault="00FB0D3F" w:rsidP="00994B91">
      <w:pPr>
        <w:pStyle w:val="Akapitzlist"/>
        <w:numPr>
          <w:ilvl w:val="0"/>
          <w:numId w:val="62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8217F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8217F9">
        <w:rPr>
          <w:rFonts w:ascii="Times New Roman" w:eastAsia="Times New Roman" w:hAnsi="Times New Roman"/>
          <w:sz w:val="24"/>
          <w:szCs w:val="24"/>
          <w:lang w:eastAsia="pl-PL"/>
        </w:rPr>
        <w:t>st.</w:t>
      </w:r>
      <w:r w:rsidR="009036ED" w:rsidRPr="008217F9">
        <w:rPr>
          <w:rFonts w:ascii="Times New Roman" w:eastAsia="Times New Roman" w:hAnsi="Times New Roman"/>
          <w:sz w:val="24"/>
          <w:szCs w:val="24"/>
          <w:lang w:eastAsia="pl-PL"/>
        </w:rPr>
        <w:t xml:space="preserve"> 15 zmienia numerację na </w:t>
      </w:r>
      <w:r w:rsidRPr="008217F9">
        <w:rPr>
          <w:rFonts w:ascii="Times New Roman" w:eastAsia="Times New Roman" w:hAnsi="Times New Roman"/>
          <w:sz w:val="24"/>
          <w:szCs w:val="24"/>
          <w:lang w:eastAsia="pl-PL"/>
        </w:rPr>
        <w:t xml:space="preserve">ustęp </w:t>
      </w:r>
      <w:r w:rsidR="009036ED" w:rsidRPr="008217F9">
        <w:rPr>
          <w:rFonts w:ascii="Times New Roman" w:eastAsia="Times New Roman" w:hAnsi="Times New Roman"/>
          <w:sz w:val="24"/>
          <w:szCs w:val="24"/>
          <w:lang w:eastAsia="pl-PL"/>
        </w:rPr>
        <w:t>16</w:t>
      </w:r>
      <w:r w:rsidR="008217F9">
        <w:rPr>
          <w:rFonts w:ascii="Times New Roman" w:eastAsia="Times New Roman" w:hAnsi="Times New Roman"/>
          <w:sz w:val="24"/>
          <w:szCs w:val="24"/>
          <w:lang w:eastAsia="pl-PL"/>
        </w:rPr>
        <w:t xml:space="preserve"> i </w:t>
      </w:r>
      <w:r w:rsidRPr="008217F9">
        <w:rPr>
          <w:rFonts w:ascii="Times New Roman" w:eastAsia="Times New Roman" w:hAnsi="Times New Roman"/>
          <w:sz w:val="24"/>
          <w:szCs w:val="24"/>
          <w:lang w:eastAsia="pl-PL"/>
        </w:rPr>
        <w:t>zmienia brzmienie z:</w:t>
      </w:r>
    </w:p>
    <w:p w:rsidR="00450C67" w:rsidRPr="00083D3B" w:rsidRDefault="00FB0D3F" w:rsidP="00450C67">
      <w:pPr>
        <w:spacing w:before="120" w:after="120"/>
        <w:ind w:firstLine="567"/>
        <w:jc w:val="both"/>
        <w:outlineLvl w:val="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„</w:t>
      </w:r>
      <w:r w:rsidR="00450C67" w:rsidRPr="00083D3B">
        <w:rPr>
          <w:rFonts w:ascii="Times New Roman" w:hAnsi="Times New Roman"/>
          <w:sz w:val="24"/>
          <w:szCs w:val="24"/>
        </w:rPr>
        <w:t>Na miesiąc/ 14 dni przed rocznym klasyfikacyjnym posiedzeniem Rady Pedagogicznej wychowawca jest zobowiązany poinformować ucznia i jego rodziców (prawnych opiekunów) o przewidywanej ocenie klasyfikacyjnej zachowania.</w:t>
      </w:r>
      <w:r>
        <w:rPr>
          <w:rFonts w:ascii="Times New Roman" w:hAnsi="Times New Roman"/>
          <w:sz w:val="24"/>
          <w:szCs w:val="24"/>
        </w:rPr>
        <w:t>”</w:t>
      </w:r>
    </w:p>
    <w:p w:rsidR="00450C67" w:rsidRDefault="00450C67" w:rsidP="00A2253B">
      <w:pPr>
        <w:tabs>
          <w:tab w:val="left" w:pos="0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Na:</w:t>
      </w:r>
    </w:p>
    <w:p w:rsidR="00450C67" w:rsidRDefault="00450C67" w:rsidP="00A2253B">
      <w:pPr>
        <w:tabs>
          <w:tab w:val="left" w:pos="0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„Wychowawca jest zobowiązany poinformować ucznia i jego rodziców (prawnych opiekunów) o przewidywanej ocenie klasyfikacyjnej z zachowania: </w:t>
      </w:r>
    </w:p>
    <w:p w:rsidR="00450C67" w:rsidRDefault="00450C67" w:rsidP="00994B91">
      <w:pPr>
        <w:pStyle w:val="Akapitzlist"/>
        <w:numPr>
          <w:ilvl w:val="0"/>
          <w:numId w:val="21"/>
        </w:numPr>
        <w:tabs>
          <w:tab w:val="left" w:pos="0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0C67">
        <w:rPr>
          <w:rFonts w:ascii="Times New Roman" w:eastAsia="Times New Roman" w:hAnsi="Times New Roman"/>
          <w:sz w:val="24"/>
          <w:szCs w:val="24"/>
          <w:lang w:eastAsia="pl-PL"/>
        </w:rPr>
        <w:t>nagannej - na miesiąc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50C67">
        <w:rPr>
          <w:rFonts w:ascii="Times New Roman" w:eastAsia="Times New Roman" w:hAnsi="Times New Roman"/>
          <w:sz w:val="24"/>
          <w:szCs w:val="24"/>
          <w:lang w:eastAsia="pl-PL"/>
        </w:rPr>
        <w:t xml:space="preserve">przed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rocznym </w:t>
      </w:r>
      <w:r w:rsidRPr="00450C67">
        <w:rPr>
          <w:rFonts w:ascii="Times New Roman" w:eastAsia="Times New Roman" w:hAnsi="Times New Roman"/>
          <w:sz w:val="24"/>
          <w:szCs w:val="24"/>
          <w:lang w:eastAsia="pl-PL"/>
        </w:rPr>
        <w:t>klasyfikacyjnym posiedzeniem rady pedagogicznej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8217F9" w:rsidRDefault="00E742AB" w:rsidP="00994B91">
      <w:pPr>
        <w:pStyle w:val="Akapitzlist"/>
        <w:numPr>
          <w:ilvl w:val="0"/>
          <w:numId w:val="21"/>
        </w:numPr>
        <w:tabs>
          <w:tab w:val="left" w:pos="0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pozostałych</w:t>
      </w:r>
      <w:r w:rsidR="00450C67">
        <w:rPr>
          <w:rFonts w:ascii="Times New Roman" w:eastAsia="Times New Roman" w:hAnsi="Times New Roman"/>
          <w:sz w:val="24"/>
          <w:szCs w:val="24"/>
          <w:lang w:eastAsia="pl-PL"/>
        </w:rPr>
        <w:t xml:space="preserve"> – na 14 dni przed rocznym klasyfikacyjnym posiedzeniem rady pedagogicznej</w:t>
      </w:r>
      <w:r w:rsidR="00322095">
        <w:rPr>
          <w:rFonts w:ascii="Times New Roman" w:eastAsia="Times New Roman" w:hAnsi="Times New Roman"/>
          <w:sz w:val="24"/>
          <w:szCs w:val="24"/>
          <w:lang w:eastAsia="pl-PL"/>
        </w:rPr>
        <w:t>.”</w:t>
      </w:r>
    </w:p>
    <w:p w:rsidR="009036ED" w:rsidRPr="008217F9" w:rsidRDefault="008217F9" w:rsidP="00994B91">
      <w:pPr>
        <w:pStyle w:val="Akapitzlist"/>
        <w:numPr>
          <w:ilvl w:val="0"/>
          <w:numId w:val="62"/>
        </w:numPr>
        <w:tabs>
          <w:tab w:val="left" w:pos="0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ust.</w:t>
      </w:r>
      <w:r w:rsidR="009036ED" w:rsidRPr="008217F9">
        <w:rPr>
          <w:rFonts w:ascii="Times New Roman" w:eastAsia="Times New Roman" w:hAnsi="Times New Roman"/>
          <w:sz w:val="24"/>
          <w:szCs w:val="24"/>
          <w:lang w:eastAsia="pl-PL"/>
        </w:rPr>
        <w:t xml:space="preserve"> 16 zmienia numerację na </w:t>
      </w:r>
      <w:r w:rsidR="00902A2D" w:rsidRPr="008217F9">
        <w:rPr>
          <w:rFonts w:ascii="Times New Roman" w:eastAsia="Times New Roman" w:hAnsi="Times New Roman"/>
          <w:sz w:val="24"/>
          <w:szCs w:val="24"/>
          <w:lang w:eastAsia="pl-PL"/>
        </w:rPr>
        <w:t xml:space="preserve">ustęp </w:t>
      </w:r>
      <w:r w:rsidR="009036ED" w:rsidRPr="008217F9">
        <w:rPr>
          <w:rFonts w:ascii="Times New Roman" w:eastAsia="Times New Roman" w:hAnsi="Times New Roman"/>
          <w:sz w:val="24"/>
          <w:szCs w:val="24"/>
          <w:lang w:eastAsia="pl-PL"/>
        </w:rPr>
        <w:t>17</w:t>
      </w:r>
      <w:r w:rsidR="00902A2D" w:rsidRPr="008217F9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450C67" w:rsidRPr="008217F9" w:rsidRDefault="00902A2D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E742AB" w:rsidRPr="008217F9">
        <w:rPr>
          <w:rFonts w:ascii="Times New Roman" w:eastAsia="Times New Roman" w:hAnsi="Times New Roman"/>
          <w:sz w:val="24"/>
          <w:szCs w:val="24"/>
          <w:lang w:eastAsia="pl-PL"/>
        </w:rPr>
        <w:t xml:space="preserve"> 137 zmienia </w:t>
      </w:r>
      <w:proofErr w:type="spellStart"/>
      <w:r w:rsidR="00E742AB" w:rsidRPr="008217F9">
        <w:rPr>
          <w:rFonts w:ascii="Times New Roman" w:eastAsia="Times New Roman" w:hAnsi="Times New Roman"/>
          <w:sz w:val="24"/>
          <w:szCs w:val="24"/>
          <w:lang w:eastAsia="pl-PL"/>
        </w:rPr>
        <w:t>numeracjęna</w:t>
      </w:r>
      <w:proofErr w:type="spellEnd"/>
      <w:r w:rsidR="00E742AB" w:rsidRPr="008217F9">
        <w:rPr>
          <w:rFonts w:ascii="Times New Roman" w:eastAsia="Times New Roman" w:hAnsi="Times New Roman"/>
          <w:sz w:val="24"/>
          <w:szCs w:val="24"/>
          <w:lang w:eastAsia="pl-PL"/>
        </w:rPr>
        <w:t xml:space="preserve"> paragraf </w:t>
      </w:r>
      <w:r w:rsidRPr="008217F9">
        <w:rPr>
          <w:rFonts w:ascii="Times New Roman" w:hAnsi="Times New Roman"/>
          <w:sz w:val="24"/>
          <w:szCs w:val="24"/>
        </w:rPr>
        <w:t xml:space="preserve">§ </w:t>
      </w:r>
      <w:r w:rsidR="00E742AB" w:rsidRPr="008217F9">
        <w:rPr>
          <w:rFonts w:ascii="Times New Roman" w:eastAsia="Times New Roman" w:hAnsi="Times New Roman"/>
          <w:sz w:val="24"/>
          <w:szCs w:val="24"/>
          <w:lang w:eastAsia="pl-PL"/>
        </w:rPr>
        <w:t>140</w:t>
      </w:r>
    </w:p>
    <w:p w:rsidR="00902A2D" w:rsidRPr="008217F9" w:rsidRDefault="008217F9" w:rsidP="00994B91">
      <w:pPr>
        <w:pStyle w:val="Akapitzlist"/>
        <w:numPr>
          <w:ilvl w:val="0"/>
          <w:numId w:val="63"/>
        </w:numPr>
        <w:tabs>
          <w:tab w:val="left" w:pos="0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u</w:t>
      </w:r>
      <w:r w:rsidR="00E742AB" w:rsidRPr="008217F9">
        <w:rPr>
          <w:rFonts w:ascii="Times New Roman" w:eastAsia="Times New Roman" w:hAnsi="Times New Roman"/>
          <w:sz w:val="24"/>
          <w:szCs w:val="24"/>
          <w:lang w:eastAsia="pl-PL"/>
        </w:rPr>
        <w:t>st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902A2D" w:rsidRPr="008217F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7737D" w:rsidRPr="008217F9">
        <w:rPr>
          <w:rFonts w:ascii="Times New Roman" w:eastAsia="Times New Roman" w:hAnsi="Times New Roman"/>
          <w:sz w:val="24"/>
          <w:szCs w:val="24"/>
          <w:lang w:eastAsia="pl-PL"/>
        </w:rPr>
        <w:t>2</w:t>
      </w:r>
    </w:p>
    <w:p w:rsidR="00E742AB" w:rsidRPr="00902A2D" w:rsidRDefault="0007737D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02A2D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902A2D">
        <w:rPr>
          <w:rFonts w:ascii="Times New Roman" w:eastAsia="Times New Roman" w:hAnsi="Times New Roman"/>
          <w:sz w:val="24"/>
          <w:szCs w:val="24"/>
          <w:lang w:eastAsia="pl-PL"/>
        </w:rPr>
        <w:t>un</w:t>
      </w:r>
      <w:r w:rsidRPr="00902A2D">
        <w:rPr>
          <w:rFonts w:ascii="Times New Roman" w:eastAsia="Times New Roman" w:hAnsi="Times New Roman"/>
          <w:sz w:val="24"/>
          <w:szCs w:val="24"/>
          <w:lang w:eastAsia="pl-PL"/>
        </w:rPr>
        <w:t>kt 3 zmienia brzmienie z:</w:t>
      </w:r>
    </w:p>
    <w:p w:rsidR="0007737D" w:rsidRDefault="001C3A7E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„</w:t>
      </w:r>
      <w:r w:rsidRPr="002E6CA8">
        <w:rPr>
          <w:rFonts w:ascii="Times New Roman" w:hAnsi="Times New Roman"/>
          <w:bCs/>
          <w:sz w:val="24"/>
          <w:szCs w:val="24"/>
        </w:rPr>
        <w:t>zna i chętnie śpiewa hymn szkoły i pieśń o patronie szkoły</w:t>
      </w:r>
      <w:r w:rsidR="00902A2D">
        <w:rPr>
          <w:rFonts w:ascii="Times New Roman" w:hAnsi="Times New Roman"/>
          <w:bCs/>
          <w:sz w:val="24"/>
          <w:szCs w:val="24"/>
        </w:rPr>
        <w:t>;</w:t>
      </w:r>
      <w:r>
        <w:rPr>
          <w:rFonts w:ascii="Times New Roman" w:hAnsi="Times New Roman"/>
          <w:bCs/>
          <w:sz w:val="24"/>
          <w:szCs w:val="24"/>
        </w:rPr>
        <w:t>”</w:t>
      </w:r>
    </w:p>
    <w:p w:rsidR="001C3A7E" w:rsidRDefault="00902A2D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1C3A7E">
        <w:rPr>
          <w:rFonts w:ascii="Times New Roman" w:hAnsi="Times New Roman"/>
          <w:bCs/>
          <w:sz w:val="24"/>
          <w:szCs w:val="24"/>
        </w:rPr>
        <w:t>a:</w:t>
      </w:r>
    </w:p>
    <w:p w:rsidR="001C3A7E" w:rsidRDefault="001C3A7E" w:rsidP="00A2253B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„</w:t>
      </w:r>
      <w:r w:rsidR="00902A2D">
        <w:rPr>
          <w:rFonts w:ascii="Times New Roman" w:hAnsi="Times New Roman"/>
          <w:bCs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 xml:space="preserve">na </w:t>
      </w:r>
      <w:r w:rsidRPr="002E6CA8">
        <w:rPr>
          <w:rFonts w:ascii="Times New Roman" w:hAnsi="Times New Roman"/>
          <w:bCs/>
          <w:sz w:val="24"/>
          <w:szCs w:val="24"/>
        </w:rPr>
        <w:t>hymn szkoły i pieśń o patronie szkoły</w:t>
      </w:r>
      <w:r w:rsidR="00902A2D">
        <w:rPr>
          <w:rFonts w:ascii="Times New Roman" w:hAnsi="Times New Roman"/>
          <w:bCs/>
          <w:sz w:val="24"/>
          <w:szCs w:val="24"/>
        </w:rPr>
        <w:t>;</w:t>
      </w:r>
      <w:r>
        <w:rPr>
          <w:rFonts w:ascii="Times New Roman" w:hAnsi="Times New Roman"/>
          <w:bCs/>
          <w:sz w:val="24"/>
          <w:szCs w:val="24"/>
        </w:rPr>
        <w:t>”</w:t>
      </w:r>
    </w:p>
    <w:p w:rsidR="001C3A7E" w:rsidRPr="00902A2D" w:rsidRDefault="00902A2D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pun</w:t>
      </w:r>
      <w:r w:rsidR="001C3A7E" w:rsidRPr="00902A2D">
        <w:rPr>
          <w:rFonts w:ascii="Times New Roman" w:hAnsi="Times New Roman"/>
          <w:bCs/>
          <w:sz w:val="24"/>
          <w:szCs w:val="24"/>
        </w:rPr>
        <w:t>kt 15 usuwa się słowo „chętnie”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8217F9" w:rsidRPr="00356BE4" w:rsidRDefault="00902A2D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1C3A7E" w:rsidRPr="008217F9">
        <w:rPr>
          <w:rFonts w:ascii="Times New Roman" w:hAnsi="Times New Roman"/>
          <w:bCs/>
          <w:sz w:val="24"/>
          <w:szCs w:val="24"/>
        </w:rPr>
        <w:t xml:space="preserve"> 1</w:t>
      </w:r>
      <w:r w:rsidRPr="008217F9">
        <w:rPr>
          <w:rFonts w:ascii="Times New Roman" w:hAnsi="Times New Roman"/>
          <w:bCs/>
          <w:sz w:val="24"/>
          <w:szCs w:val="24"/>
        </w:rPr>
        <w:t xml:space="preserve">38 zmienia numerację na </w:t>
      </w:r>
      <w:r w:rsidRPr="00356BE4">
        <w:rPr>
          <w:rFonts w:ascii="Times New Roman" w:hAnsi="Times New Roman"/>
          <w:sz w:val="24"/>
          <w:szCs w:val="24"/>
        </w:rPr>
        <w:t>§</w:t>
      </w:r>
      <w:r w:rsidR="001C3A7E" w:rsidRPr="00356BE4">
        <w:rPr>
          <w:rFonts w:ascii="Times New Roman" w:hAnsi="Times New Roman"/>
          <w:bCs/>
          <w:sz w:val="24"/>
          <w:szCs w:val="24"/>
        </w:rPr>
        <w:t xml:space="preserve"> 141</w:t>
      </w:r>
    </w:p>
    <w:p w:rsidR="00AD33A7" w:rsidRPr="00356BE4" w:rsidRDefault="008217F9" w:rsidP="00994B91">
      <w:pPr>
        <w:pStyle w:val="Akapitzlist"/>
        <w:numPr>
          <w:ilvl w:val="0"/>
          <w:numId w:val="64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  <w:highlight w:val="yellow"/>
        </w:rPr>
      </w:pPr>
      <w:r w:rsidRPr="00356BE4">
        <w:rPr>
          <w:rFonts w:ascii="Times New Roman" w:hAnsi="Times New Roman"/>
          <w:sz w:val="24"/>
          <w:szCs w:val="24"/>
        </w:rPr>
        <w:t>w u</w:t>
      </w:r>
      <w:r w:rsidR="00902A2D" w:rsidRPr="00356BE4">
        <w:rPr>
          <w:rFonts w:ascii="Times New Roman" w:hAnsi="Times New Roman"/>
          <w:sz w:val="24"/>
          <w:szCs w:val="24"/>
        </w:rPr>
        <w:t>s</w:t>
      </w:r>
      <w:r w:rsidRPr="00356BE4">
        <w:rPr>
          <w:rFonts w:ascii="Times New Roman" w:hAnsi="Times New Roman"/>
          <w:sz w:val="24"/>
          <w:szCs w:val="24"/>
        </w:rPr>
        <w:t>t.</w:t>
      </w:r>
      <w:r w:rsidR="00AD33A7" w:rsidRPr="00356BE4">
        <w:rPr>
          <w:rFonts w:ascii="Times New Roman" w:hAnsi="Times New Roman"/>
          <w:sz w:val="24"/>
          <w:szCs w:val="24"/>
        </w:rPr>
        <w:t xml:space="preserve"> 6 dodaje się zapis: „a podstawą do ich ustalenia są śródroczne oceny klasyfikacyjne oraz oceny podsumowujące drugi okres nauki.”</w:t>
      </w:r>
    </w:p>
    <w:p w:rsidR="00567F47" w:rsidRPr="008217F9" w:rsidRDefault="008B3D0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567F47" w:rsidRPr="008217F9">
        <w:rPr>
          <w:rFonts w:ascii="Times New Roman" w:hAnsi="Times New Roman"/>
          <w:bCs/>
          <w:sz w:val="24"/>
          <w:szCs w:val="24"/>
        </w:rPr>
        <w:t xml:space="preserve"> 1</w:t>
      </w:r>
      <w:r w:rsidRPr="008217F9">
        <w:rPr>
          <w:rFonts w:ascii="Times New Roman" w:hAnsi="Times New Roman"/>
          <w:bCs/>
          <w:sz w:val="24"/>
          <w:szCs w:val="24"/>
        </w:rPr>
        <w:t xml:space="preserve">39 zmienia numerację na </w:t>
      </w:r>
      <w:r w:rsidRPr="008217F9">
        <w:rPr>
          <w:rFonts w:ascii="Times New Roman" w:hAnsi="Times New Roman"/>
          <w:sz w:val="24"/>
          <w:szCs w:val="24"/>
        </w:rPr>
        <w:t>§</w:t>
      </w:r>
      <w:r w:rsidR="00567F47" w:rsidRPr="008217F9">
        <w:rPr>
          <w:rFonts w:ascii="Times New Roman" w:hAnsi="Times New Roman"/>
          <w:bCs/>
          <w:sz w:val="24"/>
          <w:szCs w:val="24"/>
        </w:rPr>
        <w:t xml:space="preserve"> 142</w:t>
      </w:r>
    </w:p>
    <w:p w:rsidR="00567F47" w:rsidRPr="008217F9" w:rsidRDefault="008B3D0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8217F9">
        <w:rPr>
          <w:rFonts w:ascii="Times New Roman" w:hAnsi="Times New Roman"/>
          <w:sz w:val="24"/>
          <w:szCs w:val="24"/>
        </w:rPr>
        <w:t>§</w:t>
      </w:r>
      <w:r w:rsidR="00567F47" w:rsidRPr="008217F9">
        <w:rPr>
          <w:rFonts w:ascii="Times New Roman" w:hAnsi="Times New Roman"/>
          <w:bCs/>
          <w:sz w:val="24"/>
          <w:szCs w:val="24"/>
        </w:rPr>
        <w:t xml:space="preserve"> 1</w:t>
      </w:r>
      <w:r w:rsidRPr="008217F9">
        <w:rPr>
          <w:rFonts w:ascii="Times New Roman" w:hAnsi="Times New Roman"/>
          <w:bCs/>
          <w:sz w:val="24"/>
          <w:szCs w:val="24"/>
        </w:rPr>
        <w:t xml:space="preserve">40 zmienia numerację na </w:t>
      </w:r>
      <w:r w:rsidRPr="008217F9">
        <w:rPr>
          <w:rFonts w:ascii="Times New Roman" w:hAnsi="Times New Roman"/>
          <w:sz w:val="24"/>
          <w:szCs w:val="24"/>
        </w:rPr>
        <w:t>§</w:t>
      </w:r>
      <w:r w:rsidR="00567F47" w:rsidRPr="008217F9">
        <w:rPr>
          <w:rFonts w:ascii="Times New Roman" w:hAnsi="Times New Roman"/>
          <w:bCs/>
          <w:sz w:val="24"/>
          <w:szCs w:val="24"/>
        </w:rPr>
        <w:t xml:space="preserve"> 143</w:t>
      </w:r>
      <w:r w:rsidRPr="008217F9">
        <w:rPr>
          <w:rFonts w:ascii="Times New Roman" w:hAnsi="Times New Roman"/>
          <w:bCs/>
          <w:sz w:val="24"/>
          <w:szCs w:val="24"/>
        </w:rPr>
        <w:t xml:space="preserve"> </w:t>
      </w:r>
      <w:r w:rsidR="008217F9" w:rsidRPr="008217F9">
        <w:rPr>
          <w:rFonts w:ascii="Times New Roman" w:hAnsi="Times New Roman"/>
          <w:bCs/>
          <w:sz w:val="24"/>
          <w:szCs w:val="24"/>
        </w:rPr>
        <w:t xml:space="preserve">i </w:t>
      </w:r>
      <w:r w:rsidR="008217F9">
        <w:rPr>
          <w:rFonts w:ascii="Times New Roman" w:hAnsi="Times New Roman"/>
          <w:bCs/>
          <w:sz w:val="24"/>
          <w:szCs w:val="24"/>
        </w:rPr>
        <w:t>z</w:t>
      </w:r>
      <w:r w:rsidRPr="008217F9">
        <w:rPr>
          <w:rFonts w:ascii="Times New Roman" w:hAnsi="Times New Roman"/>
          <w:bCs/>
          <w:sz w:val="24"/>
          <w:szCs w:val="24"/>
        </w:rPr>
        <w:t>mienia brzmienie</w:t>
      </w:r>
      <w:r w:rsidR="00883B0D" w:rsidRPr="008217F9">
        <w:rPr>
          <w:rFonts w:ascii="Times New Roman" w:hAnsi="Times New Roman"/>
          <w:bCs/>
          <w:sz w:val="24"/>
          <w:szCs w:val="24"/>
        </w:rPr>
        <w:t xml:space="preserve"> z:</w:t>
      </w:r>
    </w:p>
    <w:p w:rsidR="00883B0D" w:rsidRDefault="00883B0D" w:rsidP="00567F47">
      <w:pPr>
        <w:tabs>
          <w:tab w:val="left" w:pos="0"/>
        </w:tabs>
        <w:spacing w:before="120" w:after="120"/>
        <w:jc w:val="both"/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/>
          <w:noProof w:val="0"/>
          <w:kern w:val="2"/>
          <w:sz w:val="24"/>
          <w:szCs w:val="24"/>
          <w:lang w:eastAsia="zh-CN" w:bidi="hi-IN"/>
        </w:rPr>
        <w:t>„</w:t>
      </w:r>
      <w:r w:rsidRPr="007C092A">
        <w:rPr>
          <w:rFonts w:ascii="Times New Roman" w:eastAsia="NSimSun" w:hAnsi="Times New Roman"/>
          <w:noProof w:val="0"/>
          <w:kern w:val="2"/>
          <w:sz w:val="24"/>
          <w:szCs w:val="24"/>
          <w:lang w:eastAsia="zh-CN" w:bidi="hi-IN"/>
        </w:rPr>
        <w:t xml:space="preserve">Jeżeli w </w:t>
      </w:r>
      <w:r w:rsidRPr="007C092A">
        <w:rPr>
          <w:rFonts w:ascii="Times New Roman" w:eastAsia="NSimSun" w:hAnsi="Times New Roman"/>
          <w:noProof w:val="0"/>
          <w:color w:val="000000"/>
          <w:kern w:val="2"/>
          <w:sz w:val="24"/>
          <w:szCs w:val="24"/>
          <w:lang w:eastAsia="zh-CN" w:bidi="hi-IN"/>
        </w:rPr>
        <w:t>wyniku</w:t>
      </w:r>
      <w:r w:rsidRPr="007C092A">
        <w:rPr>
          <w:rFonts w:ascii="Times New Roman" w:eastAsia="NSimSun" w:hAnsi="Times New Roman"/>
          <w:noProof w:val="0"/>
          <w:kern w:val="2"/>
          <w:sz w:val="24"/>
          <w:szCs w:val="24"/>
          <w:lang w:eastAsia="zh-CN" w:bidi="hi-IN"/>
        </w:rPr>
        <w:t xml:space="preserve"> klasyfikacji śródrocznej stwierdzono, że poziom osiągnięć edukacyjnych ucznia uniemożliwi lub utrudni kontynuowanie nauki w danym roku lub  w klasie programowo wyższej, </w:t>
      </w:r>
      <w:r>
        <w:rPr>
          <w:rFonts w:ascii="Times New Roman" w:eastAsia="NSimSun" w:hAnsi="Times New Roman"/>
          <w:noProof w:val="0"/>
          <w:kern w:val="2"/>
          <w:sz w:val="24"/>
          <w:szCs w:val="24"/>
          <w:lang w:eastAsia="zh-CN" w:bidi="hi-IN"/>
        </w:rPr>
        <w:t xml:space="preserve">zespół nauczycieli </w:t>
      </w:r>
      <w:r w:rsidRPr="007C092A"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  <w:t>uczący</w:t>
      </w:r>
      <w:r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  <w:t>ch</w:t>
      </w:r>
      <w:r w:rsidRPr="007C092A"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  <w:t xml:space="preserve"> </w:t>
      </w:r>
      <w:r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  <w:t xml:space="preserve">ucznia opracuje program działań w celu </w:t>
      </w:r>
      <w:r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  <w:lastRenderedPageBreak/>
        <w:t>uzupełnienia przez ucznia braków: zindywidualizowanie wymagań wobec ucznia, zajęcia wyrównawcze, pomoc koleżeńska i indywidualna pomoc nauczyciela.”</w:t>
      </w:r>
    </w:p>
    <w:p w:rsidR="00883B0D" w:rsidRDefault="008B3D0C" w:rsidP="00567F47">
      <w:pPr>
        <w:tabs>
          <w:tab w:val="left" w:pos="0"/>
        </w:tabs>
        <w:spacing w:before="120" w:after="120"/>
        <w:jc w:val="both"/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</w:pPr>
      <w:r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  <w:t>n</w:t>
      </w:r>
      <w:r w:rsidR="00883B0D"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  <w:t>a:</w:t>
      </w:r>
    </w:p>
    <w:p w:rsidR="00883B0D" w:rsidRDefault="008B3D0C" w:rsidP="00567F47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NSimSun" w:hAnsi="Times New Roman"/>
          <w:noProof w:val="0"/>
          <w:kern w:val="2"/>
          <w:sz w:val="24"/>
          <w:szCs w:val="24"/>
          <w:lang w:eastAsia="zh-CN" w:bidi="hi-IN"/>
        </w:rPr>
        <w:t>„</w:t>
      </w:r>
      <w:r w:rsidR="00883B0D" w:rsidRPr="007C092A">
        <w:rPr>
          <w:rFonts w:ascii="Times New Roman" w:eastAsia="NSimSun" w:hAnsi="Times New Roman"/>
          <w:noProof w:val="0"/>
          <w:kern w:val="2"/>
          <w:sz w:val="24"/>
          <w:szCs w:val="24"/>
          <w:lang w:eastAsia="zh-CN" w:bidi="hi-IN"/>
        </w:rPr>
        <w:t xml:space="preserve">Jeżeli w </w:t>
      </w:r>
      <w:r w:rsidR="00883B0D" w:rsidRPr="007C092A">
        <w:rPr>
          <w:rFonts w:ascii="Times New Roman" w:eastAsia="NSimSun" w:hAnsi="Times New Roman"/>
          <w:noProof w:val="0"/>
          <w:color w:val="000000"/>
          <w:kern w:val="2"/>
          <w:sz w:val="24"/>
          <w:szCs w:val="24"/>
          <w:lang w:eastAsia="zh-CN" w:bidi="hi-IN"/>
        </w:rPr>
        <w:t>wyniku</w:t>
      </w:r>
      <w:r w:rsidR="00883B0D" w:rsidRPr="007C092A">
        <w:rPr>
          <w:rFonts w:ascii="Times New Roman" w:eastAsia="NSimSun" w:hAnsi="Times New Roman"/>
          <w:noProof w:val="0"/>
          <w:kern w:val="2"/>
          <w:sz w:val="24"/>
          <w:szCs w:val="24"/>
          <w:lang w:eastAsia="zh-CN" w:bidi="hi-IN"/>
        </w:rPr>
        <w:t xml:space="preserve"> klasyfikacji śródrocznej stwierdzono, że poziom osiągnięć edukacyjnych ucznia uniemożliwi lub utrudni kontynuowanie nauki w danym roku lub  w klasie programowo wyższej, </w:t>
      </w:r>
      <w:r w:rsidR="00883B0D" w:rsidRPr="007C092A"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  <w:t>nauczyciel/nauczyciele uczący ucznia przedmiotu/przedmiotów, z którego/których istnieje ww. zagrożenie umożliwiają uzupełnienia przez ucznia braków np.: dodatkowe prace domowe, materiały do samodzielnej pracy, dodatkowe spotkania z nauczycielem przedmiotu – konsultacje.</w:t>
      </w:r>
      <w:r>
        <w:rPr>
          <w:rFonts w:ascii="Times New Roman" w:eastAsia="NSimSun" w:hAnsi="Times New Roman"/>
          <w:bCs/>
          <w:noProof w:val="0"/>
          <w:kern w:val="2"/>
          <w:sz w:val="24"/>
          <w:szCs w:val="24"/>
          <w:lang w:eastAsia="zh-CN" w:bidi="hi-IN"/>
        </w:rPr>
        <w:t>”</w:t>
      </w:r>
    </w:p>
    <w:p w:rsidR="00926DE2" w:rsidRDefault="008B3D0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567F47" w:rsidRPr="00926DE2">
        <w:rPr>
          <w:rFonts w:ascii="Times New Roman" w:hAnsi="Times New Roman"/>
          <w:bCs/>
          <w:sz w:val="24"/>
          <w:szCs w:val="24"/>
        </w:rPr>
        <w:t xml:space="preserve"> 141 zmienia numerację na </w:t>
      </w:r>
      <w:r w:rsidRPr="00926DE2">
        <w:rPr>
          <w:rFonts w:ascii="Times New Roman" w:hAnsi="Times New Roman"/>
          <w:sz w:val="24"/>
          <w:szCs w:val="24"/>
        </w:rPr>
        <w:t>§</w:t>
      </w:r>
      <w:r w:rsidR="00567F47" w:rsidRPr="00926DE2">
        <w:rPr>
          <w:rFonts w:ascii="Times New Roman" w:hAnsi="Times New Roman"/>
          <w:bCs/>
          <w:sz w:val="24"/>
          <w:szCs w:val="24"/>
        </w:rPr>
        <w:t xml:space="preserve"> 144</w:t>
      </w:r>
    </w:p>
    <w:p w:rsidR="00567F47" w:rsidRPr="00926DE2" w:rsidRDefault="008B3D0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567F47" w:rsidRPr="00926DE2">
        <w:rPr>
          <w:rFonts w:ascii="Times New Roman" w:hAnsi="Times New Roman"/>
          <w:bCs/>
          <w:sz w:val="24"/>
          <w:szCs w:val="24"/>
        </w:rPr>
        <w:t xml:space="preserve"> 1</w:t>
      </w:r>
      <w:r w:rsidRPr="00926DE2">
        <w:rPr>
          <w:rFonts w:ascii="Times New Roman" w:hAnsi="Times New Roman"/>
          <w:bCs/>
          <w:sz w:val="24"/>
          <w:szCs w:val="24"/>
        </w:rPr>
        <w:t xml:space="preserve">42 zmienia numerację na </w:t>
      </w:r>
      <w:r w:rsidRPr="00926DE2">
        <w:rPr>
          <w:rFonts w:ascii="Times New Roman" w:hAnsi="Times New Roman"/>
          <w:sz w:val="24"/>
          <w:szCs w:val="24"/>
        </w:rPr>
        <w:t>§</w:t>
      </w:r>
      <w:r w:rsidR="00567F47" w:rsidRPr="00926DE2">
        <w:rPr>
          <w:rFonts w:ascii="Times New Roman" w:hAnsi="Times New Roman"/>
          <w:bCs/>
          <w:sz w:val="24"/>
          <w:szCs w:val="24"/>
        </w:rPr>
        <w:t xml:space="preserve"> 145</w:t>
      </w:r>
      <w:r w:rsidR="00926DE2">
        <w:rPr>
          <w:rFonts w:ascii="Times New Roman" w:hAnsi="Times New Roman"/>
          <w:bCs/>
          <w:sz w:val="24"/>
          <w:szCs w:val="24"/>
        </w:rPr>
        <w:t xml:space="preserve"> i z</w:t>
      </w:r>
      <w:r w:rsidR="00567F47" w:rsidRPr="00926DE2">
        <w:rPr>
          <w:rFonts w:ascii="Times New Roman" w:hAnsi="Times New Roman"/>
          <w:bCs/>
          <w:sz w:val="24"/>
          <w:szCs w:val="24"/>
        </w:rPr>
        <w:t>mienia brzmienie z:</w:t>
      </w:r>
    </w:p>
    <w:p w:rsidR="00567F47" w:rsidRDefault="00567F47" w:rsidP="00567F47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Uczeń lub jego rodzice (prawni opiekunowie) mogą zgłosić zastrzeżenia do dyrektora szkoły, jeśli uznają, że roczna ocena klasyfikacyjna z zajęć edukacyjnych została ustalona niezgodnie z przepisami prawa dotyczącymi trybu ustalania tej oceny. Zastrzeżenia mogą być zgłoszone w terminie 2 dni roboczych od dnia zakończenia rocznych zajęć dydaktyczno-wychowawczych. Zasady przeprowadzania sprawdzianu określa § 151 statutu szkoły.</w:t>
      </w:r>
      <w:r>
        <w:rPr>
          <w:rFonts w:ascii="Times New Roman" w:hAnsi="Times New Roman"/>
          <w:sz w:val="24"/>
          <w:szCs w:val="24"/>
        </w:rPr>
        <w:t>”</w:t>
      </w:r>
    </w:p>
    <w:p w:rsidR="00567F47" w:rsidRDefault="008B3D0C" w:rsidP="00567F47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</w:t>
      </w:r>
      <w:r w:rsidR="00567F47">
        <w:rPr>
          <w:rFonts w:ascii="Times New Roman" w:hAnsi="Times New Roman"/>
          <w:bCs/>
          <w:sz w:val="24"/>
          <w:szCs w:val="24"/>
        </w:rPr>
        <w:t>a:</w:t>
      </w:r>
    </w:p>
    <w:p w:rsidR="00567F47" w:rsidRDefault="00567F47" w:rsidP="00567F47">
      <w:p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Uczeń lub jego rodzice (prawni opiekunowie) mogą zgłosić zastrzeżenia do dyrektora szkoły, jeśli uznają, że roczna ocena klasyfikacyjna z zajęć edukacyjnych została ustalona niezgodnie z przepisami prawa dotyczącymi trybu ustalania tej oceny. Zastrzeżenia mogą być zgłoszone w terminie 2 dni roboczych od dnia zakończenia rocznych zajęć dydaktyczno-wychowawczych. Zasady przeprowadzania sprawdzianu określa </w:t>
      </w:r>
      <w:r w:rsidR="008B3D0C">
        <w:rPr>
          <w:rFonts w:ascii="Times New Roman" w:hAnsi="Times New Roman"/>
          <w:sz w:val="24"/>
          <w:szCs w:val="24"/>
        </w:rPr>
        <w:t>§ 150</w:t>
      </w:r>
      <w:r w:rsidR="000B0CDA">
        <w:rPr>
          <w:rFonts w:ascii="Times New Roman" w:hAnsi="Times New Roman"/>
          <w:sz w:val="24"/>
          <w:szCs w:val="24"/>
        </w:rPr>
        <w:t xml:space="preserve"> S</w:t>
      </w:r>
      <w:r w:rsidRPr="002E6CA8">
        <w:rPr>
          <w:rFonts w:ascii="Times New Roman" w:hAnsi="Times New Roman"/>
          <w:sz w:val="24"/>
          <w:szCs w:val="24"/>
        </w:rPr>
        <w:t xml:space="preserve">tatutu </w:t>
      </w:r>
      <w:r w:rsidR="000B0CDA">
        <w:rPr>
          <w:rFonts w:ascii="Times New Roman" w:hAnsi="Times New Roman"/>
          <w:sz w:val="24"/>
          <w:szCs w:val="24"/>
        </w:rPr>
        <w:t>S</w:t>
      </w:r>
      <w:r w:rsidRPr="002E6CA8">
        <w:rPr>
          <w:rFonts w:ascii="Times New Roman" w:hAnsi="Times New Roman"/>
          <w:sz w:val="24"/>
          <w:szCs w:val="24"/>
        </w:rPr>
        <w:t>zkoły.</w:t>
      </w:r>
    </w:p>
    <w:p w:rsidR="00926DE2" w:rsidRDefault="008B3D0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567F47" w:rsidRPr="00926DE2">
        <w:rPr>
          <w:rFonts w:ascii="Times New Roman" w:hAnsi="Times New Roman"/>
          <w:bCs/>
          <w:sz w:val="24"/>
          <w:szCs w:val="24"/>
        </w:rPr>
        <w:t xml:space="preserve"> 143 zmienia numerację na </w:t>
      </w:r>
      <w:r w:rsidRPr="00926DE2">
        <w:rPr>
          <w:rFonts w:ascii="Times New Roman" w:hAnsi="Times New Roman"/>
          <w:sz w:val="24"/>
          <w:szCs w:val="24"/>
        </w:rPr>
        <w:t>§</w:t>
      </w:r>
      <w:r w:rsidR="00567F47" w:rsidRPr="00926DE2">
        <w:rPr>
          <w:rFonts w:ascii="Times New Roman" w:hAnsi="Times New Roman"/>
          <w:bCs/>
          <w:sz w:val="24"/>
          <w:szCs w:val="24"/>
        </w:rPr>
        <w:t xml:space="preserve"> 146</w:t>
      </w:r>
    </w:p>
    <w:p w:rsidR="003A1A00" w:rsidRDefault="00926DE2" w:rsidP="00994B91">
      <w:pPr>
        <w:pStyle w:val="Akapitzlist"/>
        <w:numPr>
          <w:ilvl w:val="0"/>
          <w:numId w:val="6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ust.</w:t>
      </w:r>
      <w:r w:rsidR="003A1A00" w:rsidRPr="00926DE2">
        <w:rPr>
          <w:rFonts w:ascii="Times New Roman" w:hAnsi="Times New Roman"/>
          <w:bCs/>
          <w:sz w:val="24"/>
          <w:szCs w:val="24"/>
        </w:rPr>
        <w:t xml:space="preserve"> 3 – uchylony</w:t>
      </w:r>
    </w:p>
    <w:p w:rsidR="003A6C80" w:rsidRDefault="003A6C80" w:rsidP="00994B91">
      <w:pPr>
        <w:pStyle w:val="Akapitzlist"/>
        <w:numPr>
          <w:ilvl w:val="0"/>
          <w:numId w:val="65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dodano ust. 13 o brzmieniu:</w:t>
      </w:r>
    </w:p>
    <w:p w:rsidR="003A6C80" w:rsidRPr="003A6C80" w:rsidRDefault="003A6C80" w:rsidP="003A6C80">
      <w:pPr>
        <w:pStyle w:val="NormalnyWeb"/>
        <w:shd w:val="clear" w:color="auto" w:fill="FFFFFF"/>
        <w:spacing w:before="0" w:beforeAutospacing="0" w:after="240" w:afterAutospacing="0"/>
        <w:ind w:left="360"/>
        <w:jc w:val="both"/>
      </w:pPr>
      <w:r w:rsidRPr="003A6C80">
        <w:t>13.</w:t>
      </w:r>
      <w:r w:rsidRPr="003A6C80">
        <w:rPr>
          <w:rStyle w:val="Nagwek2Znak"/>
          <w:rFonts w:ascii="Times New Roman" w:hAnsi="Times New Roman"/>
          <w:color w:val="auto"/>
        </w:rPr>
        <w:t xml:space="preserve"> </w:t>
      </w:r>
      <w:r w:rsidRPr="003A6C80">
        <w:rPr>
          <w:bCs/>
        </w:rPr>
        <w:t> </w:t>
      </w:r>
      <w:r w:rsidRPr="003A6C80">
        <w:t>Warunki ubiegania się o ocenę wyższą niż przewidywana z zajęć edukacyjnych:</w:t>
      </w:r>
    </w:p>
    <w:p w:rsidR="003A6C80" w:rsidRPr="003A6C80" w:rsidRDefault="003A6C80" w:rsidP="003A6C80">
      <w:pPr>
        <w:pStyle w:val="Akapitzlist"/>
        <w:shd w:val="clear" w:color="auto" w:fill="FFFFFF"/>
        <w:spacing w:after="2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6C80">
        <w:rPr>
          <w:rFonts w:ascii="Times New Roman" w:hAnsi="Times New Roman"/>
          <w:bCs/>
          <w:sz w:val="24"/>
          <w:szCs w:val="24"/>
          <w:lang w:eastAsia="pl-PL"/>
        </w:rPr>
        <w:t>1)  w ciągu dwóch dni od uzyskania informacji o przewidywanej rocznej ocenie klasyfikacyjnej uczeń lub jego rodzice zwracają się z pisemnym wnioskiem do wychowawcy o ustalenie rocznej oceny wyższej niż przewidywana;</w:t>
      </w:r>
    </w:p>
    <w:p w:rsidR="003A6C80" w:rsidRPr="003A6C80" w:rsidRDefault="003A6C80" w:rsidP="003A6C80">
      <w:pPr>
        <w:pStyle w:val="Akapitzlist"/>
        <w:shd w:val="clear" w:color="auto" w:fill="FFFFFF"/>
        <w:spacing w:after="2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6C80">
        <w:rPr>
          <w:rFonts w:ascii="Times New Roman" w:hAnsi="Times New Roman"/>
          <w:bCs/>
          <w:sz w:val="24"/>
          <w:szCs w:val="24"/>
          <w:lang w:eastAsia="pl-PL"/>
        </w:rPr>
        <w:t>2)  wychowawca, uwzględniając nowe okoliczności, ponownie analizuje spełnianie przez ucznia kryteriów oceniania zachowania i ustala ocenę roczną;</w:t>
      </w:r>
    </w:p>
    <w:p w:rsidR="003A6C80" w:rsidRPr="003A6C80" w:rsidRDefault="003A6C80" w:rsidP="003A6C80">
      <w:pPr>
        <w:pStyle w:val="Akapitzlist"/>
        <w:shd w:val="clear" w:color="auto" w:fill="FFFFFF"/>
        <w:spacing w:after="24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A6C80">
        <w:rPr>
          <w:rFonts w:ascii="Times New Roman" w:hAnsi="Times New Roman"/>
          <w:bCs/>
          <w:sz w:val="24"/>
          <w:szCs w:val="24"/>
          <w:lang w:eastAsia="pl-PL"/>
        </w:rPr>
        <w:t>3)  ustalając wyższą od przewidywanej roczną ocenę zachowania wychowawca może w uzasadnionych przypadkach ponownie zasięgnąć opinii innych nauczycieli i uczniów.</w:t>
      </w:r>
    </w:p>
    <w:p w:rsidR="005869F5" w:rsidRPr="00926DE2" w:rsidRDefault="008B3D0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5869F5" w:rsidRPr="00926DE2">
        <w:rPr>
          <w:rFonts w:ascii="Times New Roman" w:hAnsi="Times New Roman"/>
          <w:bCs/>
          <w:sz w:val="24"/>
          <w:szCs w:val="24"/>
        </w:rPr>
        <w:t xml:space="preserve"> 1</w:t>
      </w:r>
      <w:r w:rsidRPr="00926DE2">
        <w:rPr>
          <w:rFonts w:ascii="Times New Roman" w:hAnsi="Times New Roman"/>
          <w:bCs/>
          <w:sz w:val="24"/>
          <w:szCs w:val="24"/>
        </w:rPr>
        <w:t xml:space="preserve">44 zmienia numerację na </w:t>
      </w:r>
      <w:r w:rsidRPr="00926DE2">
        <w:rPr>
          <w:rFonts w:ascii="Times New Roman" w:hAnsi="Times New Roman"/>
          <w:sz w:val="24"/>
          <w:szCs w:val="24"/>
        </w:rPr>
        <w:t>§</w:t>
      </w:r>
      <w:r w:rsidR="005869F5" w:rsidRPr="00926DE2">
        <w:rPr>
          <w:rFonts w:ascii="Times New Roman" w:hAnsi="Times New Roman"/>
          <w:bCs/>
          <w:sz w:val="24"/>
          <w:szCs w:val="24"/>
        </w:rPr>
        <w:t xml:space="preserve"> 147</w:t>
      </w:r>
    </w:p>
    <w:p w:rsidR="00EB2290" w:rsidRPr="00926DE2" w:rsidRDefault="00926DE2" w:rsidP="00994B91">
      <w:pPr>
        <w:pStyle w:val="Akapitzlist"/>
        <w:numPr>
          <w:ilvl w:val="0"/>
          <w:numId w:val="6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AD33A7" w:rsidRPr="00926DE2">
        <w:rPr>
          <w:rFonts w:ascii="Times New Roman" w:hAnsi="Times New Roman"/>
          <w:sz w:val="24"/>
          <w:szCs w:val="24"/>
        </w:rPr>
        <w:t xml:space="preserve"> 4 z</w:t>
      </w:r>
      <w:r w:rsidR="00EB2290" w:rsidRPr="00926DE2">
        <w:rPr>
          <w:rFonts w:ascii="Times New Roman" w:hAnsi="Times New Roman"/>
          <w:sz w:val="24"/>
          <w:szCs w:val="24"/>
        </w:rPr>
        <w:t>mienia brzmienie z:</w:t>
      </w:r>
    </w:p>
    <w:p w:rsidR="00EB2290" w:rsidRDefault="00EB2290" w:rsidP="005869F5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Na wniosek ucznia nieklasyfikow</w:t>
      </w:r>
      <w:r w:rsidR="00C32A67">
        <w:rPr>
          <w:rFonts w:ascii="Times New Roman" w:hAnsi="Times New Roman"/>
          <w:sz w:val="24"/>
          <w:szCs w:val="24"/>
        </w:rPr>
        <w:t>anego z powodu nieobecności nie</w:t>
      </w:r>
      <w:r w:rsidRPr="002E6CA8">
        <w:rPr>
          <w:rFonts w:ascii="Times New Roman" w:hAnsi="Times New Roman"/>
          <w:sz w:val="24"/>
          <w:szCs w:val="24"/>
        </w:rPr>
        <w:t>usprawiedliwionej lub na prośbę jego rodziców (prawnych opiekunów) rada pedagogiczna może wyrazić zgodę na egzamin klasyfikacyjny. Wyrażenie zgody może nastąpić w sytuacji, gdy wychowawca przedstawi nieznane, ale wiarygodne przyczyny nieusprawiedliwionej nieobecności ucznia (konieczność podjęcia pracy, pilnowania rodzeństwa, lub innego członka rodziny, pobicie przez rodzic</w:t>
      </w:r>
      <w:r w:rsidR="00C32A67">
        <w:rPr>
          <w:rFonts w:ascii="Times New Roman" w:hAnsi="Times New Roman"/>
          <w:sz w:val="24"/>
          <w:szCs w:val="24"/>
        </w:rPr>
        <w:t xml:space="preserve">a, wstyd z braku odzieży itp.) </w:t>
      </w:r>
      <w:r w:rsidRPr="002E6CA8">
        <w:rPr>
          <w:rFonts w:ascii="Times New Roman" w:hAnsi="Times New Roman"/>
          <w:sz w:val="24"/>
          <w:szCs w:val="24"/>
        </w:rPr>
        <w:t xml:space="preserve">lub przyczynę braku usprawiedliwień nieobecności. </w:t>
      </w:r>
      <w:r w:rsidRPr="002E6CA8">
        <w:rPr>
          <w:rFonts w:ascii="Times New Roman" w:hAnsi="Times New Roman"/>
          <w:sz w:val="24"/>
          <w:szCs w:val="24"/>
        </w:rPr>
        <w:lastRenderedPageBreak/>
        <w:t xml:space="preserve">W przypadku braku zgody rady </w:t>
      </w:r>
      <w:r>
        <w:rPr>
          <w:rFonts w:ascii="Times New Roman" w:hAnsi="Times New Roman"/>
          <w:sz w:val="24"/>
          <w:szCs w:val="24"/>
        </w:rPr>
        <w:t>p</w:t>
      </w:r>
      <w:r w:rsidRPr="002E6CA8">
        <w:rPr>
          <w:rFonts w:ascii="Times New Roman" w:hAnsi="Times New Roman"/>
          <w:sz w:val="24"/>
          <w:szCs w:val="24"/>
        </w:rPr>
        <w:t xml:space="preserve">edagogicznej uczeń nie jest promowany do klasy programowo najwyższej lub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kończy szkoły.</w:t>
      </w:r>
      <w:r>
        <w:rPr>
          <w:rFonts w:ascii="Times New Roman" w:hAnsi="Times New Roman"/>
          <w:sz w:val="24"/>
          <w:szCs w:val="24"/>
        </w:rPr>
        <w:t>”</w:t>
      </w:r>
    </w:p>
    <w:p w:rsidR="00EB2290" w:rsidRDefault="008B3D0C" w:rsidP="005869F5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EB2290">
        <w:rPr>
          <w:rFonts w:ascii="Times New Roman" w:hAnsi="Times New Roman"/>
          <w:sz w:val="24"/>
          <w:szCs w:val="24"/>
        </w:rPr>
        <w:t>a:</w:t>
      </w:r>
    </w:p>
    <w:p w:rsidR="00EB2290" w:rsidRDefault="00EB2290" w:rsidP="005869F5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Na wniosek ucznia nieklasyfikow</w:t>
      </w:r>
      <w:r>
        <w:rPr>
          <w:rFonts w:ascii="Times New Roman" w:hAnsi="Times New Roman"/>
          <w:sz w:val="24"/>
          <w:szCs w:val="24"/>
        </w:rPr>
        <w:t>anego z powodu nieobecności nie</w:t>
      </w:r>
      <w:r w:rsidRPr="002E6CA8">
        <w:rPr>
          <w:rFonts w:ascii="Times New Roman" w:hAnsi="Times New Roman"/>
          <w:sz w:val="24"/>
          <w:szCs w:val="24"/>
        </w:rPr>
        <w:t>usprawiedliwionej lub na prośbę jego rodziców (prawnych opiekunów) rada pedagogiczna może wyrazić zgodę na egzamin klasyfikacyjny. Wyrażenie zgody może nastąpić w sytuacji, gdy wychowawca przedstawi nieznane, ale wiarygodne przyczyny nieusprawi</w:t>
      </w:r>
      <w:r>
        <w:rPr>
          <w:rFonts w:ascii="Times New Roman" w:hAnsi="Times New Roman"/>
          <w:sz w:val="24"/>
          <w:szCs w:val="24"/>
        </w:rPr>
        <w:t xml:space="preserve">edliwionej nieobecności ucznia </w:t>
      </w:r>
      <w:r w:rsidRPr="002E6CA8">
        <w:rPr>
          <w:rFonts w:ascii="Times New Roman" w:hAnsi="Times New Roman"/>
          <w:sz w:val="24"/>
          <w:szCs w:val="24"/>
        </w:rPr>
        <w:t>lub przyczynę braku usprawiedliwień nieobecności. W przypadku braku zgody rady</w:t>
      </w:r>
      <w:r>
        <w:rPr>
          <w:rFonts w:ascii="Times New Roman" w:hAnsi="Times New Roman"/>
          <w:sz w:val="24"/>
          <w:szCs w:val="24"/>
        </w:rPr>
        <w:t xml:space="preserve"> p</w:t>
      </w:r>
      <w:r w:rsidRPr="002E6CA8">
        <w:rPr>
          <w:rFonts w:ascii="Times New Roman" w:hAnsi="Times New Roman"/>
          <w:sz w:val="24"/>
          <w:szCs w:val="24"/>
        </w:rPr>
        <w:t>edagogicznej uczeń nie jest p</w:t>
      </w:r>
      <w:r>
        <w:rPr>
          <w:rFonts w:ascii="Times New Roman" w:hAnsi="Times New Roman"/>
          <w:sz w:val="24"/>
          <w:szCs w:val="24"/>
        </w:rPr>
        <w:t xml:space="preserve">romowany do klasy programowo </w:t>
      </w:r>
      <w:r w:rsidRPr="002E6CA8">
        <w:rPr>
          <w:rFonts w:ascii="Times New Roman" w:hAnsi="Times New Roman"/>
          <w:sz w:val="24"/>
          <w:szCs w:val="24"/>
        </w:rPr>
        <w:t xml:space="preserve">wyższej lub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kończy szkoły.</w:t>
      </w:r>
      <w:r>
        <w:rPr>
          <w:rFonts w:ascii="Times New Roman" w:hAnsi="Times New Roman"/>
          <w:sz w:val="24"/>
          <w:szCs w:val="24"/>
        </w:rPr>
        <w:t>”</w:t>
      </w:r>
    </w:p>
    <w:p w:rsidR="00EB2290" w:rsidRPr="00926DE2" w:rsidRDefault="00926DE2" w:rsidP="00994B91">
      <w:pPr>
        <w:pStyle w:val="Akapitzlist"/>
        <w:numPr>
          <w:ilvl w:val="0"/>
          <w:numId w:val="66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u</w:t>
      </w:r>
      <w:r w:rsidR="00AD33A7" w:rsidRPr="00926DE2">
        <w:rPr>
          <w:rFonts w:ascii="Times New Roman" w:hAnsi="Times New Roman"/>
          <w:bCs/>
          <w:sz w:val="24"/>
          <w:szCs w:val="24"/>
        </w:rPr>
        <w:t>s</w:t>
      </w:r>
      <w:r>
        <w:rPr>
          <w:rFonts w:ascii="Times New Roman" w:hAnsi="Times New Roman"/>
          <w:bCs/>
          <w:sz w:val="24"/>
          <w:szCs w:val="24"/>
        </w:rPr>
        <w:t>t.</w:t>
      </w:r>
      <w:r w:rsidR="00AD33A7" w:rsidRPr="00926DE2">
        <w:rPr>
          <w:rFonts w:ascii="Times New Roman" w:hAnsi="Times New Roman"/>
          <w:bCs/>
          <w:sz w:val="24"/>
          <w:szCs w:val="24"/>
        </w:rPr>
        <w:t xml:space="preserve"> 16 z</w:t>
      </w:r>
      <w:r w:rsidR="009210D8" w:rsidRPr="00926DE2">
        <w:rPr>
          <w:rFonts w:ascii="Times New Roman" w:hAnsi="Times New Roman"/>
          <w:bCs/>
          <w:sz w:val="24"/>
          <w:szCs w:val="24"/>
        </w:rPr>
        <w:t>mienia brzmienie z:</w:t>
      </w:r>
    </w:p>
    <w:p w:rsidR="009210D8" w:rsidRDefault="009210D8" w:rsidP="009210D8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Uzyskana w wyniku egzaminu klasyfikacyjnego ocena z zajęć edukacyjnych jest ostateczna,  z zastrzeżeniem </w:t>
      </w:r>
      <w:r w:rsidR="0026299C">
        <w:rPr>
          <w:rFonts w:ascii="Times New Roman" w:hAnsi="Times New Roman"/>
          <w:sz w:val="24"/>
          <w:szCs w:val="24"/>
        </w:rPr>
        <w:t>ust.</w:t>
      </w:r>
      <w:r w:rsidRPr="009A2A83">
        <w:rPr>
          <w:rFonts w:ascii="Times New Roman" w:hAnsi="Times New Roman"/>
          <w:sz w:val="24"/>
          <w:szCs w:val="24"/>
        </w:rPr>
        <w:t xml:space="preserve"> 1 oraz §</w:t>
      </w:r>
      <w:r w:rsidRPr="001E58E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32A67">
        <w:rPr>
          <w:rFonts w:ascii="Times New Roman" w:hAnsi="Times New Roman"/>
          <w:sz w:val="24"/>
          <w:szCs w:val="24"/>
        </w:rPr>
        <w:t>15</w:t>
      </w:r>
      <w:r w:rsidR="0026299C" w:rsidRPr="00C32A67">
        <w:rPr>
          <w:rFonts w:ascii="Times New Roman" w:hAnsi="Times New Roman"/>
          <w:sz w:val="24"/>
          <w:szCs w:val="24"/>
        </w:rPr>
        <w:t>1</w:t>
      </w:r>
      <w:r w:rsidRPr="002E6CA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”</w:t>
      </w:r>
    </w:p>
    <w:p w:rsidR="009210D8" w:rsidRDefault="0026299C" w:rsidP="009210D8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9210D8">
        <w:rPr>
          <w:rFonts w:ascii="Times New Roman" w:hAnsi="Times New Roman"/>
          <w:sz w:val="24"/>
          <w:szCs w:val="24"/>
        </w:rPr>
        <w:t>a:</w:t>
      </w:r>
    </w:p>
    <w:p w:rsidR="009210D8" w:rsidRDefault="009210D8" w:rsidP="009210D8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Uzyskana w wyniku egzaminu klasyfikacyjnego ocena z zajęć edukacyjnych jest ostateczna</w:t>
      </w:r>
      <w:r>
        <w:rPr>
          <w:rFonts w:ascii="Times New Roman" w:hAnsi="Times New Roman"/>
          <w:sz w:val="24"/>
          <w:szCs w:val="24"/>
        </w:rPr>
        <w:t xml:space="preserve">.” </w:t>
      </w:r>
    </w:p>
    <w:p w:rsidR="00A24E1D" w:rsidRDefault="002629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A24E1D" w:rsidRPr="00926DE2">
        <w:rPr>
          <w:rFonts w:ascii="Times New Roman" w:hAnsi="Times New Roman"/>
          <w:bCs/>
          <w:sz w:val="24"/>
          <w:szCs w:val="24"/>
        </w:rPr>
        <w:t xml:space="preserve"> 145 zmienia numerację na </w:t>
      </w:r>
      <w:r w:rsidRPr="00926DE2">
        <w:rPr>
          <w:rFonts w:ascii="Times New Roman" w:hAnsi="Times New Roman"/>
          <w:sz w:val="24"/>
          <w:szCs w:val="24"/>
        </w:rPr>
        <w:t>§</w:t>
      </w:r>
      <w:r w:rsidR="00A24E1D" w:rsidRPr="00926DE2">
        <w:rPr>
          <w:rFonts w:ascii="Times New Roman" w:hAnsi="Times New Roman"/>
          <w:bCs/>
          <w:sz w:val="24"/>
          <w:szCs w:val="24"/>
        </w:rPr>
        <w:t xml:space="preserve"> 148.</w:t>
      </w:r>
    </w:p>
    <w:p w:rsidR="007B2CC1" w:rsidRPr="007B2CC1" w:rsidRDefault="007B2CC1" w:rsidP="007B2CC1">
      <w:pPr>
        <w:pStyle w:val="Nagwek3"/>
        <w:numPr>
          <w:ilvl w:val="0"/>
          <w:numId w:val="72"/>
        </w:numPr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Cs w:val="0"/>
          <w:sz w:val="24"/>
          <w:szCs w:val="24"/>
        </w:rPr>
        <w:t xml:space="preserve">Rozdział 13 zmienia tytuł z: </w:t>
      </w:r>
      <w:r w:rsidRPr="007B2CC1">
        <w:rPr>
          <w:rFonts w:ascii="Times New Roman" w:hAnsi="Times New Roman"/>
          <w:bCs w:val="0"/>
          <w:sz w:val="24"/>
          <w:szCs w:val="24"/>
        </w:rPr>
        <w:t>„</w:t>
      </w:r>
      <w:r w:rsidRPr="007B2CC1">
        <w:rPr>
          <w:rFonts w:ascii="Times New Roman" w:hAnsi="Times New Roman"/>
          <w:sz w:val="24"/>
          <w:szCs w:val="24"/>
          <w:lang w:eastAsia="pl-PL"/>
        </w:rPr>
        <w:t>Sprawdzian wiadomości i umiejętności w trybie odwoławczym”</w:t>
      </w:r>
      <w:r w:rsidRPr="007B2CC1">
        <w:rPr>
          <w:rFonts w:ascii="Times New Roman" w:hAnsi="Times New Roman"/>
          <w:bCs w:val="0"/>
          <w:sz w:val="24"/>
          <w:szCs w:val="24"/>
        </w:rPr>
        <w:t xml:space="preserve"> na: „</w:t>
      </w:r>
      <w:r w:rsidRPr="007B2CC1">
        <w:rPr>
          <w:rFonts w:ascii="Times New Roman" w:hAnsi="Times New Roman"/>
          <w:sz w:val="24"/>
          <w:szCs w:val="24"/>
          <w:lang w:eastAsia="pl-PL"/>
        </w:rPr>
        <w:t>Ustalanie oceny w trybie odwoławczym”</w:t>
      </w:r>
      <w:r>
        <w:rPr>
          <w:rFonts w:ascii="Times New Roman" w:hAnsi="Times New Roman"/>
          <w:sz w:val="24"/>
          <w:szCs w:val="24"/>
          <w:lang w:eastAsia="pl-PL"/>
        </w:rPr>
        <w:t>;</w:t>
      </w:r>
    </w:p>
    <w:p w:rsidR="007B2CC1" w:rsidRDefault="007B2CC1" w:rsidP="007B2CC1">
      <w:pPr>
        <w:pStyle w:val="Akapitzlist"/>
        <w:numPr>
          <w:ilvl w:val="0"/>
          <w:numId w:val="72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u</w:t>
      </w:r>
      <w:r w:rsidRPr="007B2CC1">
        <w:rPr>
          <w:rFonts w:ascii="Times New Roman" w:hAnsi="Times New Roman"/>
          <w:lang w:eastAsia="pl-PL"/>
        </w:rPr>
        <w:t>st.1 dodaje się zwrot „lub zachowania”</w:t>
      </w:r>
      <w:r>
        <w:rPr>
          <w:rFonts w:ascii="Times New Roman" w:hAnsi="Times New Roman"/>
          <w:lang w:eastAsia="pl-PL"/>
        </w:rPr>
        <w:t>;</w:t>
      </w:r>
    </w:p>
    <w:p w:rsidR="007B2CC1" w:rsidRPr="007B2CC1" w:rsidRDefault="007B2CC1" w:rsidP="007B2CC1">
      <w:pPr>
        <w:pStyle w:val="Akapitzlist"/>
        <w:numPr>
          <w:ilvl w:val="0"/>
          <w:numId w:val="72"/>
        </w:numPr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ust.2 dodaje się tekst: „</w:t>
      </w:r>
      <w:r w:rsidRPr="004B5FCE">
        <w:rPr>
          <w:rFonts w:ascii="Times New Roman" w:hAnsi="Times New Roman"/>
          <w:sz w:val="24"/>
          <w:szCs w:val="24"/>
          <w:shd w:val="clear" w:color="auto" w:fill="FFFFFF"/>
        </w:rPr>
        <w:t>a w przypadku rocznej oceny klasyfikacyjnej zachowania - ustala roczną ocenę klasyfikacyjną zachowania</w:t>
      </w:r>
      <w:r>
        <w:rPr>
          <w:rFonts w:ascii="Times New Roman" w:hAnsi="Times New Roman"/>
          <w:sz w:val="24"/>
          <w:szCs w:val="24"/>
          <w:shd w:val="clear" w:color="auto" w:fill="FFFFFF"/>
        </w:rPr>
        <w:t>”</w:t>
      </w:r>
    </w:p>
    <w:p w:rsidR="009210D8" w:rsidRPr="00926DE2" w:rsidRDefault="00926DE2" w:rsidP="007B2CC1">
      <w:pPr>
        <w:pStyle w:val="Nagwek3"/>
        <w:numPr>
          <w:ilvl w:val="0"/>
          <w:numId w:val="72"/>
        </w:numPr>
        <w:spacing w:before="120" w:after="120" w:line="240" w:lineRule="auto"/>
        <w:jc w:val="both"/>
        <w:rPr>
          <w:rFonts w:ascii="Times New Roman" w:hAnsi="Times New Roman"/>
          <w:b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7B68DF" w:rsidRPr="00926DE2">
        <w:rPr>
          <w:rFonts w:ascii="Times New Roman" w:hAnsi="Times New Roman"/>
          <w:sz w:val="24"/>
          <w:szCs w:val="24"/>
        </w:rPr>
        <w:t xml:space="preserve"> 9 zmienia brzmienie z:</w:t>
      </w:r>
    </w:p>
    <w:p w:rsidR="007B68DF" w:rsidRDefault="00F27FFE" w:rsidP="00A24E1D">
      <w:pPr>
        <w:tabs>
          <w:tab w:val="left" w:pos="0"/>
          <w:tab w:val="left" w:pos="183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7B68DF" w:rsidRPr="002E6CA8">
        <w:rPr>
          <w:rFonts w:ascii="Times New Roman" w:hAnsi="Times New Roman"/>
          <w:sz w:val="24"/>
          <w:szCs w:val="24"/>
        </w:rPr>
        <w:t>Do pro</w:t>
      </w:r>
      <w:r w:rsidR="007B68DF">
        <w:rPr>
          <w:rFonts w:ascii="Times New Roman" w:hAnsi="Times New Roman"/>
          <w:sz w:val="24"/>
          <w:szCs w:val="24"/>
        </w:rPr>
        <w:t>tokołu, o którym mowa w</w:t>
      </w:r>
      <w:r w:rsidR="007B68DF" w:rsidRPr="002E6C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pkt 7 </w:t>
      </w:r>
      <w:r w:rsidR="007B68DF" w:rsidRPr="002E6CA8">
        <w:rPr>
          <w:rFonts w:ascii="Times New Roman" w:hAnsi="Times New Roman"/>
          <w:sz w:val="24"/>
          <w:szCs w:val="24"/>
        </w:rPr>
        <w:t xml:space="preserve">dołącza się pisemne prace ucznia i zwięzłą informację o </w:t>
      </w:r>
      <w:r w:rsidR="007B68DF">
        <w:rPr>
          <w:rFonts w:ascii="Times New Roman" w:hAnsi="Times New Roman"/>
          <w:sz w:val="24"/>
          <w:szCs w:val="24"/>
        </w:rPr>
        <w:t>ustnych odpowiedziach ucznia.</w:t>
      </w:r>
      <w:r>
        <w:rPr>
          <w:rFonts w:ascii="Times New Roman" w:hAnsi="Times New Roman"/>
          <w:sz w:val="24"/>
          <w:szCs w:val="24"/>
        </w:rPr>
        <w:t>”</w:t>
      </w:r>
    </w:p>
    <w:p w:rsidR="007B68DF" w:rsidRDefault="0026299C" w:rsidP="00A24E1D">
      <w:pPr>
        <w:tabs>
          <w:tab w:val="left" w:pos="0"/>
          <w:tab w:val="left" w:pos="183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7B68DF">
        <w:rPr>
          <w:rFonts w:ascii="Times New Roman" w:hAnsi="Times New Roman"/>
          <w:sz w:val="24"/>
          <w:szCs w:val="24"/>
        </w:rPr>
        <w:t>a:</w:t>
      </w:r>
    </w:p>
    <w:p w:rsidR="007B68DF" w:rsidRDefault="00F27FFE" w:rsidP="00A24E1D">
      <w:pPr>
        <w:tabs>
          <w:tab w:val="left" w:pos="0"/>
          <w:tab w:val="left" w:pos="183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Do pro</w:t>
      </w:r>
      <w:r>
        <w:rPr>
          <w:rFonts w:ascii="Times New Roman" w:hAnsi="Times New Roman"/>
          <w:sz w:val="24"/>
          <w:szCs w:val="24"/>
        </w:rPr>
        <w:t>tokołu, o którym mowa w</w:t>
      </w:r>
      <w:r w:rsidRPr="002E6C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ust. 8 </w:t>
      </w:r>
      <w:r w:rsidRPr="002E6CA8">
        <w:rPr>
          <w:rFonts w:ascii="Times New Roman" w:hAnsi="Times New Roman"/>
          <w:sz w:val="24"/>
          <w:szCs w:val="24"/>
        </w:rPr>
        <w:t xml:space="preserve">dołącza się pisemne prace ucznia i zwięzłą informację o </w:t>
      </w:r>
      <w:r>
        <w:rPr>
          <w:rFonts w:ascii="Times New Roman" w:hAnsi="Times New Roman"/>
          <w:sz w:val="24"/>
          <w:szCs w:val="24"/>
        </w:rPr>
        <w:t>ustnych odpowiedziach ucznia.”</w:t>
      </w:r>
    </w:p>
    <w:p w:rsidR="00B10E02" w:rsidRPr="00C32A67" w:rsidRDefault="00C32A67" w:rsidP="00C32A67">
      <w:pPr>
        <w:pStyle w:val="Akapitzlist"/>
        <w:numPr>
          <w:ilvl w:val="0"/>
          <w:numId w:val="72"/>
        </w:numPr>
        <w:tabs>
          <w:tab w:val="left" w:pos="0"/>
          <w:tab w:val="left" w:pos="183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926DE2" w:rsidRPr="00C32A67">
        <w:rPr>
          <w:rFonts w:ascii="Times New Roman" w:hAnsi="Times New Roman"/>
          <w:sz w:val="24"/>
          <w:szCs w:val="24"/>
        </w:rPr>
        <w:t>st.</w:t>
      </w:r>
      <w:r w:rsidR="00B10E02" w:rsidRPr="00C32A67">
        <w:rPr>
          <w:rFonts w:ascii="Times New Roman" w:hAnsi="Times New Roman"/>
          <w:sz w:val="24"/>
          <w:szCs w:val="24"/>
        </w:rPr>
        <w:t xml:space="preserve"> 10 zmienia brzmienie z:</w:t>
      </w:r>
    </w:p>
    <w:p w:rsidR="00B10E02" w:rsidRDefault="00B10E02" w:rsidP="00A24E1D">
      <w:pPr>
        <w:tabs>
          <w:tab w:val="left" w:pos="0"/>
          <w:tab w:val="left" w:pos="183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Uczeń, który z przyczyn usprawiedliwionych nie przystąpił do sprawdzianu, o którym mow</w:t>
      </w:r>
      <w:r>
        <w:rPr>
          <w:rFonts w:ascii="Times New Roman" w:hAnsi="Times New Roman"/>
          <w:sz w:val="24"/>
          <w:szCs w:val="24"/>
        </w:rPr>
        <w:t>a</w:t>
      </w:r>
      <w:r w:rsidRPr="002E6CA8">
        <w:rPr>
          <w:rFonts w:ascii="Times New Roman" w:hAnsi="Times New Roman"/>
          <w:sz w:val="24"/>
          <w:szCs w:val="24"/>
        </w:rPr>
        <w:t xml:space="preserve"> w </w:t>
      </w:r>
      <w:r>
        <w:rPr>
          <w:rFonts w:ascii="Times New Roman" w:hAnsi="Times New Roman"/>
          <w:sz w:val="24"/>
          <w:szCs w:val="24"/>
        </w:rPr>
        <w:t xml:space="preserve">pkt 2, w </w:t>
      </w:r>
      <w:r w:rsidRPr="002E6CA8">
        <w:rPr>
          <w:rFonts w:ascii="Times New Roman" w:hAnsi="Times New Roman"/>
          <w:sz w:val="24"/>
          <w:szCs w:val="24"/>
        </w:rPr>
        <w:t>wyznaczonym terminie, może przystąpić o niego w dodatkowym terminie, wyznaczonym przez dyrektora szkoły w porozumieniu z uczniem i jego rodzicami (opiekunami prawnymi)</w:t>
      </w:r>
      <w:r>
        <w:rPr>
          <w:rFonts w:ascii="Times New Roman" w:hAnsi="Times New Roman"/>
          <w:sz w:val="24"/>
          <w:szCs w:val="24"/>
        </w:rPr>
        <w:t>.”</w:t>
      </w:r>
    </w:p>
    <w:p w:rsidR="00B10E02" w:rsidRDefault="0026299C" w:rsidP="00A24E1D">
      <w:pPr>
        <w:tabs>
          <w:tab w:val="left" w:pos="0"/>
          <w:tab w:val="left" w:pos="183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B10E02">
        <w:rPr>
          <w:rFonts w:ascii="Times New Roman" w:hAnsi="Times New Roman"/>
          <w:sz w:val="24"/>
          <w:szCs w:val="24"/>
        </w:rPr>
        <w:t>a:</w:t>
      </w:r>
    </w:p>
    <w:p w:rsidR="00B10E02" w:rsidRDefault="00B10E02" w:rsidP="00A24E1D">
      <w:pPr>
        <w:tabs>
          <w:tab w:val="left" w:pos="0"/>
          <w:tab w:val="left" w:pos="183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Uczeń, który z przyczyn usprawiedliwionych nie przystąpił do sprawdzianu, o którym mow</w:t>
      </w:r>
      <w:r>
        <w:rPr>
          <w:rFonts w:ascii="Times New Roman" w:hAnsi="Times New Roman"/>
          <w:sz w:val="24"/>
          <w:szCs w:val="24"/>
        </w:rPr>
        <w:t>a</w:t>
      </w:r>
      <w:r w:rsidRPr="002E6CA8">
        <w:rPr>
          <w:rFonts w:ascii="Times New Roman" w:hAnsi="Times New Roman"/>
          <w:sz w:val="24"/>
          <w:szCs w:val="24"/>
        </w:rPr>
        <w:t xml:space="preserve"> w</w:t>
      </w:r>
      <w:r>
        <w:rPr>
          <w:rFonts w:ascii="Times New Roman" w:hAnsi="Times New Roman"/>
          <w:sz w:val="24"/>
          <w:szCs w:val="24"/>
        </w:rPr>
        <w:t xml:space="preserve"> ust. 2, w</w:t>
      </w:r>
      <w:r w:rsidRPr="002E6CA8">
        <w:rPr>
          <w:rFonts w:ascii="Times New Roman" w:hAnsi="Times New Roman"/>
          <w:sz w:val="24"/>
          <w:szCs w:val="24"/>
        </w:rPr>
        <w:t xml:space="preserve"> wyznaczonym terminie, może przystąpić </w:t>
      </w:r>
      <w:r>
        <w:rPr>
          <w:rFonts w:ascii="Times New Roman" w:hAnsi="Times New Roman"/>
          <w:sz w:val="24"/>
          <w:szCs w:val="24"/>
        </w:rPr>
        <w:t>d</w:t>
      </w:r>
      <w:r w:rsidRPr="002E6CA8">
        <w:rPr>
          <w:rFonts w:ascii="Times New Roman" w:hAnsi="Times New Roman"/>
          <w:sz w:val="24"/>
          <w:szCs w:val="24"/>
        </w:rPr>
        <w:t>o niego w dodatkowym terminie, wyznaczonym przez dyrektora szkoły w porozumieniu z uczniem i jego rodzicami (opiekunami prawnymi)</w:t>
      </w:r>
      <w:r>
        <w:rPr>
          <w:rFonts w:ascii="Times New Roman" w:hAnsi="Times New Roman"/>
          <w:sz w:val="24"/>
          <w:szCs w:val="24"/>
        </w:rPr>
        <w:t>.”</w:t>
      </w:r>
    </w:p>
    <w:p w:rsidR="00DD1259" w:rsidRPr="00926DE2" w:rsidRDefault="002629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/>
        <w:jc w:val="both"/>
        <w:rPr>
          <w:rFonts w:ascii="Times New Roman" w:hAnsi="Times New Roman"/>
          <w:bCs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DD1259" w:rsidRPr="00926DE2">
        <w:rPr>
          <w:rFonts w:ascii="Times New Roman" w:hAnsi="Times New Roman"/>
          <w:bCs/>
          <w:sz w:val="24"/>
          <w:szCs w:val="24"/>
        </w:rPr>
        <w:t xml:space="preserve"> 1</w:t>
      </w:r>
      <w:r w:rsidRPr="00926DE2">
        <w:rPr>
          <w:rFonts w:ascii="Times New Roman" w:hAnsi="Times New Roman"/>
          <w:bCs/>
          <w:sz w:val="24"/>
          <w:szCs w:val="24"/>
        </w:rPr>
        <w:t xml:space="preserve">46 zmienia numerację na </w:t>
      </w:r>
      <w:r w:rsidRPr="00926DE2">
        <w:rPr>
          <w:rFonts w:ascii="Times New Roman" w:hAnsi="Times New Roman"/>
          <w:sz w:val="24"/>
          <w:szCs w:val="24"/>
        </w:rPr>
        <w:t>§</w:t>
      </w:r>
      <w:r w:rsidR="00DD1259" w:rsidRPr="00926DE2">
        <w:rPr>
          <w:rFonts w:ascii="Times New Roman" w:hAnsi="Times New Roman"/>
          <w:bCs/>
          <w:sz w:val="24"/>
          <w:szCs w:val="24"/>
        </w:rPr>
        <w:t xml:space="preserve"> 149</w:t>
      </w:r>
    </w:p>
    <w:p w:rsidR="007B13BB" w:rsidRDefault="00926DE2" w:rsidP="00994B91">
      <w:pPr>
        <w:pStyle w:val="Akapitzlist"/>
        <w:numPr>
          <w:ilvl w:val="0"/>
          <w:numId w:val="68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7B13BB">
        <w:rPr>
          <w:rFonts w:ascii="Times New Roman" w:hAnsi="Times New Roman"/>
          <w:sz w:val="24"/>
          <w:szCs w:val="24"/>
        </w:rPr>
        <w:t xml:space="preserve"> 8 zmienia brzmienie z:</w:t>
      </w:r>
    </w:p>
    <w:p w:rsidR="007B13BB" w:rsidRDefault="007B13BB" w:rsidP="007B13BB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„</w:t>
      </w:r>
      <w:r w:rsidRPr="002E6CA8">
        <w:rPr>
          <w:rFonts w:ascii="Times New Roman" w:hAnsi="Times New Roman"/>
          <w:sz w:val="24"/>
          <w:szCs w:val="24"/>
        </w:rPr>
        <w:t>Pytania egzaminacyjne układa egzaminator, a zatwierdza dyrektor szkoły najpóźniej na dzień przed egzaminem poprawkowym. Stopień trudności pytań powinien odpowi</w:t>
      </w:r>
      <w:r>
        <w:rPr>
          <w:rFonts w:ascii="Times New Roman" w:hAnsi="Times New Roman"/>
          <w:sz w:val="24"/>
          <w:szCs w:val="24"/>
        </w:rPr>
        <w:t>adać wymaganiom edukacyjnym,</w:t>
      </w:r>
      <w:r w:rsidRPr="002E6C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 których mowa w paragrafie 138 </w:t>
      </w:r>
      <w:r w:rsidRPr="002E6CA8">
        <w:rPr>
          <w:rFonts w:ascii="Times New Roman" w:hAnsi="Times New Roman"/>
          <w:sz w:val="24"/>
          <w:szCs w:val="24"/>
        </w:rPr>
        <w:t>według pełnej skali ocen. W przypadku ucznia, dla którego nauczyciel dostosowywał wymagania edukacyjne do indywidualnych potrzeb psychofizycznych i edukacyjnych ze specjalnymi trudnościami w nauce, pytania egzaminacyjne powinny uwzględniać możliwości psychofizyczne ucznia.</w:t>
      </w:r>
      <w:r>
        <w:rPr>
          <w:rFonts w:ascii="Times New Roman" w:hAnsi="Times New Roman"/>
          <w:sz w:val="24"/>
          <w:szCs w:val="24"/>
        </w:rPr>
        <w:t>”</w:t>
      </w:r>
    </w:p>
    <w:p w:rsidR="007B13BB" w:rsidRDefault="0026299C" w:rsidP="007B13BB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7B13BB">
        <w:rPr>
          <w:rFonts w:ascii="Times New Roman" w:hAnsi="Times New Roman"/>
          <w:sz w:val="24"/>
          <w:szCs w:val="24"/>
        </w:rPr>
        <w:t>a:</w:t>
      </w:r>
    </w:p>
    <w:p w:rsidR="0026299C" w:rsidRDefault="007B13BB" w:rsidP="007B13BB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Pytania egzaminacyjne układa egzaminator, a zatwierdza dyrektor szkoły najpóźniej na dzień przed egzaminem poprawkowym. Stopień trudności pytań powinien odpowi</w:t>
      </w:r>
      <w:r>
        <w:rPr>
          <w:rFonts w:ascii="Times New Roman" w:hAnsi="Times New Roman"/>
          <w:sz w:val="24"/>
          <w:szCs w:val="24"/>
        </w:rPr>
        <w:t xml:space="preserve">adać wymaganiom edukacyjnym z podstawy programowej dla danej klasy </w:t>
      </w:r>
      <w:r w:rsidRPr="002E6CA8">
        <w:rPr>
          <w:rFonts w:ascii="Times New Roman" w:hAnsi="Times New Roman"/>
          <w:sz w:val="24"/>
          <w:szCs w:val="24"/>
        </w:rPr>
        <w:t xml:space="preserve">według pełnej skali ocen. </w:t>
      </w:r>
      <w:r>
        <w:rPr>
          <w:rFonts w:ascii="Times New Roman" w:hAnsi="Times New Roman"/>
          <w:sz w:val="24"/>
          <w:szCs w:val="24"/>
        </w:rPr>
        <w:t>Pytania egzaminacyjne powinny uwzględniać indywidualne potrzeby i możliwości edukacyjne i psychofizyczne ucznia przystępującego do egzaminu.”</w:t>
      </w:r>
    </w:p>
    <w:p w:rsidR="00234E9E" w:rsidRDefault="00926DE2" w:rsidP="00994B91">
      <w:pPr>
        <w:pStyle w:val="Akapitzlist"/>
        <w:numPr>
          <w:ilvl w:val="0"/>
          <w:numId w:val="68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234E9E">
        <w:rPr>
          <w:rFonts w:ascii="Times New Roman" w:hAnsi="Times New Roman"/>
          <w:sz w:val="24"/>
          <w:szCs w:val="24"/>
        </w:rPr>
        <w:t xml:space="preserve"> 12 zmienia brzmienie z:</w:t>
      </w:r>
    </w:p>
    <w:p w:rsidR="00234E9E" w:rsidRDefault="00234E9E" w:rsidP="00234E9E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Ocena ustalona w wyniku egzaminu poprawkowego jest oceną ostateczną z zastrzeżeniem </w:t>
      </w:r>
      <w:r w:rsidRPr="00234E9E">
        <w:rPr>
          <w:rFonts w:ascii="Times New Roman" w:hAnsi="Times New Roman"/>
          <w:sz w:val="24"/>
          <w:szCs w:val="24"/>
        </w:rPr>
        <w:t>§ 15</w:t>
      </w:r>
      <w:r>
        <w:rPr>
          <w:rFonts w:ascii="Times New Roman" w:hAnsi="Times New Roman"/>
          <w:sz w:val="24"/>
          <w:szCs w:val="24"/>
        </w:rPr>
        <w:t>2</w:t>
      </w:r>
      <w:r w:rsidRPr="00234E9E">
        <w:rPr>
          <w:rFonts w:ascii="Times New Roman" w:hAnsi="Times New Roman"/>
          <w:sz w:val="24"/>
          <w:szCs w:val="24"/>
        </w:rPr>
        <w:t xml:space="preserve"> ust. 15.”</w:t>
      </w:r>
    </w:p>
    <w:p w:rsidR="00234E9E" w:rsidRDefault="0026299C" w:rsidP="00234E9E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234E9E">
        <w:rPr>
          <w:rFonts w:ascii="Times New Roman" w:hAnsi="Times New Roman"/>
          <w:sz w:val="24"/>
          <w:szCs w:val="24"/>
        </w:rPr>
        <w:t>a:</w:t>
      </w:r>
    </w:p>
    <w:p w:rsidR="00234E9E" w:rsidRDefault="00234E9E" w:rsidP="00234E9E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Ocena ustalona w wyniku egzaminu poprawkowego jest oceną ostateczną z zastrzeżeniem </w:t>
      </w:r>
      <w:r w:rsidRPr="00234E9E">
        <w:rPr>
          <w:rFonts w:ascii="Times New Roman" w:hAnsi="Times New Roman"/>
          <w:sz w:val="24"/>
          <w:szCs w:val="24"/>
        </w:rPr>
        <w:t>ust. 15</w:t>
      </w:r>
      <w:r>
        <w:rPr>
          <w:rFonts w:ascii="Times New Roman" w:hAnsi="Times New Roman"/>
          <w:sz w:val="24"/>
          <w:szCs w:val="24"/>
        </w:rPr>
        <w:t>.”</w:t>
      </w:r>
    </w:p>
    <w:p w:rsidR="00F44462" w:rsidRDefault="00926DE2" w:rsidP="00994B91">
      <w:pPr>
        <w:pStyle w:val="Akapitzlist"/>
        <w:numPr>
          <w:ilvl w:val="0"/>
          <w:numId w:val="68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F44462"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z w:val="24"/>
          <w:szCs w:val="24"/>
        </w:rPr>
        <w:t>.</w:t>
      </w:r>
      <w:r w:rsidR="00F44462">
        <w:rPr>
          <w:rFonts w:ascii="Times New Roman" w:hAnsi="Times New Roman"/>
          <w:sz w:val="24"/>
          <w:szCs w:val="24"/>
        </w:rPr>
        <w:t xml:space="preserve"> 14 zmienia brzmienie z:</w:t>
      </w:r>
    </w:p>
    <w:p w:rsidR="00E01CEA" w:rsidRDefault="00E01CEA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Uczeń, który nie zdał jednego egzaminu poprawkowego nie otrzymuje promocji i </w:t>
      </w:r>
      <w:r>
        <w:rPr>
          <w:rFonts w:ascii="Times New Roman" w:hAnsi="Times New Roman"/>
          <w:sz w:val="24"/>
          <w:szCs w:val="24"/>
        </w:rPr>
        <w:t>powtarza klasę.”</w:t>
      </w:r>
    </w:p>
    <w:p w:rsidR="00E01CEA" w:rsidRDefault="0026299C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E01CEA">
        <w:rPr>
          <w:rFonts w:ascii="Times New Roman" w:hAnsi="Times New Roman"/>
          <w:sz w:val="24"/>
          <w:szCs w:val="24"/>
        </w:rPr>
        <w:t>a:</w:t>
      </w:r>
    </w:p>
    <w:p w:rsidR="00E01CEA" w:rsidRDefault="00E01CEA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Uczeń, który nie zdał jednego egzaminu popr</w:t>
      </w:r>
      <w:r>
        <w:rPr>
          <w:rFonts w:ascii="Times New Roman" w:hAnsi="Times New Roman"/>
          <w:sz w:val="24"/>
          <w:szCs w:val="24"/>
        </w:rPr>
        <w:t>awkowego może ubiegać się o warunkowe promowanie do klasy programowo wyższej, pod warunkiem, że dany przedmiot będzie w tej klasie kontynuowany.”</w:t>
      </w:r>
    </w:p>
    <w:p w:rsidR="00E01CEA" w:rsidRDefault="00926DE2" w:rsidP="00994B91">
      <w:pPr>
        <w:pStyle w:val="Akapitzlist"/>
        <w:numPr>
          <w:ilvl w:val="0"/>
          <w:numId w:val="68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E01CEA">
        <w:rPr>
          <w:rFonts w:ascii="Times New Roman" w:hAnsi="Times New Roman"/>
          <w:sz w:val="24"/>
          <w:szCs w:val="24"/>
        </w:rPr>
        <w:t xml:space="preserve"> 16:</w:t>
      </w:r>
    </w:p>
    <w:p w:rsidR="00E01CEA" w:rsidRDefault="0026299C" w:rsidP="00994B91">
      <w:pPr>
        <w:pStyle w:val="Akapitzlist"/>
        <w:numPr>
          <w:ilvl w:val="0"/>
          <w:numId w:val="26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E01CEA">
        <w:rPr>
          <w:rFonts w:ascii="Times New Roman" w:hAnsi="Times New Roman"/>
          <w:sz w:val="24"/>
          <w:szCs w:val="24"/>
        </w:rPr>
        <w:t>mieniono zapis „paragraf 151” na „paragraf 148”</w:t>
      </w:r>
      <w:r>
        <w:rPr>
          <w:rFonts w:ascii="Times New Roman" w:hAnsi="Times New Roman"/>
          <w:sz w:val="24"/>
          <w:szCs w:val="24"/>
        </w:rPr>
        <w:t>;</w:t>
      </w:r>
    </w:p>
    <w:p w:rsidR="00E97F34" w:rsidRDefault="002629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E01CEA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47 zmienia numerację na §</w:t>
      </w:r>
      <w:r w:rsidR="00E01CEA">
        <w:rPr>
          <w:rFonts w:ascii="Times New Roman" w:hAnsi="Times New Roman"/>
          <w:sz w:val="24"/>
          <w:szCs w:val="24"/>
        </w:rPr>
        <w:t xml:space="preserve"> 150</w:t>
      </w:r>
      <w:r>
        <w:rPr>
          <w:rFonts w:ascii="Times New Roman" w:hAnsi="Times New Roman"/>
          <w:sz w:val="24"/>
          <w:szCs w:val="24"/>
        </w:rPr>
        <w:t>;</w:t>
      </w:r>
    </w:p>
    <w:p w:rsidR="00E97F34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ust.</w:t>
      </w:r>
      <w:r w:rsidR="00E97F34">
        <w:rPr>
          <w:rFonts w:ascii="Times New Roman" w:hAnsi="Times New Roman"/>
          <w:sz w:val="24"/>
          <w:szCs w:val="24"/>
        </w:rPr>
        <w:t xml:space="preserve"> 2 –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E97F34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ust.</w:t>
      </w:r>
      <w:r w:rsidR="00E97F34">
        <w:rPr>
          <w:rFonts w:ascii="Times New Roman" w:hAnsi="Times New Roman"/>
          <w:sz w:val="24"/>
          <w:szCs w:val="24"/>
        </w:rPr>
        <w:t xml:space="preserve"> 4 –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E97F34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ust.</w:t>
      </w:r>
      <w:r w:rsidR="00E97F34">
        <w:rPr>
          <w:rFonts w:ascii="Times New Roman" w:hAnsi="Times New Roman"/>
          <w:sz w:val="24"/>
          <w:szCs w:val="24"/>
        </w:rPr>
        <w:t xml:space="preserve"> 5 –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E97F34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d) ust.</w:t>
      </w:r>
      <w:r w:rsidR="00E97F34">
        <w:rPr>
          <w:rFonts w:ascii="Times New Roman" w:hAnsi="Times New Roman"/>
          <w:sz w:val="24"/>
          <w:szCs w:val="24"/>
        </w:rPr>
        <w:t xml:space="preserve"> 6 – uchylony</w:t>
      </w:r>
      <w:r>
        <w:rPr>
          <w:rFonts w:ascii="Times New Roman" w:hAnsi="Times New Roman"/>
          <w:sz w:val="24"/>
          <w:szCs w:val="24"/>
        </w:rPr>
        <w:t>;</w:t>
      </w:r>
    </w:p>
    <w:p w:rsidR="00CF1298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 ust.</w:t>
      </w:r>
      <w:r w:rsidR="00CF1298">
        <w:rPr>
          <w:rFonts w:ascii="Times New Roman" w:hAnsi="Times New Roman"/>
          <w:sz w:val="24"/>
          <w:szCs w:val="24"/>
        </w:rPr>
        <w:t xml:space="preserve"> 8 zmienia brzmienie z:</w:t>
      </w:r>
    </w:p>
    <w:p w:rsidR="00CF1298" w:rsidRDefault="00CF1298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Uczniowie ze specjalnymi potrzebami edukacyjnymi, w tym uczniowie niepełnosprawni, niedostosowani społecznie oraz zagrożeni niedostosowaniem społecznym, przystępują do egzaminu </w:t>
      </w:r>
      <w:r>
        <w:rPr>
          <w:rFonts w:ascii="Times New Roman" w:hAnsi="Times New Roman"/>
          <w:sz w:val="24"/>
          <w:szCs w:val="24"/>
        </w:rPr>
        <w:t>w warunkach i</w:t>
      </w:r>
      <w:r w:rsidRPr="002E6CA8">
        <w:rPr>
          <w:rFonts w:ascii="Times New Roman" w:hAnsi="Times New Roman"/>
          <w:sz w:val="24"/>
          <w:szCs w:val="24"/>
        </w:rPr>
        <w:t xml:space="preserve"> formach dostosowanych do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ich potrzeb. Szczegółowe informacje dotyczące dostosowań są ogłaszane w komunikacie dyrektora Centralnej Komisji Egzaminacyjnej publikowanym na stronie internetowej CKE do końca sierpnia poprzedzającego rok szkolny, w którym jest przeprowadzany egzamin.</w:t>
      </w:r>
      <w:r>
        <w:rPr>
          <w:rFonts w:ascii="Times New Roman" w:hAnsi="Times New Roman"/>
          <w:sz w:val="24"/>
          <w:szCs w:val="24"/>
        </w:rPr>
        <w:t>”</w:t>
      </w:r>
    </w:p>
    <w:p w:rsidR="00CF1298" w:rsidRDefault="0026299C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CF1298">
        <w:rPr>
          <w:rFonts w:ascii="Times New Roman" w:hAnsi="Times New Roman"/>
          <w:sz w:val="24"/>
          <w:szCs w:val="24"/>
        </w:rPr>
        <w:t>a:</w:t>
      </w:r>
    </w:p>
    <w:p w:rsidR="00CF1298" w:rsidRDefault="00CF1298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„</w:t>
      </w:r>
      <w:r w:rsidRPr="002E6CA8">
        <w:rPr>
          <w:rFonts w:ascii="Times New Roman" w:hAnsi="Times New Roman"/>
          <w:sz w:val="24"/>
          <w:szCs w:val="24"/>
        </w:rPr>
        <w:t>Szczegółowe informacje dotyczące dostosowań</w:t>
      </w:r>
      <w:r>
        <w:rPr>
          <w:rFonts w:ascii="Times New Roman" w:hAnsi="Times New Roman"/>
          <w:sz w:val="24"/>
          <w:szCs w:val="24"/>
        </w:rPr>
        <w:t xml:space="preserve"> form i warunków przeprowadzania egzaminu ósmoklasisty</w:t>
      </w:r>
      <w:r w:rsidRPr="002E6CA8">
        <w:rPr>
          <w:rFonts w:ascii="Times New Roman" w:hAnsi="Times New Roman"/>
          <w:sz w:val="24"/>
          <w:szCs w:val="24"/>
        </w:rPr>
        <w:t xml:space="preserve"> są ogłaszane w komunikacie dyrektora Centralnej Komisji Egzaminacyjnej publikowanym na stronie internetowej CKE do końca sierpnia poprzedzającego rok szkolny, w którym jest przeprowadzany egzamin.</w:t>
      </w:r>
      <w:r>
        <w:rPr>
          <w:rFonts w:ascii="Times New Roman" w:hAnsi="Times New Roman"/>
          <w:sz w:val="24"/>
          <w:szCs w:val="24"/>
        </w:rPr>
        <w:t>”</w:t>
      </w:r>
    </w:p>
    <w:p w:rsidR="00E97F34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f) ust.</w:t>
      </w:r>
      <w:r w:rsidR="00E97F34">
        <w:rPr>
          <w:rFonts w:ascii="Times New Roman" w:hAnsi="Times New Roman"/>
          <w:sz w:val="24"/>
          <w:szCs w:val="24"/>
        </w:rPr>
        <w:t xml:space="preserve"> 9 –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CF1298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g) ust.</w:t>
      </w:r>
      <w:r w:rsidR="00CF1298">
        <w:rPr>
          <w:rFonts w:ascii="Times New Roman" w:hAnsi="Times New Roman"/>
          <w:sz w:val="24"/>
          <w:szCs w:val="24"/>
        </w:rPr>
        <w:t xml:space="preserve"> 10 </w:t>
      </w:r>
      <w:r w:rsidR="0026299C">
        <w:rPr>
          <w:rFonts w:ascii="Times New Roman" w:hAnsi="Times New Roman"/>
          <w:sz w:val="24"/>
          <w:szCs w:val="24"/>
        </w:rPr>
        <w:t>–</w:t>
      </w:r>
      <w:r w:rsidR="00CF1298">
        <w:rPr>
          <w:rFonts w:ascii="Times New Roman" w:hAnsi="Times New Roman"/>
          <w:sz w:val="24"/>
          <w:szCs w:val="24"/>
        </w:rPr>
        <w:t xml:space="preserve">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E97F34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 ust.</w:t>
      </w:r>
      <w:r w:rsidR="00E97F34">
        <w:rPr>
          <w:rFonts w:ascii="Times New Roman" w:hAnsi="Times New Roman"/>
          <w:sz w:val="24"/>
          <w:szCs w:val="24"/>
        </w:rPr>
        <w:t xml:space="preserve"> 11 –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E97F34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i) ust.</w:t>
      </w:r>
      <w:r w:rsidR="00E97F34">
        <w:rPr>
          <w:rFonts w:ascii="Times New Roman" w:hAnsi="Times New Roman"/>
          <w:sz w:val="24"/>
          <w:szCs w:val="24"/>
        </w:rPr>
        <w:t xml:space="preserve"> 12 –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E97F34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j) ust.</w:t>
      </w:r>
      <w:r w:rsidR="00CF1298">
        <w:rPr>
          <w:rFonts w:ascii="Times New Roman" w:hAnsi="Times New Roman"/>
          <w:sz w:val="24"/>
          <w:szCs w:val="24"/>
        </w:rPr>
        <w:t xml:space="preserve"> 17 –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CF1298" w:rsidRDefault="00926DE2" w:rsidP="00E01CEA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k) ust.</w:t>
      </w:r>
      <w:r w:rsidR="00CF1298">
        <w:rPr>
          <w:rFonts w:ascii="Times New Roman" w:hAnsi="Times New Roman"/>
          <w:sz w:val="24"/>
          <w:szCs w:val="24"/>
        </w:rPr>
        <w:t xml:space="preserve"> 18 –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926DE2" w:rsidRDefault="00CF1298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6299C">
        <w:rPr>
          <w:rFonts w:ascii="Times New Roman" w:hAnsi="Times New Roman"/>
          <w:b/>
          <w:sz w:val="24"/>
          <w:szCs w:val="24"/>
        </w:rPr>
        <w:t xml:space="preserve">Rozdział 16 </w:t>
      </w:r>
      <w:r w:rsidR="0026299C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uchylony</w:t>
      </w:r>
      <w:r w:rsidR="0026299C">
        <w:rPr>
          <w:rFonts w:ascii="Times New Roman" w:hAnsi="Times New Roman"/>
          <w:sz w:val="24"/>
          <w:szCs w:val="24"/>
        </w:rPr>
        <w:t>;</w:t>
      </w:r>
    </w:p>
    <w:p w:rsidR="00926DE2" w:rsidRDefault="002629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CF1298" w:rsidRPr="00926DE2">
        <w:rPr>
          <w:rFonts w:ascii="Times New Roman" w:hAnsi="Times New Roman"/>
          <w:sz w:val="24"/>
          <w:szCs w:val="24"/>
        </w:rPr>
        <w:t xml:space="preserve"> 1</w:t>
      </w:r>
      <w:r w:rsidRPr="00926DE2">
        <w:rPr>
          <w:rFonts w:ascii="Times New Roman" w:hAnsi="Times New Roman"/>
          <w:sz w:val="24"/>
          <w:szCs w:val="24"/>
        </w:rPr>
        <w:t>49 zmienia numerację na §</w:t>
      </w:r>
      <w:r w:rsidR="00CF1298" w:rsidRPr="00926DE2">
        <w:rPr>
          <w:rFonts w:ascii="Times New Roman" w:hAnsi="Times New Roman"/>
          <w:sz w:val="24"/>
          <w:szCs w:val="24"/>
        </w:rPr>
        <w:t xml:space="preserve"> 151</w:t>
      </w:r>
    </w:p>
    <w:p w:rsidR="00927218" w:rsidRPr="00926DE2" w:rsidRDefault="0026299C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927218" w:rsidRPr="00926DE2">
        <w:rPr>
          <w:rFonts w:ascii="Times New Roman" w:hAnsi="Times New Roman"/>
          <w:sz w:val="24"/>
          <w:szCs w:val="24"/>
        </w:rPr>
        <w:t xml:space="preserve"> 1</w:t>
      </w:r>
      <w:r w:rsidRPr="00926DE2">
        <w:rPr>
          <w:rFonts w:ascii="Times New Roman" w:hAnsi="Times New Roman"/>
          <w:sz w:val="24"/>
          <w:szCs w:val="24"/>
        </w:rPr>
        <w:t>50 zmienia numerację na §</w:t>
      </w:r>
      <w:r w:rsidR="00927218" w:rsidRPr="00926DE2">
        <w:rPr>
          <w:rFonts w:ascii="Times New Roman" w:hAnsi="Times New Roman"/>
          <w:sz w:val="24"/>
          <w:szCs w:val="24"/>
        </w:rPr>
        <w:t xml:space="preserve"> 152</w:t>
      </w:r>
    </w:p>
    <w:p w:rsidR="00927218" w:rsidRDefault="00926DE2" w:rsidP="00994B91">
      <w:pPr>
        <w:pStyle w:val="paragraf"/>
        <w:numPr>
          <w:ilvl w:val="0"/>
          <w:numId w:val="6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ust.</w:t>
      </w:r>
      <w:r w:rsidR="00927218">
        <w:rPr>
          <w:rFonts w:ascii="Times New Roman" w:hAnsi="Times New Roman"/>
          <w:sz w:val="24"/>
          <w:szCs w:val="24"/>
        </w:rPr>
        <w:t xml:space="preserve"> 1 zmienia brzmienie z:</w:t>
      </w:r>
    </w:p>
    <w:p w:rsidR="00927218" w:rsidRPr="00FA5FDC" w:rsidRDefault="00927218" w:rsidP="00927218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Uczeń otrzymuje promocję do klasy programowo wyższej, jeżeli ze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wszystkich obowiązkowych zajęć edukacyjnych określonych w szkolnym planie nauczania uzyskał klasyfikacyjne roczne oceny wyższe od stopnia niedostatecznego, z zastrzeżeniem ust. 2 oraz </w:t>
      </w:r>
      <w:r w:rsidRPr="00FA5FDC">
        <w:rPr>
          <w:rFonts w:ascii="Times New Roman" w:hAnsi="Times New Roman"/>
          <w:sz w:val="24"/>
          <w:szCs w:val="24"/>
        </w:rPr>
        <w:t>§ 144. ust. 8.”</w:t>
      </w:r>
    </w:p>
    <w:p w:rsidR="00927218" w:rsidRPr="00FA5FDC" w:rsidRDefault="00EC4241" w:rsidP="00927218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927218" w:rsidRPr="00FA5FDC">
        <w:rPr>
          <w:rFonts w:ascii="Times New Roman" w:hAnsi="Times New Roman"/>
          <w:sz w:val="24"/>
          <w:szCs w:val="24"/>
        </w:rPr>
        <w:t>a:</w:t>
      </w:r>
    </w:p>
    <w:p w:rsidR="00927218" w:rsidRDefault="00927218" w:rsidP="00927218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Uczeń </w:t>
      </w:r>
      <w:r>
        <w:rPr>
          <w:rFonts w:ascii="Times New Roman" w:hAnsi="Times New Roman"/>
          <w:sz w:val="24"/>
          <w:szCs w:val="24"/>
        </w:rPr>
        <w:t xml:space="preserve">klas IV – VIII </w:t>
      </w:r>
      <w:r w:rsidRPr="002E6CA8">
        <w:rPr>
          <w:rFonts w:ascii="Times New Roman" w:hAnsi="Times New Roman"/>
          <w:sz w:val="24"/>
          <w:szCs w:val="24"/>
        </w:rPr>
        <w:t>otrzymuje promocję do klasy programowo wyższej</w:t>
      </w:r>
      <w:r w:rsidR="00531199">
        <w:rPr>
          <w:rFonts w:ascii="Times New Roman" w:hAnsi="Times New Roman"/>
          <w:sz w:val="24"/>
          <w:szCs w:val="24"/>
        </w:rPr>
        <w:t xml:space="preserve"> (kończy szkołę – w przypadk ucznia klasy VIII)</w:t>
      </w:r>
      <w:r w:rsidRPr="002E6CA8">
        <w:rPr>
          <w:rFonts w:ascii="Times New Roman" w:hAnsi="Times New Roman"/>
          <w:sz w:val="24"/>
          <w:szCs w:val="24"/>
        </w:rPr>
        <w:t xml:space="preserve">, jeżeli ze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 xml:space="preserve">wszystkich obowiązkowych zajęć edukacyjnych określonych w szkolnym planie nauczania uzyskał klasyfikacyjne roczne oceny wyższe od stopnia niedostatecznego, z zastrzeżeniem </w:t>
      </w:r>
      <w:r>
        <w:rPr>
          <w:rFonts w:ascii="Times New Roman" w:hAnsi="Times New Roman"/>
          <w:sz w:val="24"/>
          <w:szCs w:val="24"/>
        </w:rPr>
        <w:t>par. 149 ust. 1</w:t>
      </w:r>
      <w:r w:rsidR="00FA5FD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”</w:t>
      </w:r>
    </w:p>
    <w:p w:rsidR="00C81025" w:rsidRDefault="00926DE2" w:rsidP="00994B91">
      <w:pPr>
        <w:pStyle w:val="paragraf"/>
        <w:numPr>
          <w:ilvl w:val="0"/>
          <w:numId w:val="6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ust.</w:t>
      </w:r>
      <w:r w:rsidR="00C81025">
        <w:rPr>
          <w:rFonts w:ascii="Times New Roman" w:hAnsi="Times New Roman"/>
          <w:sz w:val="24"/>
          <w:szCs w:val="24"/>
        </w:rPr>
        <w:t xml:space="preserve"> 7 zmienia się brzmienie z:</w:t>
      </w:r>
    </w:p>
    <w:p w:rsidR="00C81025" w:rsidRDefault="00C81025" w:rsidP="00927218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Uczeń kończy szkołę jeżeli w wyniku klasyfikacji rocznej, na która składają się roczne oceny klasyfikacyjne z zajęć edukacyjnych uzyskane w klasie programowo najwyższej oraz roczne oceny klasyfikacyjne z obowiązkowych zajęć edukacyjnych, których realizacja zakończyła się w klasach programowo niższych, uzyskał oceny klasyfikacyjne wyższe od oceny niedostatecznej, z zastrzeżeniem ust. 2. oraz przystąpił do egzaminu. Obowiązek przystąpienia do egzaminu nie dotyczy uczniów zwolnionych z egzaminu na podstawie odrębnych przepisów.</w:t>
      </w:r>
      <w:r>
        <w:rPr>
          <w:rFonts w:ascii="Times New Roman" w:hAnsi="Times New Roman"/>
          <w:sz w:val="24"/>
          <w:szCs w:val="24"/>
        </w:rPr>
        <w:t>”</w:t>
      </w:r>
    </w:p>
    <w:p w:rsidR="00C81025" w:rsidRDefault="00EC4241" w:rsidP="00927218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C81025">
        <w:rPr>
          <w:rFonts w:ascii="Times New Roman" w:hAnsi="Times New Roman"/>
          <w:sz w:val="24"/>
          <w:szCs w:val="24"/>
        </w:rPr>
        <w:t>a:</w:t>
      </w:r>
    </w:p>
    <w:p w:rsidR="00C81025" w:rsidRDefault="00C81025" w:rsidP="00927218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Uczeń kończy szkołę</w:t>
      </w:r>
      <w:r w:rsidR="00531199">
        <w:rPr>
          <w:rFonts w:ascii="Times New Roman" w:hAnsi="Times New Roman"/>
          <w:sz w:val="24"/>
          <w:szCs w:val="24"/>
        </w:rPr>
        <w:t>,</w:t>
      </w:r>
      <w:r w:rsidRPr="002E6CA8">
        <w:rPr>
          <w:rFonts w:ascii="Times New Roman" w:hAnsi="Times New Roman"/>
          <w:sz w:val="24"/>
          <w:szCs w:val="24"/>
        </w:rPr>
        <w:t xml:space="preserve"> jeżeli w wyniku klasyfikacji rocznej, na która składają się roczne oceny klasyfikacyjne z zajęć edukacyjnych uzyskane w klasie programowo najwyższej oraz roczne oceny klasyfikacyjne z obowiązkowych zajęć edukacyjnych, których realizacja zakończyła się w klasach programowo niższych, uzyskał oceny klasyfikacyjne wyższe od oceny niedostatecznej, z zastrzeżeniem ust. 2. oraz przystąpił do egzaminu</w:t>
      </w:r>
      <w:r>
        <w:rPr>
          <w:rFonts w:ascii="Times New Roman" w:hAnsi="Times New Roman"/>
          <w:sz w:val="24"/>
          <w:szCs w:val="24"/>
        </w:rPr>
        <w:t xml:space="preserve"> ósmoklasisty</w:t>
      </w:r>
      <w:r w:rsidRPr="002E6CA8">
        <w:rPr>
          <w:rFonts w:ascii="Times New Roman" w:hAnsi="Times New Roman"/>
          <w:sz w:val="24"/>
          <w:szCs w:val="24"/>
        </w:rPr>
        <w:t>. Obowiązek przystąpienia do egzaminu nie dotyczy uczniów zwolnionych z egzaminu na podstawie odrębnych przepisów.</w:t>
      </w:r>
      <w:r>
        <w:rPr>
          <w:rFonts w:ascii="Times New Roman" w:hAnsi="Times New Roman"/>
          <w:sz w:val="24"/>
          <w:szCs w:val="24"/>
        </w:rPr>
        <w:t>”</w:t>
      </w:r>
    </w:p>
    <w:p w:rsidR="00D155D4" w:rsidRDefault="00926DE2" w:rsidP="00994B91">
      <w:pPr>
        <w:pStyle w:val="paragraf"/>
        <w:numPr>
          <w:ilvl w:val="0"/>
          <w:numId w:val="6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D155D4">
        <w:rPr>
          <w:rFonts w:ascii="Times New Roman" w:hAnsi="Times New Roman"/>
          <w:sz w:val="24"/>
          <w:szCs w:val="24"/>
        </w:rPr>
        <w:t xml:space="preserve"> 10 zmienia brzmienie z:</w:t>
      </w:r>
    </w:p>
    <w:p w:rsidR="00D155D4" w:rsidRDefault="00D155D4" w:rsidP="00D155D4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D155D4">
        <w:rPr>
          <w:rFonts w:ascii="Times New Roman" w:hAnsi="Times New Roman"/>
          <w:sz w:val="24"/>
          <w:szCs w:val="24"/>
        </w:rPr>
        <w:t>Do egzaminu nie przystępują uczniowie z upośledzeniem umysłowym w  stopniu umiarkowanym lub znacznym.</w:t>
      </w:r>
      <w:r>
        <w:rPr>
          <w:rFonts w:ascii="Times New Roman" w:hAnsi="Times New Roman"/>
          <w:sz w:val="24"/>
          <w:szCs w:val="24"/>
        </w:rPr>
        <w:t>”</w:t>
      </w:r>
    </w:p>
    <w:p w:rsidR="00D155D4" w:rsidRDefault="00EC4241" w:rsidP="00D155D4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</w:t>
      </w:r>
      <w:r w:rsidR="00D155D4">
        <w:rPr>
          <w:rFonts w:ascii="Times New Roman" w:hAnsi="Times New Roman"/>
          <w:sz w:val="24"/>
          <w:szCs w:val="24"/>
        </w:rPr>
        <w:t>a:</w:t>
      </w:r>
    </w:p>
    <w:p w:rsidR="00D155D4" w:rsidRDefault="00D155D4" w:rsidP="00D155D4">
      <w:p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D155D4">
        <w:rPr>
          <w:rFonts w:ascii="Times New Roman" w:hAnsi="Times New Roman"/>
          <w:sz w:val="24"/>
          <w:szCs w:val="24"/>
        </w:rPr>
        <w:t>Do egzaminu nie przystępują uczniowie z upośledzeniem umysłowym w  stopniu umiarkowanym lub znacznym.</w:t>
      </w:r>
      <w:r>
        <w:rPr>
          <w:rFonts w:ascii="Times New Roman" w:hAnsi="Times New Roman"/>
          <w:sz w:val="24"/>
          <w:szCs w:val="24"/>
        </w:rPr>
        <w:t>”</w:t>
      </w:r>
    </w:p>
    <w:p w:rsidR="000E4832" w:rsidRDefault="00EC4241" w:rsidP="00994B91">
      <w:pPr>
        <w:pStyle w:val="Akapitzlist"/>
        <w:numPr>
          <w:ilvl w:val="0"/>
          <w:numId w:val="39"/>
        </w:numPr>
        <w:tabs>
          <w:tab w:val="left" w:pos="0"/>
        </w:tabs>
        <w:spacing w:before="120" w:after="12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151 zmienia numerację na §</w:t>
      </w:r>
      <w:r w:rsidR="000E4832">
        <w:rPr>
          <w:rFonts w:ascii="Times New Roman" w:hAnsi="Times New Roman"/>
          <w:sz w:val="24"/>
          <w:szCs w:val="24"/>
        </w:rPr>
        <w:t xml:space="preserve"> 153</w:t>
      </w:r>
    </w:p>
    <w:p w:rsidR="000E4832" w:rsidRPr="00926DE2" w:rsidRDefault="00926DE2" w:rsidP="00994B91">
      <w:pPr>
        <w:pStyle w:val="Akapitzlist"/>
        <w:numPr>
          <w:ilvl w:val="0"/>
          <w:numId w:val="70"/>
        </w:numPr>
        <w:tabs>
          <w:tab w:val="left" w:pos="426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EC4241" w:rsidRPr="00926DE2">
        <w:rPr>
          <w:rFonts w:ascii="Times New Roman" w:hAnsi="Times New Roman"/>
          <w:sz w:val="24"/>
          <w:szCs w:val="24"/>
        </w:rPr>
        <w:t>st</w:t>
      </w:r>
      <w:r>
        <w:rPr>
          <w:rFonts w:ascii="Times New Roman" w:hAnsi="Times New Roman"/>
          <w:sz w:val="24"/>
          <w:szCs w:val="24"/>
        </w:rPr>
        <w:t>.</w:t>
      </w:r>
      <w:r w:rsidR="00412931" w:rsidRPr="00926DE2">
        <w:rPr>
          <w:rFonts w:ascii="Times New Roman" w:hAnsi="Times New Roman"/>
          <w:sz w:val="24"/>
          <w:szCs w:val="24"/>
        </w:rPr>
        <w:t xml:space="preserve"> 3 zmienia brzmienie z:</w:t>
      </w:r>
    </w:p>
    <w:p w:rsidR="00412931" w:rsidRDefault="00412931" w:rsidP="00412931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>Do szczególnych osiągnięć ucznia, wpisywanych na świadectwo szkolne zalicza się osiągnięcia określone przez zachodniopomorskiego kuratora oświaty.</w:t>
      </w:r>
      <w:r>
        <w:rPr>
          <w:rFonts w:ascii="Times New Roman" w:hAnsi="Times New Roman"/>
          <w:sz w:val="24"/>
          <w:szCs w:val="24"/>
        </w:rPr>
        <w:t>”</w:t>
      </w:r>
    </w:p>
    <w:p w:rsidR="00412931" w:rsidRDefault="00EC4241" w:rsidP="00412931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412931">
        <w:rPr>
          <w:rFonts w:ascii="Times New Roman" w:hAnsi="Times New Roman"/>
          <w:sz w:val="24"/>
          <w:szCs w:val="24"/>
        </w:rPr>
        <w:t>a:</w:t>
      </w:r>
    </w:p>
    <w:p w:rsidR="00412931" w:rsidRDefault="00412931" w:rsidP="00412931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Do szczególnych osiągnięć ucznia, wpisywanych na świadectwo szkolne zalicza się osiągnięcia określone </w:t>
      </w:r>
      <w:r>
        <w:rPr>
          <w:rFonts w:ascii="Times New Roman" w:hAnsi="Times New Roman"/>
          <w:sz w:val="24"/>
          <w:szCs w:val="24"/>
        </w:rPr>
        <w:t>w odrębnych przepisach</w:t>
      </w:r>
      <w:r w:rsidRPr="002E6CA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”</w:t>
      </w:r>
    </w:p>
    <w:p w:rsidR="00412931" w:rsidRDefault="00EC4241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5D724A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52 zmienia numerację na §</w:t>
      </w:r>
      <w:r w:rsidR="005D724A">
        <w:rPr>
          <w:rFonts w:ascii="Times New Roman" w:hAnsi="Times New Roman"/>
          <w:sz w:val="24"/>
          <w:szCs w:val="24"/>
        </w:rPr>
        <w:t xml:space="preserve"> 154</w:t>
      </w:r>
    </w:p>
    <w:p w:rsidR="008D0598" w:rsidRDefault="00926DE2" w:rsidP="00994B91">
      <w:pPr>
        <w:pStyle w:val="paragraf"/>
        <w:numPr>
          <w:ilvl w:val="0"/>
          <w:numId w:val="71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ust.</w:t>
      </w:r>
      <w:r w:rsidR="008D0598">
        <w:rPr>
          <w:rFonts w:ascii="Times New Roman" w:hAnsi="Times New Roman"/>
          <w:sz w:val="24"/>
          <w:szCs w:val="24"/>
        </w:rPr>
        <w:t xml:space="preserve"> 6</w:t>
      </w:r>
      <w:r w:rsidR="00EC4241">
        <w:rPr>
          <w:rFonts w:ascii="Times New Roman" w:hAnsi="Times New Roman"/>
          <w:sz w:val="24"/>
          <w:szCs w:val="24"/>
        </w:rPr>
        <w:t xml:space="preserve"> z</w:t>
      </w:r>
      <w:r w:rsidR="008D0598">
        <w:rPr>
          <w:rFonts w:ascii="Times New Roman" w:hAnsi="Times New Roman"/>
          <w:sz w:val="24"/>
          <w:szCs w:val="24"/>
        </w:rPr>
        <w:t>m</w:t>
      </w:r>
      <w:r w:rsidR="00EC4241">
        <w:rPr>
          <w:rFonts w:ascii="Times New Roman" w:hAnsi="Times New Roman"/>
          <w:sz w:val="24"/>
          <w:szCs w:val="24"/>
        </w:rPr>
        <w:t>i</w:t>
      </w:r>
      <w:r w:rsidR="008D0598">
        <w:rPr>
          <w:rFonts w:ascii="Times New Roman" w:hAnsi="Times New Roman"/>
          <w:sz w:val="24"/>
          <w:szCs w:val="24"/>
        </w:rPr>
        <w:t>enia brzmienie z:</w:t>
      </w:r>
    </w:p>
    <w:p w:rsidR="0091408E" w:rsidRDefault="00EC4241" w:rsidP="0091408E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91408E" w:rsidRPr="002E6CA8">
        <w:rPr>
          <w:rFonts w:ascii="Times New Roman" w:hAnsi="Times New Roman"/>
          <w:sz w:val="24"/>
          <w:szCs w:val="24"/>
        </w:rPr>
        <w:t xml:space="preserve">Ucznia może zwolnić z danej lekcji dyrektor szkoły, wychowawca klasy lub </w:t>
      </w:r>
      <w:r w:rsidR="0091408E">
        <w:rPr>
          <w:rFonts w:ascii="Times New Roman" w:hAnsi="Times New Roman"/>
          <w:sz w:val="24"/>
          <w:szCs w:val="24"/>
        </w:rPr>
        <w:t> </w:t>
      </w:r>
      <w:r w:rsidR="0091408E" w:rsidRPr="002E6CA8">
        <w:rPr>
          <w:rFonts w:ascii="Times New Roman" w:hAnsi="Times New Roman"/>
          <w:sz w:val="24"/>
          <w:szCs w:val="24"/>
        </w:rPr>
        <w:t xml:space="preserve">nauczyciel danych zajęć edukacyjnych – na pisemny wniosek rodziców, telefonicznie lub poprzez e- dziennik,  w którym podano przyczynę zwolnienia oraz </w:t>
      </w:r>
      <w:r w:rsidR="0091408E">
        <w:rPr>
          <w:rFonts w:ascii="Times New Roman" w:hAnsi="Times New Roman"/>
          <w:sz w:val="24"/>
          <w:szCs w:val="24"/>
        </w:rPr>
        <w:t> </w:t>
      </w:r>
      <w:r w:rsidR="0091408E" w:rsidRPr="002E6CA8">
        <w:rPr>
          <w:rFonts w:ascii="Times New Roman" w:hAnsi="Times New Roman"/>
          <w:sz w:val="24"/>
          <w:szCs w:val="24"/>
        </w:rPr>
        <w:t>dzień i godzinę wyjścia ze szkoły</w:t>
      </w:r>
      <w:r w:rsidR="0091408E">
        <w:rPr>
          <w:rFonts w:ascii="Times New Roman" w:hAnsi="Times New Roman"/>
          <w:sz w:val="24"/>
          <w:szCs w:val="24"/>
        </w:rPr>
        <w:t>.”</w:t>
      </w:r>
    </w:p>
    <w:p w:rsidR="0091408E" w:rsidRDefault="00EC4241" w:rsidP="0091408E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91408E">
        <w:rPr>
          <w:rFonts w:ascii="Times New Roman" w:hAnsi="Times New Roman"/>
          <w:sz w:val="24"/>
          <w:szCs w:val="24"/>
        </w:rPr>
        <w:t>a:</w:t>
      </w:r>
    </w:p>
    <w:p w:rsidR="008D0598" w:rsidRDefault="008D0598" w:rsidP="008D0598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2E6CA8">
        <w:rPr>
          <w:rFonts w:ascii="Times New Roman" w:hAnsi="Times New Roman"/>
          <w:sz w:val="24"/>
          <w:szCs w:val="24"/>
        </w:rPr>
        <w:t xml:space="preserve">Ucznia może zwolnić z danej lekcji dyrektor szkoły, wychowawca klasy lub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nauczyciel danych zajęć e</w:t>
      </w:r>
      <w:r>
        <w:rPr>
          <w:rFonts w:ascii="Times New Roman" w:hAnsi="Times New Roman"/>
          <w:sz w:val="24"/>
          <w:szCs w:val="24"/>
        </w:rPr>
        <w:t>dukacyjnych – na pisemną prośbę</w:t>
      </w:r>
      <w:r w:rsidRPr="002E6CA8">
        <w:rPr>
          <w:rFonts w:ascii="Times New Roman" w:hAnsi="Times New Roman"/>
          <w:sz w:val="24"/>
          <w:szCs w:val="24"/>
        </w:rPr>
        <w:t xml:space="preserve"> rodziców</w:t>
      </w:r>
      <w:r>
        <w:rPr>
          <w:rFonts w:ascii="Times New Roman" w:hAnsi="Times New Roman"/>
          <w:sz w:val="24"/>
          <w:szCs w:val="24"/>
        </w:rPr>
        <w:t xml:space="preserve"> (opiekunów prawnych)</w:t>
      </w:r>
      <w:r w:rsidRPr="002E6CA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 której</w:t>
      </w:r>
      <w:r w:rsidRPr="002E6CA8">
        <w:rPr>
          <w:rFonts w:ascii="Times New Roman" w:hAnsi="Times New Roman"/>
          <w:sz w:val="24"/>
          <w:szCs w:val="24"/>
        </w:rPr>
        <w:t xml:space="preserve"> podano przyczynę zwolnienia oraz </w:t>
      </w:r>
      <w:r>
        <w:rPr>
          <w:rFonts w:ascii="Times New Roman" w:hAnsi="Times New Roman"/>
          <w:sz w:val="24"/>
          <w:szCs w:val="24"/>
        </w:rPr>
        <w:t> </w:t>
      </w:r>
      <w:r w:rsidRPr="002E6CA8">
        <w:rPr>
          <w:rFonts w:ascii="Times New Roman" w:hAnsi="Times New Roman"/>
          <w:sz w:val="24"/>
          <w:szCs w:val="24"/>
        </w:rPr>
        <w:t>dzień i godzinę wyjścia ze szkoły</w:t>
      </w:r>
      <w:r>
        <w:rPr>
          <w:rFonts w:ascii="Times New Roman" w:hAnsi="Times New Roman"/>
          <w:sz w:val="24"/>
          <w:szCs w:val="24"/>
        </w:rPr>
        <w:t>.”</w:t>
      </w:r>
    </w:p>
    <w:p w:rsidR="00926DE2" w:rsidRDefault="00EC4241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91408E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53 zmienia numerację na §</w:t>
      </w:r>
      <w:r w:rsidR="0091408E">
        <w:rPr>
          <w:rFonts w:ascii="Times New Roman" w:hAnsi="Times New Roman"/>
          <w:sz w:val="24"/>
          <w:szCs w:val="24"/>
        </w:rPr>
        <w:t xml:space="preserve"> 155</w:t>
      </w:r>
    </w:p>
    <w:p w:rsidR="00926DE2" w:rsidRDefault="00EC4241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 154 zmienia numerację na §</w:t>
      </w:r>
      <w:r w:rsidR="0091408E" w:rsidRPr="00926DE2">
        <w:rPr>
          <w:rFonts w:ascii="Times New Roman" w:hAnsi="Times New Roman"/>
          <w:sz w:val="24"/>
          <w:szCs w:val="24"/>
        </w:rPr>
        <w:t xml:space="preserve"> 156</w:t>
      </w:r>
    </w:p>
    <w:p w:rsidR="00926DE2" w:rsidRDefault="00926DE2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91408E" w:rsidRPr="00926DE2">
        <w:rPr>
          <w:rFonts w:ascii="Times New Roman" w:hAnsi="Times New Roman"/>
          <w:sz w:val="24"/>
          <w:szCs w:val="24"/>
        </w:rPr>
        <w:t xml:space="preserve"> 155 zmienia numerację</w:t>
      </w:r>
      <w:r w:rsidR="00EC4241" w:rsidRPr="00926DE2">
        <w:rPr>
          <w:rFonts w:ascii="Times New Roman" w:hAnsi="Times New Roman"/>
          <w:sz w:val="24"/>
          <w:szCs w:val="24"/>
        </w:rPr>
        <w:t xml:space="preserve"> na §</w:t>
      </w:r>
      <w:r w:rsidR="0091408E" w:rsidRPr="00926DE2">
        <w:rPr>
          <w:rFonts w:ascii="Times New Roman" w:hAnsi="Times New Roman"/>
          <w:sz w:val="24"/>
          <w:szCs w:val="24"/>
        </w:rPr>
        <w:t xml:space="preserve"> 157</w:t>
      </w:r>
    </w:p>
    <w:p w:rsidR="00926DE2" w:rsidRDefault="00EC4241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91408E" w:rsidRPr="00926DE2">
        <w:rPr>
          <w:rFonts w:ascii="Times New Roman" w:hAnsi="Times New Roman"/>
          <w:sz w:val="24"/>
          <w:szCs w:val="24"/>
        </w:rPr>
        <w:t xml:space="preserve"> 156 zmienia numerację na </w:t>
      </w:r>
      <w:r w:rsidRPr="00926DE2">
        <w:rPr>
          <w:rFonts w:ascii="Times New Roman" w:hAnsi="Times New Roman"/>
          <w:sz w:val="24"/>
          <w:szCs w:val="24"/>
        </w:rPr>
        <w:t>§</w:t>
      </w:r>
      <w:r w:rsidR="0091408E" w:rsidRPr="00926DE2">
        <w:rPr>
          <w:rFonts w:ascii="Times New Roman" w:hAnsi="Times New Roman"/>
          <w:sz w:val="24"/>
          <w:szCs w:val="24"/>
        </w:rPr>
        <w:t xml:space="preserve"> 158</w:t>
      </w:r>
    </w:p>
    <w:p w:rsidR="00926DE2" w:rsidRDefault="00EC4241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533266" w:rsidRPr="00926DE2">
        <w:rPr>
          <w:rFonts w:ascii="Times New Roman" w:hAnsi="Times New Roman"/>
          <w:sz w:val="24"/>
          <w:szCs w:val="24"/>
        </w:rPr>
        <w:t xml:space="preserve"> 157 zmienia numerację na </w:t>
      </w:r>
      <w:r w:rsidRPr="00926DE2">
        <w:rPr>
          <w:rFonts w:ascii="Times New Roman" w:hAnsi="Times New Roman"/>
          <w:sz w:val="24"/>
          <w:szCs w:val="24"/>
        </w:rPr>
        <w:t>§</w:t>
      </w:r>
      <w:r w:rsidR="00533266" w:rsidRPr="00926DE2">
        <w:rPr>
          <w:rFonts w:ascii="Times New Roman" w:hAnsi="Times New Roman"/>
          <w:sz w:val="24"/>
          <w:szCs w:val="24"/>
        </w:rPr>
        <w:t xml:space="preserve"> 159</w:t>
      </w:r>
    </w:p>
    <w:p w:rsidR="00926DE2" w:rsidRDefault="00EC4241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533266" w:rsidRPr="00926DE2">
        <w:rPr>
          <w:rFonts w:ascii="Times New Roman" w:hAnsi="Times New Roman"/>
          <w:sz w:val="24"/>
          <w:szCs w:val="24"/>
        </w:rPr>
        <w:t xml:space="preserve"> 1</w:t>
      </w:r>
      <w:r w:rsidRPr="00926DE2">
        <w:rPr>
          <w:rFonts w:ascii="Times New Roman" w:hAnsi="Times New Roman"/>
          <w:sz w:val="24"/>
          <w:szCs w:val="24"/>
        </w:rPr>
        <w:t>58 zmienia numerację na §</w:t>
      </w:r>
      <w:r w:rsidR="00533266" w:rsidRPr="00926DE2">
        <w:rPr>
          <w:rFonts w:ascii="Times New Roman" w:hAnsi="Times New Roman"/>
          <w:sz w:val="24"/>
          <w:szCs w:val="24"/>
        </w:rPr>
        <w:t xml:space="preserve"> 160</w:t>
      </w:r>
    </w:p>
    <w:p w:rsidR="00926DE2" w:rsidRDefault="00EC4241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 159 zmienia numerac</w:t>
      </w:r>
      <w:r w:rsidR="00533266" w:rsidRPr="00926DE2">
        <w:rPr>
          <w:rFonts w:ascii="Times New Roman" w:hAnsi="Times New Roman"/>
          <w:sz w:val="24"/>
          <w:szCs w:val="24"/>
        </w:rPr>
        <w:t xml:space="preserve">ję na </w:t>
      </w:r>
      <w:r w:rsidRPr="00926DE2">
        <w:rPr>
          <w:rFonts w:ascii="Times New Roman" w:hAnsi="Times New Roman"/>
          <w:sz w:val="24"/>
          <w:szCs w:val="24"/>
        </w:rPr>
        <w:t>§</w:t>
      </w:r>
      <w:r w:rsidR="00533266" w:rsidRPr="00926DE2">
        <w:rPr>
          <w:rFonts w:ascii="Times New Roman" w:hAnsi="Times New Roman"/>
          <w:sz w:val="24"/>
          <w:szCs w:val="24"/>
        </w:rPr>
        <w:t xml:space="preserve"> 161</w:t>
      </w:r>
    </w:p>
    <w:p w:rsidR="00926DE2" w:rsidRDefault="00EC4241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26DE2">
        <w:rPr>
          <w:rFonts w:ascii="Times New Roman" w:hAnsi="Times New Roman"/>
          <w:sz w:val="24"/>
          <w:szCs w:val="24"/>
        </w:rPr>
        <w:t>§</w:t>
      </w:r>
      <w:r w:rsidR="00344BA1" w:rsidRPr="00926DE2">
        <w:rPr>
          <w:rFonts w:ascii="Times New Roman" w:hAnsi="Times New Roman"/>
          <w:sz w:val="24"/>
          <w:szCs w:val="24"/>
        </w:rPr>
        <w:t xml:space="preserve"> 1</w:t>
      </w:r>
      <w:r w:rsidRPr="00926DE2">
        <w:rPr>
          <w:rFonts w:ascii="Times New Roman" w:hAnsi="Times New Roman"/>
          <w:sz w:val="24"/>
          <w:szCs w:val="24"/>
        </w:rPr>
        <w:t>60 zmienia numerację na §</w:t>
      </w:r>
      <w:r w:rsidR="00344BA1" w:rsidRPr="00926DE2">
        <w:rPr>
          <w:rFonts w:ascii="Times New Roman" w:hAnsi="Times New Roman"/>
          <w:sz w:val="24"/>
          <w:szCs w:val="24"/>
        </w:rPr>
        <w:t xml:space="preserve"> 162</w:t>
      </w:r>
    </w:p>
    <w:p w:rsidR="00573B8B" w:rsidRPr="00926DE2" w:rsidRDefault="00573B8B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26DE2">
        <w:rPr>
          <w:rFonts w:ascii="Times New Roman" w:hAnsi="Times New Roman"/>
          <w:b/>
          <w:sz w:val="24"/>
          <w:szCs w:val="24"/>
        </w:rPr>
        <w:t>Rozdział 5</w:t>
      </w:r>
      <w:r w:rsidRPr="00926DE2">
        <w:rPr>
          <w:rFonts w:ascii="Times New Roman" w:hAnsi="Times New Roman"/>
          <w:sz w:val="24"/>
          <w:szCs w:val="24"/>
        </w:rPr>
        <w:t xml:space="preserve">  </w:t>
      </w:r>
      <w:r w:rsidR="00863479" w:rsidRPr="00926DE2">
        <w:rPr>
          <w:rFonts w:ascii="Times New Roman" w:hAnsi="Times New Roman"/>
          <w:sz w:val="24"/>
          <w:szCs w:val="24"/>
        </w:rPr>
        <w:t>Uroczystości szkolne</w:t>
      </w:r>
      <w:r w:rsidRPr="00926DE2">
        <w:rPr>
          <w:rFonts w:ascii="Times New Roman" w:hAnsi="Times New Roman"/>
          <w:sz w:val="24"/>
          <w:szCs w:val="24"/>
        </w:rPr>
        <w:t>- dodano numer paragrafu 163</w:t>
      </w:r>
    </w:p>
    <w:p w:rsidR="00573B8B" w:rsidRDefault="00926DE2" w:rsidP="00344BA1">
      <w:pPr>
        <w:pStyle w:val="paragraf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w ust.</w:t>
      </w:r>
      <w:r w:rsidR="00573B8B">
        <w:rPr>
          <w:rFonts w:ascii="Times New Roman" w:hAnsi="Times New Roman"/>
          <w:sz w:val="24"/>
          <w:szCs w:val="24"/>
        </w:rPr>
        <w:t xml:space="preserve"> 3 </w:t>
      </w:r>
    </w:p>
    <w:p w:rsidR="00994B91" w:rsidRDefault="00573B8B" w:rsidP="00994B91">
      <w:pPr>
        <w:pStyle w:val="paragraf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punkt 2 zmienia </w:t>
      </w:r>
      <w:r w:rsidR="00FA1DF5">
        <w:rPr>
          <w:rFonts w:ascii="Times New Roman" w:hAnsi="Times New Roman"/>
          <w:sz w:val="24"/>
          <w:szCs w:val="24"/>
        </w:rPr>
        <w:t xml:space="preserve">numerację </w:t>
      </w:r>
      <w:r>
        <w:rPr>
          <w:rFonts w:ascii="Times New Roman" w:hAnsi="Times New Roman"/>
          <w:sz w:val="24"/>
          <w:szCs w:val="24"/>
        </w:rPr>
        <w:t xml:space="preserve">na </w:t>
      </w:r>
      <w:r w:rsidR="00FA1DF5">
        <w:rPr>
          <w:rFonts w:ascii="Times New Roman" w:hAnsi="Times New Roman"/>
          <w:sz w:val="24"/>
          <w:szCs w:val="24"/>
        </w:rPr>
        <w:t>a,</w:t>
      </w:r>
    </w:p>
    <w:p w:rsidR="00994B91" w:rsidRDefault="00FA1DF5" w:rsidP="00994B91">
      <w:pPr>
        <w:pStyle w:val="paragraf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94B91">
        <w:rPr>
          <w:rFonts w:ascii="Times New Roman" w:hAnsi="Times New Roman"/>
          <w:sz w:val="24"/>
          <w:szCs w:val="24"/>
        </w:rPr>
        <w:t>punkt 3 zmienia numerację na b,</w:t>
      </w:r>
    </w:p>
    <w:p w:rsidR="00994B91" w:rsidRDefault="00FA1DF5" w:rsidP="00994B91">
      <w:pPr>
        <w:pStyle w:val="paragraf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94B91">
        <w:rPr>
          <w:rFonts w:ascii="Times New Roman" w:hAnsi="Times New Roman"/>
          <w:sz w:val="24"/>
          <w:szCs w:val="24"/>
        </w:rPr>
        <w:t>punkt 4 zmienia numerację na c,</w:t>
      </w:r>
    </w:p>
    <w:p w:rsidR="00994B91" w:rsidRDefault="00FA1DF5" w:rsidP="00994B91">
      <w:pPr>
        <w:pStyle w:val="paragraf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94B91">
        <w:rPr>
          <w:rFonts w:ascii="Times New Roman" w:hAnsi="Times New Roman"/>
          <w:sz w:val="24"/>
          <w:szCs w:val="24"/>
        </w:rPr>
        <w:t>punkt 5 zmienia numerację na d,</w:t>
      </w:r>
    </w:p>
    <w:p w:rsidR="00994B91" w:rsidRDefault="00FA1DF5" w:rsidP="00994B91">
      <w:pPr>
        <w:pStyle w:val="paragraf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94B91">
        <w:rPr>
          <w:rFonts w:ascii="Times New Roman" w:hAnsi="Times New Roman"/>
          <w:sz w:val="24"/>
          <w:szCs w:val="24"/>
        </w:rPr>
        <w:t>punkt 6 zmienia numerację na e,</w:t>
      </w:r>
    </w:p>
    <w:p w:rsidR="00FA1DF5" w:rsidRPr="00994B91" w:rsidRDefault="00FA1DF5" w:rsidP="00994B91">
      <w:pPr>
        <w:pStyle w:val="paragraf"/>
        <w:numPr>
          <w:ilvl w:val="0"/>
          <w:numId w:val="26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94B91">
        <w:rPr>
          <w:rFonts w:ascii="Times New Roman" w:hAnsi="Times New Roman"/>
          <w:sz w:val="24"/>
          <w:szCs w:val="24"/>
        </w:rPr>
        <w:t>punkt 7 zmienia numerację na 2;</w:t>
      </w:r>
    </w:p>
    <w:p w:rsidR="00994B91" w:rsidRDefault="00863479" w:rsidP="00994B91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573B8B">
        <w:rPr>
          <w:rFonts w:ascii="Times New Roman" w:hAnsi="Times New Roman"/>
          <w:sz w:val="24"/>
          <w:szCs w:val="24"/>
        </w:rPr>
        <w:t xml:space="preserve"> 161 zmienia numerację na </w:t>
      </w:r>
      <w:r>
        <w:rPr>
          <w:rFonts w:ascii="Times New Roman" w:hAnsi="Times New Roman"/>
          <w:sz w:val="24"/>
          <w:szCs w:val="24"/>
        </w:rPr>
        <w:t>§</w:t>
      </w:r>
      <w:r w:rsidR="00573B8B">
        <w:rPr>
          <w:rFonts w:ascii="Times New Roman" w:hAnsi="Times New Roman"/>
          <w:sz w:val="24"/>
          <w:szCs w:val="24"/>
        </w:rPr>
        <w:t xml:space="preserve"> 164</w:t>
      </w:r>
    </w:p>
    <w:p w:rsidR="00C32A67" w:rsidRDefault="00863479" w:rsidP="00C32A67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94B91">
        <w:rPr>
          <w:rFonts w:ascii="Times New Roman" w:hAnsi="Times New Roman"/>
          <w:sz w:val="24"/>
          <w:szCs w:val="24"/>
        </w:rPr>
        <w:t>§</w:t>
      </w:r>
      <w:r w:rsidR="004B085B" w:rsidRPr="00994B91">
        <w:rPr>
          <w:rFonts w:ascii="Times New Roman" w:hAnsi="Times New Roman"/>
          <w:sz w:val="24"/>
          <w:szCs w:val="24"/>
        </w:rPr>
        <w:t xml:space="preserve"> 162 zmienia numerację na </w:t>
      </w:r>
      <w:r w:rsidRPr="00994B91">
        <w:rPr>
          <w:rFonts w:ascii="Times New Roman" w:hAnsi="Times New Roman"/>
          <w:sz w:val="24"/>
          <w:szCs w:val="24"/>
        </w:rPr>
        <w:t>§</w:t>
      </w:r>
      <w:r w:rsidR="004B085B" w:rsidRPr="00994B91">
        <w:rPr>
          <w:rFonts w:ascii="Times New Roman" w:hAnsi="Times New Roman"/>
          <w:sz w:val="24"/>
          <w:szCs w:val="24"/>
        </w:rPr>
        <w:t xml:space="preserve"> 165</w:t>
      </w:r>
    </w:p>
    <w:p w:rsidR="00040A61" w:rsidRPr="00C32A67" w:rsidRDefault="00863479" w:rsidP="00C32A67">
      <w:pPr>
        <w:pStyle w:val="paragraf"/>
        <w:numPr>
          <w:ilvl w:val="0"/>
          <w:numId w:val="39"/>
        </w:num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C32A67">
        <w:rPr>
          <w:rFonts w:ascii="Times New Roman" w:hAnsi="Times New Roman"/>
          <w:sz w:val="24"/>
          <w:szCs w:val="24"/>
        </w:rPr>
        <w:lastRenderedPageBreak/>
        <w:t>§</w:t>
      </w:r>
      <w:r w:rsidR="004B085B" w:rsidRPr="00C32A67">
        <w:rPr>
          <w:rFonts w:ascii="Times New Roman" w:hAnsi="Times New Roman"/>
          <w:sz w:val="24"/>
          <w:szCs w:val="24"/>
        </w:rPr>
        <w:t xml:space="preserve"> 163 zmienia numerację na </w:t>
      </w:r>
      <w:r w:rsidRPr="00C32A67">
        <w:rPr>
          <w:rFonts w:ascii="Times New Roman" w:hAnsi="Times New Roman"/>
          <w:sz w:val="24"/>
          <w:szCs w:val="24"/>
        </w:rPr>
        <w:t>§</w:t>
      </w:r>
      <w:r w:rsidR="004B085B" w:rsidRPr="00C32A67">
        <w:rPr>
          <w:rFonts w:ascii="Times New Roman" w:hAnsi="Times New Roman"/>
          <w:sz w:val="24"/>
          <w:szCs w:val="24"/>
        </w:rPr>
        <w:t xml:space="preserve"> 166</w:t>
      </w:r>
    </w:p>
    <w:p w:rsidR="001A129A" w:rsidRPr="00B47D94" w:rsidRDefault="001A129A" w:rsidP="00B47D94">
      <w:pPr>
        <w:tabs>
          <w:tab w:val="left" w:pos="0"/>
        </w:tabs>
        <w:spacing w:before="120" w:after="120"/>
        <w:jc w:val="both"/>
        <w:rPr>
          <w:rFonts w:ascii="Times New Roman" w:hAnsi="Times New Roman"/>
          <w:sz w:val="24"/>
          <w:szCs w:val="24"/>
        </w:rPr>
      </w:pPr>
    </w:p>
    <w:p w:rsidR="00300E2D" w:rsidRDefault="00F22616" w:rsidP="00300E2D">
      <w:pPr>
        <w:tabs>
          <w:tab w:val="left" w:pos="0"/>
        </w:tabs>
        <w:spacing w:before="120" w:after="120"/>
        <w:ind w:left="1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</w:t>
      </w:r>
      <w:r w:rsidR="004F72CF">
        <w:rPr>
          <w:rFonts w:ascii="Times New Roman" w:hAnsi="Times New Roman"/>
          <w:sz w:val="24"/>
          <w:szCs w:val="24"/>
        </w:rPr>
        <w:t>2. Wykonanie uchwały powierza się dyrektorowi szkoły.</w:t>
      </w:r>
    </w:p>
    <w:p w:rsidR="004F72CF" w:rsidRDefault="004F72CF" w:rsidP="00300E2D">
      <w:pPr>
        <w:tabs>
          <w:tab w:val="left" w:pos="0"/>
        </w:tabs>
        <w:spacing w:before="120" w:after="120"/>
        <w:ind w:left="11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§3. Uchwała wchodzi w życie z dniem podjęcia.</w:t>
      </w:r>
    </w:p>
    <w:p w:rsidR="00300E2D" w:rsidRPr="00DC35B1" w:rsidRDefault="00300E2D" w:rsidP="00300E2D">
      <w:pPr>
        <w:tabs>
          <w:tab w:val="left" w:pos="0"/>
        </w:tabs>
        <w:spacing w:before="120" w:after="120"/>
        <w:ind w:left="454"/>
        <w:jc w:val="both"/>
        <w:rPr>
          <w:rFonts w:ascii="Times New Roman" w:hAnsi="Times New Roman"/>
          <w:sz w:val="24"/>
          <w:szCs w:val="24"/>
        </w:rPr>
      </w:pPr>
    </w:p>
    <w:sectPr w:rsidR="00300E2D" w:rsidRPr="00DC35B1" w:rsidSect="000C0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3B1E"/>
    <w:multiLevelType w:val="hybridMultilevel"/>
    <w:tmpl w:val="C352C60A"/>
    <w:lvl w:ilvl="0" w:tplc="752226AE">
      <w:start w:val="1"/>
      <w:numFmt w:val="lowerLetter"/>
      <w:lvlText w:val="%1)"/>
      <w:lvlJc w:val="left"/>
      <w:pPr>
        <w:ind w:left="12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>
    <w:nsid w:val="01B94077"/>
    <w:multiLevelType w:val="hybridMultilevel"/>
    <w:tmpl w:val="77C437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D41AA"/>
    <w:multiLevelType w:val="hybridMultilevel"/>
    <w:tmpl w:val="2932E1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E2910"/>
    <w:multiLevelType w:val="hybridMultilevel"/>
    <w:tmpl w:val="95E04702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">
    <w:nsid w:val="04C05BE6"/>
    <w:multiLevelType w:val="hybridMultilevel"/>
    <w:tmpl w:val="BAA846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D06338"/>
    <w:multiLevelType w:val="hybridMultilevel"/>
    <w:tmpl w:val="0876DC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170F50"/>
    <w:multiLevelType w:val="hybridMultilevel"/>
    <w:tmpl w:val="CFB62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282340"/>
    <w:multiLevelType w:val="hybridMultilevel"/>
    <w:tmpl w:val="541888B8"/>
    <w:lvl w:ilvl="0" w:tplc="04150017">
      <w:start w:val="1"/>
      <w:numFmt w:val="lowerLetter"/>
      <w:lvlText w:val="%1)"/>
      <w:lvlJc w:val="left"/>
      <w:pPr>
        <w:ind w:left="1635" w:hanging="360"/>
      </w:p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8">
    <w:nsid w:val="0B7B0EF4"/>
    <w:multiLevelType w:val="hybridMultilevel"/>
    <w:tmpl w:val="AAA05786"/>
    <w:lvl w:ilvl="0" w:tplc="8280D3CE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D741C2"/>
    <w:multiLevelType w:val="hybridMultilevel"/>
    <w:tmpl w:val="BD5AB360"/>
    <w:lvl w:ilvl="0" w:tplc="CDB06A3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BD5C59"/>
    <w:multiLevelType w:val="hybridMultilevel"/>
    <w:tmpl w:val="257446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45C4791"/>
    <w:multiLevelType w:val="hybridMultilevel"/>
    <w:tmpl w:val="FDA67E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4622F2A"/>
    <w:multiLevelType w:val="hybridMultilevel"/>
    <w:tmpl w:val="05366672"/>
    <w:lvl w:ilvl="0" w:tplc="B9A46548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3">
    <w:nsid w:val="147B5E66"/>
    <w:multiLevelType w:val="hybridMultilevel"/>
    <w:tmpl w:val="4D9239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7374BDE"/>
    <w:multiLevelType w:val="hybridMultilevel"/>
    <w:tmpl w:val="A5880298"/>
    <w:lvl w:ilvl="0" w:tplc="896218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19B32EF0"/>
    <w:multiLevelType w:val="hybridMultilevel"/>
    <w:tmpl w:val="085ADD32"/>
    <w:lvl w:ilvl="0" w:tplc="8280D3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1A404C7F"/>
    <w:multiLevelType w:val="hybridMultilevel"/>
    <w:tmpl w:val="A646794E"/>
    <w:lvl w:ilvl="0" w:tplc="054471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AB9723E"/>
    <w:multiLevelType w:val="hybridMultilevel"/>
    <w:tmpl w:val="3D8A36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F60EC4"/>
    <w:multiLevelType w:val="hybridMultilevel"/>
    <w:tmpl w:val="1D743F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611F1A"/>
    <w:multiLevelType w:val="hybridMultilevel"/>
    <w:tmpl w:val="739831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D32069"/>
    <w:multiLevelType w:val="hybridMultilevel"/>
    <w:tmpl w:val="81AABEF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7470EA"/>
    <w:multiLevelType w:val="hybridMultilevel"/>
    <w:tmpl w:val="D64836EC"/>
    <w:lvl w:ilvl="0" w:tplc="30860CEA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0" w:hanging="360"/>
      </w:pPr>
    </w:lvl>
    <w:lvl w:ilvl="2" w:tplc="0415001B" w:tentative="1">
      <w:start w:val="1"/>
      <w:numFmt w:val="lowerRoman"/>
      <w:lvlText w:val="%3."/>
      <w:lvlJc w:val="right"/>
      <w:pPr>
        <w:ind w:left="2850" w:hanging="180"/>
      </w:pPr>
    </w:lvl>
    <w:lvl w:ilvl="3" w:tplc="0415000F" w:tentative="1">
      <w:start w:val="1"/>
      <w:numFmt w:val="decimal"/>
      <w:lvlText w:val="%4."/>
      <w:lvlJc w:val="left"/>
      <w:pPr>
        <w:ind w:left="3570" w:hanging="360"/>
      </w:pPr>
    </w:lvl>
    <w:lvl w:ilvl="4" w:tplc="04150019" w:tentative="1">
      <w:start w:val="1"/>
      <w:numFmt w:val="lowerLetter"/>
      <w:lvlText w:val="%5."/>
      <w:lvlJc w:val="left"/>
      <w:pPr>
        <w:ind w:left="4290" w:hanging="360"/>
      </w:pPr>
    </w:lvl>
    <w:lvl w:ilvl="5" w:tplc="0415001B" w:tentative="1">
      <w:start w:val="1"/>
      <w:numFmt w:val="lowerRoman"/>
      <w:lvlText w:val="%6."/>
      <w:lvlJc w:val="right"/>
      <w:pPr>
        <w:ind w:left="5010" w:hanging="180"/>
      </w:pPr>
    </w:lvl>
    <w:lvl w:ilvl="6" w:tplc="0415000F" w:tentative="1">
      <w:start w:val="1"/>
      <w:numFmt w:val="decimal"/>
      <w:lvlText w:val="%7."/>
      <w:lvlJc w:val="left"/>
      <w:pPr>
        <w:ind w:left="5730" w:hanging="360"/>
      </w:pPr>
    </w:lvl>
    <w:lvl w:ilvl="7" w:tplc="04150019" w:tentative="1">
      <w:start w:val="1"/>
      <w:numFmt w:val="lowerLetter"/>
      <w:lvlText w:val="%8."/>
      <w:lvlJc w:val="left"/>
      <w:pPr>
        <w:ind w:left="6450" w:hanging="360"/>
      </w:pPr>
    </w:lvl>
    <w:lvl w:ilvl="8" w:tplc="041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2">
    <w:nsid w:val="2C557B1D"/>
    <w:multiLevelType w:val="hybridMultilevel"/>
    <w:tmpl w:val="3536E80A"/>
    <w:lvl w:ilvl="0" w:tplc="877AC976">
      <w:start w:val="1"/>
      <w:numFmt w:val="decimal"/>
      <w:lvlText w:val="%1)"/>
      <w:lvlJc w:val="left"/>
      <w:pPr>
        <w:ind w:left="144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2840" w:hanging="360"/>
      </w:pPr>
    </w:lvl>
    <w:lvl w:ilvl="2" w:tplc="0415001B" w:tentative="1">
      <w:start w:val="1"/>
      <w:numFmt w:val="lowerRoman"/>
      <w:lvlText w:val="%3."/>
      <w:lvlJc w:val="right"/>
      <w:pPr>
        <w:ind w:left="3560" w:hanging="180"/>
      </w:pPr>
    </w:lvl>
    <w:lvl w:ilvl="3" w:tplc="0415000F" w:tentative="1">
      <w:start w:val="1"/>
      <w:numFmt w:val="decimal"/>
      <w:lvlText w:val="%4."/>
      <w:lvlJc w:val="left"/>
      <w:pPr>
        <w:ind w:left="4280" w:hanging="360"/>
      </w:pPr>
    </w:lvl>
    <w:lvl w:ilvl="4" w:tplc="04150019" w:tentative="1">
      <w:start w:val="1"/>
      <w:numFmt w:val="lowerLetter"/>
      <w:lvlText w:val="%5."/>
      <w:lvlJc w:val="left"/>
      <w:pPr>
        <w:ind w:left="5000" w:hanging="360"/>
      </w:pPr>
    </w:lvl>
    <w:lvl w:ilvl="5" w:tplc="0415001B" w:tentative="1">
      <w:start w:val="1"/>
      <w:numFmt w:val="lowerRoman"/>
      <w:lvlText w:val="%6."/>
      <w:lvlJc w:val="right"/>
      <w:pPr>
        <w:ind w:left="5720" w:hanging="180"/>
      </w:pPr>
    </w:lvl>
    <w:lvl w:ilvl="6" w:tplc="0415000F" w:tentative="1">
      <w:start w:val="1"/>
      <w:numFmt w:val="decimal"/>
      <w:lvlText w:val="%7."/>
      <w:lvlJc w:val="left"/>
      <w:pPr>
        <w:ind w:left="6440" w:hanging="360"/>
      </w:pPr>
    </w:lvl>
    <w:lvl w:ilvl="7" w:tplc="04150019" w:tentative="1">
      <w:start w:val="1"/>
      <w:numFmt w:val="lowerLetter"/>
      <w:lvlText w:val="%8."/>
      <w:lvlJc w:val="left"/>
      <w:pPr>
        <w:ind w:left="7160" w:hanging="360"/>
      </w:pPr>
    </w:lvl>
    <w:lvl w:ilvl="8" w:tplc="0415001B" w:tentative="1">
      <w:start w:val="1"/>
      <w:numFmt w:val="lowerRoman"/>
      <w:lvlText w:val="%9."/>
      <w:lvlJc w:val="right"/>
      <w:pPr>
        <w:ind w:left="7880" w:hanging="180"/>
      </w:pPr>
    </w:lvl>
  </w:abstractNum>
  <w:abstractNum w:abstractNumId="23">
    <w:nsid w:val="2D0C7205"/>
    <w:multiLevelType w:val="hybridMultilevel"/>
    <w:tmpl w:val="CA40989C"/>
    <w:lvl w:ilvl="0" w:tplc="F10E315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2D1F3E31"/>
    <w:multiLevelType w:val="hybridMultilevel"/>
    <w:tmpl w:val="D72085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923134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6">
    <w:nsid w:val="2FDE22D7"/>
    <w:multiLevelType w:val="hybridMultilevel"/>
    <w:tmpl w:val="669CF3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09758AF"/>
    <w:multiLevelType w:val="hybridMultilevel"/>
    <w:tmpl w:val="1A2090D4"/>
    <w:lvl w:ilvl="0" w:tplc="C228F0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2C43A3B"/>
    <w:multiLevelType w:val="hybridMultilevel"/>
    <w:tmpl w:val="38BCD460"/>
    <w:lvl w:ilvl="0" w:tplc="04150017">
      <w:start w:val="1"/>
      <w:numFmt w:val="lowerLetter"/>
      <w:lvlText w:val="%1)"/>
      <w:lvlJc w:val="left"/>
      <w:pPr>
        <w:tabs>
          <w:tab w:val="num" w:pos="227"/>
        </w:tabs>
        <w:ind w:left="454" w:hanging="341"/>
      </w:pPr>
      <w:rPr>
        <w:rFonts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9">
    <w:nsid w:val="34235921"/>
    <w:multiLevelType w:val="hybridMultilevel"/>
    <w:tmpl w:val="27009DBA"/>
    <w:lvl w:ilvl="0" w:tplc="C228F0C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77415D4"/>
    <w:multiLevelType w:val="hybridMultilevel"/>
    <w:tmpl w:val="1840D2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96632C5"/>
    <w:multiLevelType w:val="hybridMultilevel"/>
    <w:tmpl w:val="8B048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AA87651"/>
    <w:multiLevelType w:val="hybridMultilevel"/>
    <w:tmpl w:val="F7DA28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C7F08F7"/>
    <w:multiLevelType w:val="hybridMultilevel"/>
    <w:tmpl w:val="035659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DCB62CC"/>
    <w:multiLevelType w:val="hybridMultilevel"/>
    <w:tmpl w:val="3E386A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E7B2CD4"/>
    <w:multiLevelType w:val="hybridMultilevel"/>
    <w:tmpl w:val="270681FC"/>
    <w:lvl w:ilvl="0" w:tplc="DDE0865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414A760B"/>
    <w:multiLevelType w:val="hybridMultilevel"/>
    <w:tmpl w:val="FB64CF8A"/>
    <w:lvl w:ilvl="0" w:tplc="68842A0E">
      <w:start w:val="9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CE062B"/>
    <w:multiLevelType w:val="hybridMultilevel"/>
    <w:tmpl w:val="8DB27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A375307"/>
    <w:multiLevelType w:val="hybridMultilevel"/>
    <w:tmpl w:val="CD8AA306"/>
    <w:lvl w:ilvl="0" w:tplc="04150017">
      <w:start w:val="1"/>
      <w:numFmt w:val="lowerLetter"/>
      <w:lvlText w:val="%1)"/>
      <w:lvlJc w:val="left"/>
      <w:pPr>
        <w:tabs>
          <w:tab w:val="num" w:pos="1164"/>
        </w:tabs>
        <w:ind w:left="1391" w:hanging="341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2803"/>
        </w:tabs>
        <w:ind w:left="2803" w:hanging="360"/>
      </w:pPr>
    </w:lvl>
    <w:lvl w:ilvl="2" w:tplc="3B02319E">
      <w:start w:val="1"/>
      <w:numFmt w:val="decimal"/>
      <w:lvlText w:val="%3)"/>
      <w:lvlJc w:val="left"/>
      <w:pPr>
        <w:ind w:left="3703" w:hanging="360"/>
      </w:pPr>
      <w:rPr>
        <w:rFonts w:hint="default"/>
      </w:rPr>
    </w:lvl>
    <w:lvl w:ilvl="3" w:tplc="8D30D006">
      <w:start w:val="1"/>
      <w:numFmt w:val="upperLetter"/>
      <w:lvlText w:val="%4."/>
      <w:lvlJc w:val="left"/>
      <w:pPr>
        <w:ind w:left="424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963"/>
        </w:tabs>
        <w:ind w:left="4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83"/>
        </w:tabs>
        <w:ind w:left="5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03"/>
        </w:tabs>
        <w:ind w:left="6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23"/>
        </w:tabs>
        <w:ind w:left="7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43"/>
        </w:tabs>
        <w:ind w:left="7843" w:hanging="180"/>
      </w:pPr>
    </w:lvl>
  </w:abstractNum>
  <w:abstractNum w:abstractNumId="39">
    <w:nsid w:val="4A590704"/>
    <w:multiLevelType w:val="hybridMultilevel"/>
    <w:tmpl w:val="260854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AAF5D13"/>
    <w:multiLevelType w:val="hybridMultilevel"/>
    <w:tmpl w:val="35F083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B1D6589"/>
    <w:multiLevelType w:val="hybridMultilevel"/>
    <w:tmpl w:val="8E18914E"/>
    <w:lvl w:ilvl="0" w:tplc="5B36A6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B316D8C"/>
    <w:multiLevelType w:val="hybridMultilevel"/>
    <w:tmpl w:val="F942237E"/>
    <w:lvl w:ilvl="0" w:tplc="06007E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4CE81B4A"/>
    <w:multiLevelType w:val="hybridMultilevel"/>
    <w:tmpl w:val="64D6CD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EFE3D43"/>
    <w:multiLevelType w:val="hybridMultilevel"/>
    <w:tmpl w:val="F3D03B2C"/>
    <w:lvl w:ilvl="0" w:tplc="4802E7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532753AB"/>
    <w:multiLevelType w:val="hybridMultilevel"/>
    <w:tmpl w:val="40A8E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3EF478C"/>
    <w:multiLevelType w:val="hybridMultilevel"/>
    <w:tmpl w:val="24485724"/>
    <w:lvl w:ilvl="0" w:tplc="80B2B11A">
      <w:start w:val="18"/>
      <w:numFmt w:val="decimal"/>
      <w:lvlText w:val="%1)"/>
      <w:lvlJc w:val="left"/>
      <w:pPr>
        <w:ind w:left="108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96663C4"/>
    <w:multiLevelType w:val="hybridMultilevel"/>
    <w:tmpl w:val="091CBCD8"/>
    <w:lvl w:ilvl="0" w:tplc="B04605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59D45233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9">
    <w:nsid w:val="5E7F6B0F"/>
    <w:multiLevelType w:val="hybridMultilevel"/>
    <w:tmpl w:val="BF943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4B1D79"/>
    <w:multiLevelType w:val="hybridMultilevel"/>
    <w:tmpl w:val="DC2623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F760723"/>
    <w:multiLevelType w:val="hybridMultilevel"/>
    <w:tmpl w:val="39389B52"/>
    <w:lvl w:ilvl="0" w:tplc="EECCAB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619260EB"/>
    <w:multiLevelType w:val="multilevel"/>
    <w:tmpl w:val="AAAAD51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>
    <w:nsid w:val="61B3669F"/>
    <w:multiLevelType w:val="hybridMultilevel"/>
    <w:tmpl w:val="8B42F29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4">
    <w:nsid w:val="660D3EDB"/>
    <w:multiLevelType w:val="hybridMultilevel"/>
    <w:tmpl w:val="D0665266"/>
    <w:lvl w:ilvl="0" w:tplc="C0F2964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67225BD5"/>
    <w:multiLevelType w:val="hybridMultilevel"/>
    <w:tmpl w:val="4CB05B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7725569"/>
    <w:multiLevelType w:val="hybridMultilevel"/>
    <w:tmpl w:val="BF6080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7D40BF4"/>
    <w:multiLevelType w:val="hybridMultilevel"/>
    <w:tmpl w:val="85C0C130"/>
    <w:lvl w:ilvl="0" w:tplc="8280D3CE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E94777B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9">
    <w:nsid w:val="6F445827"/>
    <w:multiLevelType w:val="hybridMultilevel"/>
    <w:tmpl w:val="3E386A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0B05647"/>
    <w:multiLevelType w:val="hybridMultilevel"/>
    <w:tmpl w:val="A18C25EE"/>
    <w:lvl w:ilvl="0" w:tplc="90A469EA">
      <w:start w:val="1"/>
      <w:numFmt w:val="lowerLetter"/>
      <w:lvlText w:val="%1)"/>
      <w:lvlJc w:val="left"/>
      <w:pPr>
        <w:ind w:left="7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1" w:hanging="360"/>
      </w:pPr>
    </w:lvl>
    <w:lvl w:ilvl="2" w:tplc="0415001B" w:tentative="1">
      <w:start w:val="1"/>
      <w:numFmt w:val="lowerRoman"/>
      <w:lvlText w:val="%3."/>
      <w:lvlJc w:val="right"/>
      <w:pPr>
        <w:ind w:left="2141" w:hanging="180"/>
      </w:pPr>
    </w:lvl>
    <w:lvl w:ilvl="3" w:tplc="0415000F" w:tentative="1">
      <w:start w:val="1"/>
      <w:numFmt w:val="decimal"/>
      <w:lvlText w:val="%4."/>
      <w:lvlJc w:val="left"/>
      <w:pPr>
        <w:ind w:left="2861" w:hanging="360"/>
      </w:pPr>
    </w:lvl>
    <w:lvl w:ilvl="4" w:tplc="04150019" w:tentative="1">
      <w:start w:val="1"/>
      <w:numFmt w:val="lowerLetter"/>
      <w:lvlText w:val="%5."/>
      <w:lvlJc w:val="left"/>
      <w:pPr>
        <w:ind w:left="3581" w:hanging="360"/>
      </w:pPr>
    </w:lvl>
    <w:lvl w:ilvl="5" w:tplc="0415001B" w:tentative="1">
      <w:start w:val="1"/>
      <w:numFmt w:val="lowerRoman"/>
      <w:lvlText w:val="%6."/>
      <w:lvlJc w:val="right"/>
      <w:pPr>
        <w:ind w:left="4301" w:hanging="180"/>
      </w:pPr>
    </w:lvl>
    <w:lvl w:ilvl="6" w:tplc="0415000F" w:tentative="1">
      <w:start w:val="1"/>
      <w:numFmt w:val="decimal"/>
      <w:lvlText w:val="%7."/>
      <w:lvlJc w:val="left"/>
      <w:pPr>
        <w:ind w:left="5021" w:hanging="360"/>
      </w:pPr>
    </w:lvl>
    <w:lvl w:ilvl="7" w:tplc="04150019" w:tentative="1">
      <w:start w:val="1"/>
      <w:numFmt w:val="lowerLetter"/>
      <w:lvlText w:val="%8."/>
      <w:lvlJc w:val="left"/>
      <w:pPr>
        <w:ind w:left="5741" w:hanging="360"/>
      </w:pPr>
    </w:lvl>
    <w:lvl w:ilvl="8" w:tplc="0415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61">
    <w:nsid w:val="71E1185D"/>
    <w:multiLevelType w:val="hybridMultilevel"/>
    <w:tmpl w:val="CB74C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1FD4D44"/>
    <w:multiLevelType w:val="hybridMultilevel"/>
    <w:tmpl w:val="EA8CA4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2E80F02"/>
    <w:multiLevelType w:val="hybridMultilevel"/>
    <w:tmpl w:val="5EAA21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5132137"/>
    <w:multiLevelType w:val="hybridMultilevel"/>
    <w:tmpl w:val="B85AD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51A3B25"/>
    <w:multiLevelType w:val="hybridMultilevel"/>
    <w:tmpl w:val="737CE5E0"/>
    <w:lvl w:ilvl="0" w:tplc="683C3526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96564A4"/>
    <w:multiLevelType w:val="hybridMultilevel"/>
    <w:tmpl w:val="BD0AC6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9BA18FE"/>
    <w:multiLevelType w:val="hybridMultilevel"/>
    <w:tmpl w:val="3E8E5E62"/>
    <w:lvl w:ilvl="0" w:tplc="2BA4B41C">
      <w:start w:val="1"/>
      <w:numFmt w:val="decimal"/>
      <w:lvlText w:val="%1)"/>
      <w:lvlJc w:val="left"/>
      <w:pPr>
        <w:tabs>
          <w:tab w:val="num" w:pos="227"/>
        </w:tabs>
        <w:ind w:left="454" w:hanging="341"/>
      </w:pPr>
      <w:rPr>
        <w:rFonts w:ascii="Calibri" w:hAnsi="Calibri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8">
    <w:nsid w:val="7B680B75"/>
    <w:multiLevelType w:val="hybridMultilevel"/>
    <w:tmpl w:val="0150A3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C2903A2"/>
    <w:multiLevelType w:val="hybridMultilevel"/>
    <w:tmpl w:val="5E3CA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D394ACF"/>
    <w:multiLevelType w:val="hybridMultilevel"/>
    <w:tmpl w:val="7A348BB4"/>
    <w:lvl w:ilvl="0" w:tplc="04150017">
      <w:start w:val="1"/>
      <w:numFmt w:val="lowerLetter"/>
      <w:lvlText w:val="%1)"/>
      <w:lvlJc w:val="left"/>
      <w:pPr>
        <w:ind w:left="1760" w:hanging="360"/>
      </w:pPr>
    </w:lvl>
    <w:lvl w:ilvl="1" w:tplc="04150019" w:tentative="1">
      <w:start w:val="1"/>
      <w:numFmt w:val="lowerLetter"/>
      <w:lvlText w:val="%2."/>
      <w:lvlJc w:val="left"/>
      <w:pPr>
        <w:ind w:left="2480" w:hanging="360"/>
      </w:pPr>
    </w:lvl>
    <w:lvl w:ilvl="2" w:tplc="0415001B" w:tentative="1">
      <w:start w:val="1"/>
      <w:numFmt w:val="lowerRoman"/>
      <w:lvlText w:val="%3."/>
      <w:lvlJc w:val="right"/>
      <w:pPr>
        <w:ind w:left="3200" w:hanging="180"/>
      </w:pPr>
    </w:lvl>
    <w:lvl w:ilvl="3" w:tplc="0415000F" w:tentative="1">
      <w:start w:val="1"/>
      <w:numFmt w:val="decimal"/>
      <w:lvlText w:val="%4."/>
      <w:lvlJc w:val="left"/>
      <w:pPr>
        <w:ind w:left="3920" w:hanging="360"/>
      </w:pPr>
    </w:lvl>
    <w:lvl w:ilvl="4" w:tplc="04150019" w:tentative="1">
      <w:start w:val="1"/>
      <w:numFmt w:val="lowerLetter"/>
      <w:lvlText w:val="%5."/>
      <w:lvlJc w:val="left"/>
      <w:pPr>
        <w:ind w:left="4640" w:hanging="360"/>
      </w:pPr>
    </w:lvl>
    <w:lvl w:ilvl="5" w:tplc="0415001B" w:tentative="1">
      <w:start w:val="1"/>
      <w:numFmt w:val="lowerRoman"/>
      <w:lvlText w:val="%6."/>
      <w:lvlJc w:val="right"/>
      <w:pPr>
        <w:ind w:left="5360" w:hanging="180"/>
      </w:pPr>
    </w:lvl>
    <w:lvl w:ilvl="6" w:tplc="0415000F" w:tentative="1">
      <w:start w:val="1"/>
      <w:numFmt w:val="decimal"/>
      <w:lvlText w:val="%7."/>
      <w:lvlJc w:val="left"/>
      <w:pPr>
        <w:ind w:left="6080" w:hanging="360"/>
      </w:pPr>
    </w:lvl>
    <w:lvl w:ilvl="7" w:tplc="04150019" w:tentative="1">
      <w:start w:val="1"/>
      <w:numFmt w:val="lowerLetter"/>
      <w:lvlText w:val="%8."/>
      <w:lvlJc w:val="left"/>
      <w:pPr>
        <w:ind w:left="6800" w:hanging="360"/>
      </w:pPr>
    </w:lvl>
    <w:lvl w:ilvl="8" w:tplc="0415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71">
    <w:nsid w:val="7F4C50A1"/>
    <w:multiLevelType w:val="hybridMultilevel"/>
    <w:tmpl w:val="39164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34"/>
  </w:num>
  <w:num w:numId="3">
    <w:abstractNumId w:val="25"/>
  </w:num>
  <w:num w:numId="4">
    <w:abstractNumId w:val="59"/>
  </w:num>
  <w:num w:numId="5">
    <w:abstractNumId w:val="17"/>
  </w:num>
  <w:num w:numId="6">
    <w:abstractNumId w:val="23"/>
  </w:num>
  <w:num w:numId="7">
    <w:abstractNumId w:val="67"/>
  </w:num>
  <w:num w:numId="8">
    <w:abstractNumId w:val="38"/>
  </w:num>
  <w:num w:numId="9">
    <w:abstractNumId w:val="22"/>
  </w:num>
  <w:num w:numId="10">
    <w:abstractNumId w:val="21"/>
  </w:num>
  <w:num w:numId="11">
    <w:abstractNumId w:val="70"/>
  </w:num>
  <w:num w:numId="12">
    <w:abstractNumId w:val="52"/>
  </w:num>
  <w:num w:numId="13">
    <w:abstractNumId w:val="9"/>
  </w:num>
  <w:num w:numId="14">
    <w:abstractNumId w:val="27"/>
  </w:num>
  <w:num w:numId="15">
    <w:abstractNumId w:val="29"/>
  </w:num>
  <w:num w:numId="16">
    <w:abstractNumId w:val="6"/>
  </w:num>
  <w:num w:numId="17">
    <w:abstractNumId w:val="58"/>
  </w:num>
  <w:num w:numId="18">
    <w:abstractNumId w:val="12"/>
  </w:num>
  <w:num w:numId="19">
    <w:abstractNumId w:val="63"/>
  </w:num>
  <w:num w:numId="20">
    <w:abstractNumId w:val="28"/>
  </w:num>
  <w:num w:numId="21">
    <w:abstractNumId w:val="71"/>
  </w:num>
  <w:num w:numId="22">
    <w:abstractNumId w:val="3"/>
  </w:num>
  <w:num w:numId="23">
    <w:abstractNumId w:val="20"/>
  </w:num>
  <w:num w:numId="24">
    <w:abstractNumId w:val="64"/>
  </w:num>
  <w:num w:numId="25">
    <w:abstractNumId w:val="37"/>
  </w:num>
  <w:num w:numId="26">
    <w:abstractNumId w:val="31"/>
  </w:num>
  <w:num w:numId="27">
    <w:abstractNumId w:val="26"/>
  </w:num>
  <w:num w:numId="28">
    <w:abstractNumId w:val="60"/>
  </w:num>
  <w:num w:numId="29">
    <w:abstractNumId w:val="55"/>
  </w:num>
  <w:num w:numId="30">
    <w:abstractNumId w:val="42"/>
  </w:num>
  <w:num w:numId="31">
    <w:abstractNumId w:val="36"/>
  </w:num>
  <w:num w:numId="32">
    <w:abstractNumId w:val="69"/>
  </w:num>
  <w:num w:numId="33">
    <w:abstractNumId w:val="65"/>
  </w:num>
  <w:num w:numId="34">
    <w:abstractNumId w:val="47"/>
  </w:num>
  <w:num w:numId="35">
    <w:abstractNumId w:val="53"/>
  </w:num>
  <w:num w:numId="36">
    <w:abstractNumId w:val="62"/>
  </w:num>
  <w:num w:numId="37">
    <w:abstractNumId w:val="44"/>
  </w:num>
  <w:num w:numId="38">
    <w:abstractNumId w:val="16"/>
  </w:num>
  <w:num w:numId="39">
    <w:abstractNumId w:val="46"/>
  </w:num>
  <w:num w:numId="40">
    <w:abstractNumId w:val="35"/>
  </w:num>
  <w:num w:numId="41">
    <w:abstractNumId w:val="41"/>
  </w:num>
  <w:num w:numId="42">
    <w:abstractNumId w:val="7"/>
  </w:num>
  <w:num w:numId="43">
    <w:abstractNumId w:val="0"/>
  </w:num>
  <w:num w:numId="44">
    <w:abstractNumId w:val="8"/>
  </w:num>
  <w:num w:numId="45">
    <w:abstractNumId w:val="57"/>
  </w:num>
  <w:num w:numId="46">
    <w:abstractNumId w:val="61"/>
  </w:num>
  <w:num w:numId="47">
    <w:abstractNumId w:val="10"/>
  </w:num>
  <w:num w:numId="48">
    <w:abstractNumId w:val="33"/>
  </w:num>
  <w:num w:numId="49">
    <w:abstractNumId w:val="43"/>
  </w:num>
  <w:num w:numId="50">
    <w:abstractNumId w:val="54"/>
  </w:num>
  <w:num w:numId="51">
    <w:abstractNumId w:val="68"/>
  </w:num>
  <w:num w:numId="52">
    <w:abstractNumId w:val="15"/>
  </w:num>
  <w:num w:numId="53">
    <w:abstractNumId w:val="14"/>
  </w:num>
  <w:num w:numId="54">
    <w:abstractNumId w:val="66"/>
  </w:num>
  <w:num w:numId="55">
    <w:abstractNumId w:val="45"/>
  </w:num>
  <w:num w:numId="56">
    <w:abstractNumId w:val="39"/>
  </w:num>
  <w:num w:numId="57">
    <w:abstractNumId w:val="24"/>
  </w:num>
  <w:num w:numId="58">
    <w:abstractNumId w:val="2"/>
  </w:num>
  <w:num w:numId="59">
    <w:abstractNumId w:val="51"/>
  </w:num>
  <w:num w:numId="60">
    <w:abstractNumId w:val="11"/>
  </w:num>
  <w:num w:numId="61">
    <w:abstractNumId w:val="5"/>
  </w:num>
  <w:num w:numId="62">
    <w:abstractNumId w:val="4"/>
  </w:num>
  <w:num w:numId="63">
    <w:abstractNumId w:val="50"/>
  </w:num>
  <w:num w:numId="64">
    <w:abstractNumId w:val="49"/>
  </w:num>
  <w:num w:numId="65">
    <w:abstractNumId w:val="56"/>
  </w:num>
  <w:num w:numId="66">
    <w:abstractNumId w:val="19"/>
  </w:num>
  <w:num w:numId="67">
    <w:abstractNumId w:val="18"/>
  </w:num>
  <w:num w:numId="68">
    <w:abstractNumId w:val="40"/>
  </w:num>
  <w:num w:numId="69">
    <w:abstractNumId w:val="32"/>
  </w:num>
  <w:num w:numId="70">
    <w:abstractNumId w:val="13"/>
  </w:num>
  <w:num w:numId="71">
    <w:abstractNumId w:val="1"/>
  </w:num>
  <w:num w:numId="72">
    <w:abstractNumId w:val="30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7A9"/>
    <w:rsid w:val="000017B7"/>
    <w:rsid w:val="00004B45"/>
    <w:rsid w:val="00017F8B"/>
    <w:rsid w:val="00020347"/>
    <w:rsid w:val="000209D5"/>
    <w:rsid w:val="00022AEC"/>
    <w:rsid w:val="00040A61"/>
    <w:rsid w:val="00076A7A"/>
    <w:rsid w:val="0007737D"/>
    <w:rsid w:val="0008604D"/>
    <w:rsid w:val="000A7090"/>
    <w:rsid w:val="000B0CDA"/>
    <w:rsid w:val="000C0B82"/>
    <w:rsid w:val="000E4832"/>
    <w:rsid w:val="000E77A9"/>
    <w:rsid w:val="00106E8F"/>
    <w:rsid w:val="00114F1E"/>
    <w:rsid w:val="001167D5"/>
    <w:rsid w:val="0012268C"/>
    <w:rsid w:val="0012620C"/>
    <w:rsid w:val="00145230"/>
    <w:rsid w:val="00153FF9"/>
    <w:rsid w:val="00191331"/>
    <w:rsid w:val="001943CB"/>
    <w:rsid w:val="001A129A"/>
    <w:rsid w:val="001A1EA7"/>
    <w:rsid w:val="001A7069"/>
    <w:rsid w:val="001B43DC"/>
    <w:rsid w:val="001C3A7E"/>
    <w:rsid w:val="001C7B86"/>
    <w:rsid w:val="001E39DF"/>
    <w:rsid w:val="00217CB4"/>
    <w:rsid w:val="00234E9E"/>
    <w:rsid w:val="0025558B"/>
    <w:rsid w:val="0026299C"/>
    <w:rsid w:val="0026546F"/>
    <w:rsid w:val="0028390C"/>
    <w:rsid w:val="002A3139"/>
    <w:rsid w:val="002B02FC"/>
    <w:rsid w:val="002B6BD6"/>
    <w:rsid w:val="002C2A95"/>
    <w:rsid w:val="002E1E5D"/>
    <w:rsid w:val="002F535F"/>
    <w:rsid w:val="002F7281"/>
    <w:rsid w:val="00300E2D"/>
    <w:rsid w:val="00322062"/>
    <w:rsid w:val="00322095"/>
    <w:rsid w:val="00340DF9"/>
    <w:rsid w:val="00344BA1"/>
    <w:rsid w:val="00356BE4"/>
    <w:rsid w:val="00365F22"/>
    <w:rsid w:val="00366D48"/>
    <w:rsid w:val="003A1A00"/>
    <w:rsid w:val="003A6C80"/>
    <w:rsid w:val="003F688D"/>
    <w:rsid w:val="00405D7A"/>
    <w:rsid w:val="004067B5"/>
    <w:rsid w:val="00412931"/>
    <w:rsid w:val="00417BCA"/>
    <w:rsid w:val="0044769E"/>
    <w:rsid w:val="00450C67"/>
    <w:rsid w:val="00451C78"/>
    <w:rsid w:val="004606A3"/>
    <w:rsid w:val="00462674"/>
    <w:rsid w:val="00463D5F"/>
    <w:rsid w:val="00493D1D"/>
    <w:rsid w:val="004A1337"/>
    <w:rsid w:val="004B085B"/>
    <w:rsid w:val="004B10E8"/>
    <w:rsid w:val="004C0C81"/>
    <w:rsid w:val="004C1439"/>
    <w:rsid w:val="004D03DB"/>
    <w:rsid w:val="004F72CF"/>
    <w:rsid w:val="00505300"/>
    <w:rsid w:val="00510AF1"/>
    <w:rsid w:val="005148E2"/>
    <w:rsid w:val="00531199"/>
    <w:rsid w:val="00533266"/>
    <w:rsid w:val="00535A03"/>
    <w:rsid w:val="0055424C"/>
    <w:rsid w:val="00567F47"/>
    <w:rsid w:val="00573B8B"/>
    <w:rsid w:val="00574836"/>
    <w:rsid w:val="00582185"/>
    <w:rsid w:val="00584534"/>
    <w:rsid w:val="005869F5"/>
    <w:rsid w:val="00591211"/>
    <w:rsid w:val="005B0006"/>
    <w:rsid w:val="005B091D"/>
    <w:rsid w:val="005D277D"/>
    <w:rsid w:val="005D5D2E"/>
    <w:rsid w:val="005D724A"/>
    <w:rsid w:val="005F4996"/>
    <w:rsid w:val="00604EE0"/>
    <w:rsid w:val="0061746A"/>
    <w:rsid w:val="0062419A"/>
    <w:rsid w:val="006301B6"/>
    <w:rsid w:val="00631A5D"/>
    <w:rsid w:val="00645209"/>
    <w:rsid w:val="006536F4"/>
    <w:rsid w:val="00654866"/>
    <w:rsid w:val="00692993"/>
    <w:rsid w:val="006A5A3A"/>
    <w:rsid w:val="006C4623"/>
    <w:rsid w:val="006E2F47"/>
    <w:rsid w:val="006F0451"/>
    <w:rsid w:val="006F0822"/>
    <w:rsid w:val="007034E8"/>
    <w:rsid w:val="00712D66"/>
    <w:rsid w:val="0075379C"/>
    <w:rsid w:val="007637CC"/>
    <w:rsid w:val="00776B83"/>
    <w:rsid w:val="00796FDF"/>
    <w:rsid w:val="007A3FAF"/>
    <w:rsid w:val="007B13BB"/>
    <w:rsid w:val="007B2CC1"/>
    <w:rsid w:val="007B68DF"/>
    <w:rsid w:val="007D4705"/>
    <w:rsid w:val="00806F7A"/>
    <w:rsid w:val="008217F9"/>
    <w:rsid w:val="00821CCA"/>
    <w:rsid w:val="00830A63"/>
    <w:rsid w:val="00837489"/>
    <w:rsid w:val="00863479"/>
    <w:rsid w:val="00871E1E"/>
    <w:rsid w:val="00874AC7"/>
    <w:rsid w:val="00883B0D"/>
    <w:rsid w:val="008925E1"/>
    <w:rsid w:val="00897463"/>
    <w:rsid w:val="008B3D0C"/>
    <w:rsid w:val="008B3D5D"/>
    <w:rsid w:val="008D0598"/>
    <w:rsid w:val="008D3E41"/>
    <w:rsid w:val="00902A2D"/>
    <w:rsid w:val="009036ED"/>
    <w:rsid w:val="0091408E"/>
    <w:rsid w:val="009210D8"/>
    <w:rsid w:val="00926DE2"/>
    <w:rsid w:val="00927218"/>
    <w:rsid w:val="009500C8"/>
    <w:rsid w:val="00973704"/>
    <w:rsid w:val="00994B91"/>
    <w:rsid w:val="009A2A83"/>
    <w:rsid w:val="009A58FA"/>
    <w:rsid w:val="009B58AB"/>
    <w:rsid w:val="009F310C"/>
    <w:rsid w:val="009F6A7E"/>
    <w:rsid w:val="00A018E9"/>
    <w:rsid w:val="00A02FAE"/>
    <w:rsid w:val="00A2253B"/>
    <w:rsid w:val="00A2277B"/>
    <w:rsid w:val="00A24E1D"/>
    <w:rsid w:val="00A32B3C"/>
    <w:rsid w:val="00A43740"/>
    <w:rsid w:val="00A531EB"/>
    <w:rsid w:val="00A56390"/>
    <w:rsid w:val="00A81233"/>
    <w:rsid w:val="00AA52CA"/>
    <w:rsid w:val="00AB73DA"/>
    <w:rsid w:val="00AD1618"/>
    <w:rsid w:val="00AD33A7"/>
    <w:rsid w:val="00AE1377"/>
    <w:rsid w:val="00AF586E"/>
    <w:rsid w:val="00B10DDC"/>
    <w:rsid w:val="00B10E02"/>
    <w:rsid w:val="00B12771"/>
    <w:rsid w:val="00B12C3A"/>
    <w:rsid w:val="00B3320F"/>
    <w:rsid w:val="00B34159"/>
    <w:rsid w:val="00B37FCE"/>
    <w:rsid w:val="00B47314"/>
    <w:rsid w:val="00B47D94"/>
    <w:rsid w:val="00B556E9"/>
    <w:rsid w:val="00B86E0C"/>
    <w:rsid w:val="00B91771"/>
    <w:rsid w:val="00BB2DE6"/>
    <w:rsid w:val="00BC1431"/>
    <w:rsid w:val="00C25A4C"/>
    <w:rsid w:val="00C32A67"/>
    <w:rsid w:val="00C421ED"/>
    <w:rsid w:val="00C473CA"/>
    <w:rsid w:val="00C55FB4"/>
    <w:rsid w:val="00C81025"/>
    <w:rsid w:val="00C82395"/>
    <w:rsid w:val="00CA7044"/>
    <w:rsid w:val="00CB24AA"/>
    <w:rsid w:val="00CD5D97"/>
    <w:rsid w:val="00CE5F8F"/>
    <w:rsid w:val="00CF1298"/>
    <w:rsid w:val="00CF72E1"/>
    <w:rsid w:val="00D00806"/>
    <w:rsid w:val="00D033A6"/>
    <w:rsid w:val="00D0585B"/>
    <w:rsid w:val="00D155D4"/>
    <w:rsid w:val="00D35108"/>
    <w:rsid w:val="00D42517"/>
    <w:rsid w:val="00D502E7"/>
    <w:rsid w:val="00D5163D"/>
    <w:rsid w:val="00D83F47"/>
    <w:rsid w:val="00D94FCC"/>
    <w:rsid w:val="00DC6DA3"/>
    <w:rsid w:val="00DD1259"/>
    <w:rsid w:val="00DE2D0E"/>
    <w:rsid w:val="00E004A8"/>
    <w:rsid w:val="00E01CEA"/>
    <w:rsid w:val="00E14882"/>
    <w:rsid w:val="00E173E8"/>
    <w:rsid w:val="00E3476F"/>
    <w:rsid w:val="00E418DE"/>
    <w:rsid w:val="00E742AB"/>
    <w:rsid w:val="00E97F34"/>
    <w:rsid w:val="00EB2290"/>
    <w:rsid w:val="00EC06EC"/>
    <w:rsid w:val="00EC2CFA"/>
    <w:rsid w:val="00EC4241"/>
    <w:rsid w:val="00EC7785"/>
    <w:rsid w:val="00EF6840"/>
    <w:rsid w:val="00F013D7"/>
    <w:rsid w:val="00F11D36"/>
    <w:rsid w:val="00F16FB0"/>
    <w:rsid w:val="00F22616"/>
    <w:rsid w:val="00F27FFE"/>
    <w:rsid w:val="00F32BE3"/>
    <w:rsid w:val="00F41387"/>
    <w:rsid w:val="00F44462"/>
    <w:rsid w:val="00F77781"/>
    <w:rsid w:val="00F84A5D"/>
    <w:rsid w:val="00FA074B"/>
    <w:rsid w:val="00FA1DF5"/>
    <w:rsid w:val="00FA5FDC"/>
    <w:rsid w:val="00FB0D3F"/>
    <w:rsid w:val="00FD38C6"/>
    <w:rsid w:val="00FD3D5D"/>
    <w:rsid w:val="00FF7074"/>
    <w:rsid w:val="00FF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7A9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C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C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5A3A"/>
    <w:pPr>
      <w:keepNext/>
      <w:keepLines/>
      <w:spacing w:before="360" w:after="240" w:line="360" w:lineRule="auto"/>
      <w:contextualSpacing/>
      <w:outlineLvl w:val="2"/>
    </w:pPr>
    <w:rPr>
      <w:rFonts w:eastAsia="Times New Roman"/>
      <w:b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1CC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654866"/>
    <w:pPr>
      <w:spacing w:after="200" w:line="276" w:lineRule="auto"/>
      <w:ind w:left="720"/>
      <w:contextualSpacing/>
      <w:jc w:val="left"/>
    </w:pPr>
    <w:rPr>
      <w:noProof w:val="0"/>
    </w:rPr>
  </w:style>
  <w:style w:type="character" w:customStyle="1" w:styleId="AkapitzlistZnak">
    <w:name w:val="Akapit z listą Znak"/>
    <w:link w:val="Akapitzlist"/>
    <w:rsid w:val="00654866"/>
    <w:rPr>
      <w:rFonts w:ascii="Calibri" w:eastAsia="Calibri" w:hAnsi="Calibri" w:cs="Times New Roman"/>
    </w:rPr>
  </w:style>
  <w:style w:type="paragraph" w:customStyle="1" w:styleId="paragraf">
    <w:name w:val="paragraf"/>
    <w:basedOn w:val="Normalny"/>
    <w:qFormat/>
    <w:rsid w:val="001167D5"/>
  </w:style>
  <w:style w:type="paragraph" w:styleId="NormalnyWeb">
    <w:name w:val="Normal (Web)"/>
    <w:basedOn w:val="Normalny"/>
    <w:uiPriority w:val="99"/>
    <w:unhideWhenUsed/>
    <w:rsid w:val="005148E2"/>
    <w:pPr>
      <w:spacing w:before="100" w:beforeAutospacing="1" w:after="100" w:afterAutospacing="1"/>
      <w:jc w:val="left"/>
    </w:pPr>
    <w:rPr>
      <w:rFonts w:ascii="Times New Roman" w:eastAsia="Times New Roman" w:hAnsi="Times New Roman"/>
      <w:noProof w:val="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5A3A"/>
    <w:rPr>
      <w:rFonts w:ascii="Calibri" w:eastAsia="Times New Roman" w:hAnsi="Calibri" w:cs="Times New Roman"/>
      <w:bCs/>
      <w:noProof/>
      <w:sz w:val="20"/>
      <w:szCs w:val="20"/>
    </w:rPr>
  </w:style>
  <w:style w:type="character" w:styleId="Hipercze">
    <w:name w:val="Hyperlink"/>
    <w:uiPriority w:val="99"/>
    <w:rsid w:val="00405D7A"/>
    <w:rPr>
      <w:b/>
      <w:bCs w:val="0"/>
      <w:strike w:val="0"/>
      <w:dstrike w:val="0"/>
      <w:color w:val="000080"/>
      <w:u w:val="none"/>
      <w:effect w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A6C8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821CCA"/>
    <w:rPr>
      <w:rFonts w:asciiTheme="majorHAnsi" w:eastAsiaTheme="majorEastAsia" w:hAnsiTheme="majorHAnsi" w:cstheme="majorBidi"/>
      <w:i/>
      <w:iCs/>
      <w:noProof/>
      <w:color w:val="243F60" w:themeColor="accent1" w:themeShade="7F"/>
    </w:rPr>
  </w:style>
  <w:style w:type="character" w:customStyle="1" w:styleId="Nagwek1Znak">
    <w:name w:val="Nagłówek 1 Znak"/>
    <w:basedOn w:val="Domylnaczcionkaakapitu"/>
    <w:link w:val="Nagwek1"/>
    <w:uiPriority w:val="9"/>
    <w:rsid w:val="00821CCA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21CCA"/>
    <w:pPr>
      <w:spacing w:before="240" w:line="259" w:lineRule="auto"/>
      <w:jc w:val="left"/>
      <w:outlineLvl w:val="9"/>
    </w:pPr>
    <w:rPr>
      <w:rFonts w:ascii="Calibri Light" w:eastAsia="MS Gothic" w:hAnsi="Calibri Light" w:cs="Times New Roman"/>
      <w:b w:val="0"/>
      <w:bCs w:val="0"/>
      <w:noProof w:val="0"/>
      <w:color w:val="2E74B5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CB"/>
    <w:rPr>
      <w:rFonts w:ascii="Tahoma" w:eastAsia="Calibri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7A9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C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C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5A3A"/>
    <w:pPr>
      <w:keepNext/>
      <w:keepLines/>
      <w:spacing w:before="360" w:after="240" w:line="360" w:lineRule="auto"/>
      <w:contextualSpacing/>
      <w:outlineLvl w:val="2"/>
    </w:pPr>
    <w:rPr>
      <w:rFonts w:eastAsia="Times New Roman"/>
      <w:b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21CC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654866"/>
    <w:pPr>
      <w:spacing w:after="200" w:line="276" w:lineRule="auto"/>
      <w:ind w:left="720"/>
      <w:contextualSpacing/>
      <w:jc w:val="left"/>
    </w:pPr>
    <w:rPr>
      <w:noProof w:val="0"/>
    </w:rPr>
  </w:style>
  <w:style w:type="character" w:customStyle="1" w:styleId="AkapitzlistZnak">
    <w:name w:val="Akapit z listą Znak"/>
    <w:link w:val="Akapitzlist"/>
    <w:rsid w:val="00654866"/>
    <w:rPr>
      <w:rFonts w:ascii="Calibri" w:eastAsia="Calibri" w:hAnsi="Calibri" w:cs="Times New Roman"/>
    </w:rPr>
  </w:style>
  <w:style w:type="paragraph" w:customStyle="1" w:styleId="paragraf">
    <w:name w:val="paragraf"/>
    <w:basedOn w:val="Normalny"/>
    <w:qFormat/>
    <w:rsid w:val="001167D5"/>
  </w:style>
  <w:style w:type="paragraph" w:styleId="NormalnyWeb">
    <w:name w:val="Normal (Web)"/>
    <w:basedOn w:val="Normalny"/>
    <w:uiPriority w:val="99"/>
    <w:unhideWhenUsed/>
    <w:rsid w:val="005148E2"/>
    <w:pPr>
      <w:spacing w:before="100" w:beforeAutospacing="1" w:after="100" w:afterAutospacing="1"/>
      <w:jc w:val="left"/>
    </w:pPr>
    <w:rPr>
      <w:rFonts w:ascii="Times New Roman" w:eastAsia="Times New Roman" w:hAnsi="Times New Roman"/>
      <w:noProof w:val="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5A3A"/>
    <w:rPr>
      <w:rFonts w:ascii="Calibri" w:eastAsia="Times New Roman" w:hAnsi="Calibri" w:cs="Times New Roman"/>
      <w:bCs/>
      <w:noProof/>
      <w:sz w:val="20"/>
      <w:szCs w:val="20"/>
    </w:rPr>
  </w:style>
  <w:style w:type="character" w:styleId="Hipercze">
    <w:name w:val="Hyperlink"/>
    <w:uiPriority w:val="99"/>
    <w:rsid w:val="00405D7A"/>
    <w:rPr>
      <w:b/>
      <w:bCs w:val="0"/>
      <w:strike w:val="0"/>
      <w:dstrike w:val="0"/>
      <w:color w:val="000080"/>
      <w:u w:val="none"/>
      <w:effect w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A6C8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821CCA"/>
    <w:rPr>
      <w:rFonts w:asciiTheme="majorHAnsi" w:eastAsiaTheme="majorEastAsia" w:hAnsiTheme="majorHAnsi" w:cstheme="majorBidi"/>
      <w:i/>
      <w:iCs/>
      <w:noProof/>
      <w:color w:val="243F60" w:themeColor="accent1" w:themeShade="7F"/>
    </w:rPr>
  </w:style>
  <w:style w:type="character" w:customStyle="1" w:styleId="Nagwek1Znak">
    <w:name w:val="Nagłówek 1 Znak"/>
    <w:basedOn w:val="Domylnaczcionkaakapitu"/>
    <w:link w:val="Nagwek1"/>
    <w:uiPriority w:val="9"/>
    <w:rsid w:val="00821CCA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21CCA"/>
    <w:pPr>
      <w:spacing w:before="240" w:line="259" w:lineRule="auto"/>
      <w:jc w:val="left"/>
      <w:outlineLvl w:val="9"/>
    </w:pPr>
    <w:rPr>
      <w:rFonts w:ascii="Calibri Light" w:eastAsia="MS Gothic" w:hAnsi="Calibri Light" w:cs="Times New Roman"/>
      <w:b w:val="0"/>
      <w:bCs w:val="0"/>
      <w:noProof w:val="0"/>
      <w:color w:val="2E74B5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3C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3CB"/>
    <w:rPr>
      <w:rFonts w:ascii="Tahoma" w:eastAsia="Calibri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32</Pages>
  <Words>9530</Words>
  <Characters>57182</Characters>
  <Application>Microsoft Office Word</Application>
  <DocSecurity>0</DocSecurity>
  <Lines>476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ajakubaszko</dc:creator>
  <cp:lastModifiedBy>Użytkownik systemu Windows</cp:lastModifiedBy>
  <cp:revision>8</cp:revision>
  <cp:lastPrinted>2023-08-23T16:00:00Z</cp:lastPrinted>
  <dcterms:created xsi:type="dcterms:W3CDTF">2023-08-23T10:57:00Z</dcterms:created>
  <dcterms:modified xsi:type="dcterms:W3CDTF">2025-03-19T13:30:00Z</dcterms:modified>
</cp:coreProperties>
</file>