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3D0" w:rsidRPr="002122B9" w:rsidRDefault="00A67AC8" w:rsidP="00A67AC8">
      <w:pPr>
        <w:spacing w:line="240" w:lineRule="auto"/>
        <w:jc w:val="center"/>
        <w:rPr>
          <w:rFonts w:ascii="Times New Roman" w:hAnsi="Times New Roman" w:cs="Times New Roman"/>
          <w:b/>
          <w:i/>
          <w:sz w:val="32"/>
        </w:rPr>
      </w:pPr>
      <w:bookmarkStart w:id="0" w:name="_GoBack"/>
      <w:bookmarkEnd w:id="0"/>
      <w:r w:rsidRPr="002122B9">
        <w:rPr>
          <w:rFonts w:ascii="Times New Roman" w:hAnsi="Times New Roman" w:cs="Times New Roman"/>
          <w:b/>
          <w:i/>
          <w:sz w:val="32"/>
        </w:rPr>
        <w:t>REGULAMIN RADY PEDAGOGICZNEJ</w:t>
      </w:r>
    </w:p>
    <w:p w:rsidR="00AE2F57" w:rsidRPr="002122B9" w:rsidRDefault="00A67AC8" w:rsidP="00A67AC8">
      <w:pPr>
        <w:spacing w:line="240" w:lineRule="auto"/>
        <w:jc w:val="center"/>
        <w:rPr>
          <w:rFonts w:ascii="Times New Roman" w:hAnsi="Times New Roman" w:cs="Times New Roman"/>
          <w:b/>
          <w:i/>
          <w:sz w:val="32"/>
        </w:rPr>
      </w:pPr>
      <w:r w:rsidRPr="002122B9">
        <w:rPr>
          <w:rFonts w:ascii="Times New Roman" w:hAnsi="Times New Roman" w:cs="Times New Roman"/>
          <w:b/>
          <w:i/>
          <w:sz w:val="32"/>
        </w:rPr>
        <w:t xml:space="preserve">W ZESPOLE SZKOLNO – PRZEDSZKOLNYM </w:t>
      </w:r>
    </w:p>
    <w:p w:rsidR="00A67AC8" w:rsidRPr="002122B9" w:rsidRDefault="00A67AC8" w:rsidP="00A67AC8">
      <w:pPr>
        <w:spacing w:line="240" w:lineRule="auto"/>
        <w:jc w:val="center"/>
        <w:rPr>
          <w:rFonts w:ascii="Times New Roman" w:hAnsi="Times New Roman" w:cs="Times New Roman"/>
          <w:b/>
          <w:i/>
          <w:sz w:val="32"/>
        </w:rPr>
      </w:pPr>
      <w:r w:rsidRPr="002122B9">
        <w:rPr>
          <w:rFonts w:ascii="Times New Roman" w:hAnsi="Times New Roman" w:cs="Times New Roman"/>
          <w:b/>
          <w:i/>
          <w:sz w:val="32"/>
        </w:rPr>
        <w:t>IM. LEONIDA TELIGI W NIECHORZU</w:t>
      </w:r>
    </w:p>
    <w:p w:rsidR="00A67AC8" w:rsidRDefault="00A67AC8" w:rsidP="00A67AC8">
      <w:pPr>
        <w:jc w:val="center"/>
        <w:rPr>
          <w:rFonts w:ascii="Times New Roman" w:hAnsi="Times New Roman" w:cs="Times New Roman"/>
          <w:b/>
        </w:rPr>
      </w:pPr>
    </w:p>
    <w:p w:rsidR="00A67AC8" w:rsidRDefault="00A67AC8" w:rsidP="00A15A62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Uchwalono na podstawie:</w:t>
      </w:r>
    </w:p>
    <w:p w:rsidR="00A67AC8" w:rsidRDefault="00A67AC8" w:rsidP="00A15A6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art. 73 ust. 2 ustawy z 14 grudnia 2016 r. Prawo oświatowe (Dz. U. z 2017 r. poz. 59),</w:t>
      </w:r>
    </w:p>
    <w:p w:rsidR="00A67AC8" w:rsidRDefault="00A67AC8" w:rsidP="00A15A6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Statutu Szkoły Podstawowej i Statutu Przedszkola w Niechorzu</w:t>
      </w:r>
    </w:p>
    <w:p w:rsidR="00A67AC8" w:rsidRDefault="00A67AC8" w:rsidP="00A15A62">
      <w:pPr>
        <w:pStyle w:val="Akapitzlist"/>
        <w:jc w:val="both"/>
        <w:rPr>
          <w:rFonts w:ascii="Times New Roman" w:hAnsi="Times New Roman" w:cs="Times New Roman"/>
          <w:b/>
        </w:rPr>
      </w:pPr>
    </w:p>
    <w:p w:rsidR="00A67AC8" w:rsidRDefault="00A67AC8" w:rsidP="00A15A62">
      <w:pPr>
        <w:pStyle w:val="Akapitzlis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Rozdział 1</w:t>
      </w:r>
    </w:p>
    <w:p w:rsidR="00A67AC8" w:rsidRDefault="00A67AC8" w:rsidP="00A15A62">
      <w:pPr>
        <w:pStyle w:val="Akapitzlis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Postanowienia ogólne</w:t>
      </w:r>
    </w:p>
    <w:p w:rsidR="00A67AC8" w:rsidRDefault="00A67AC8" w:rsidP="00A15A62">
      <w:pPr>
        <w:pStyle w:val="Akapitzlist"/>
        <w:jc w:val="center"/>
        <w:rPr>
          <w:rFonts w:ascii="Times New Roman" w:hAnsi="Times New Roman" w:cs="Times New Roman"/>
          <w:b/>
        </w:rPr>
      </w:pPr>
    </w:p>
    <w:p w:rsidR="00A67AC8" w:rsidRDefault="00A67AC8" w:rsidP="00A15A62">
      <w:pPr>
        <w:pStyle w:val="Akapitzlis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1.</w:t>
      </w:r>
    </w:p>
    <w:p w:rsidR="00A67AC8" w:rsidRDefault="00A67AC8" w:rsidP="00A15A62">
      <w:pPr>
        <w:jc w:val="both"/>
        <w:rPr>
          <w:rFonts w:ascii="Times New Roman" w:hAnsi="Times New Roman" w:cs="Times New Roman"/>
        </w:rPr>
      </w:pPr>
      <w:r w:rsidRPr="00A67AC8">
        <w:rPr>
          <w:rFonts w:ascii="Times New Roman" w:hAnsi="Times New Roman" w:cs="Times New Roman"/>
          <w:b/>
        </w:rPr>
        <w:t>1.</w:t>
      </w:r>
      <w:r w:rsidR="00AE2F57">
        <w:rPr>
          <w:rFonts w:ascii="Times New Roman" w:hAnsi="Times New Roman" w:cs="Times New Roman"/>
          <w:b/>
        </w:rPr>
        <w:t xml:space="preserve"> </w:t>
      </w:r>
      <w:r w:rsidRPr="00A67AC8">
        <w:rPr>
          <w:rFonts w:ascii="Times New Roman" w:hAnsi="Times New Roman" w:cs="Times New Roman"/>
        </w:rPr>
        <w:t xml:space="preserve">Niniejszy regulamin określa zadania, organizację i tryb pracy Rady Pedagogicznej Zespołu </w:t>
      </w:r>
      <w:r>
        <w:rPr>
          <w:rFonts w:ascii="Times New Roman" w:hAnsi="Times New Roman" w:cs="Times New Roman"/>
        </w:rPr>
        <w:t>Szkolno</w:t>
      </w:r>
      <w:r w:rsidRPr="00A67AC8">
        <w:rPr>
          <w:rFonts w:ascii="Times New Roman" w:hAnsi="Times New Roman" w:cs="Times New Roman"/>
        </w:rPr>
        <w:t xml:space="preserve"> </w:t>
      </w:r>
      <w:r w:rsidR="00A15A62">
        <w:rPr>
          <w:rFonts w:ascii="Times New Roman" w:hAnsi="Times New Roman" w:cs="Times New Roman"/>
        </w:rPr>
        <w:br/>
      </w:r>
      <w:r w:rsidRPr="00A67AC8">
        <w:rPr>
          <w:rFonts w:ascii="Times New Roman" w:hAnsi="Times New Roman" w:cs="Times New Roman"/>
        </w:rPr>
        <w:t>– Przedszkol</w:t>
      </w:r>
      <w:r>
        <w:rPr>
          <w:rFonts w:ascii="Times New Roman" w:hAnsi="Times New Roman" w:cs="Times New Roman"/>
        </w:rPr>
        <w:t>n</w:t>
      </w:r>
      <w:r w:rsidRPr="00A67AC8">
        <w:rPr>
          <w:rFonts w:ascii="Times New Roman" w:hAnsi="Times New Roman" w:cs="Times New Roman"/>
        </w:rPr>
        <w:t xml:space="preserve">ego w Niechorzu. </w:t>
      </w:r>
    </w:p>
    <w:p w:rsidR="00A67AC8" w:rsidRDefault="00A67AC8" w:rsidP="00A15A62">
      <w:pPr>
        <w:jc w:val="both"/>
        <w:rPr>
          <w:rFonts w:ascii="Times New Roman" w:hAnsi="Times New Roman" w:cs="Times New Roman"/>
        </w:rPr>
      </w:pPr>
      <w:r w:rsidRPr="00A67AC8">
        <w:rPr>
          <w:rFonts w:ascii="Times New Roman" w:hAnsi="Times New Roman" w:cs="Times New Roman"/>
          <w:b/>
        </w:rPr>
        <w:t>2</w:t>
      </w:r>
      <w:r w:rsidR="00A45044">
        <w:rPr>
          <w:rFonts w:ascii="Times New Roman" w:hAnsi="Times New Roman" w:cs="Times New Roman"/>
        </w:rPr>
        <w:t>. Ilekroć w ni</w:t>
      </w:r>
      <w:r>
        <w:rPr>
          <w:rFonts w:ascii="Times New Roman" w:hAnsi="Times New Roman" w:cs="Times New Roman"/>
        </w:rPr>
        <w:t xml:space="preserve">niejszym regulaminie jest mowa o: </w:t>
      </w:r>
    </w:p>
    <w:p w:rsidR="00A67AC8" w:rsidRDefault="00A67AC8" w:rsidP="00A15A6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Pr="00A15A62">
        <w:rPr>
          <w:rFonts w:ascii="Times New Roman" w:hAnsi="Times New Roman" w:cs="Times New Roman"/>
          <w:b/>
        </w:rPr>
        <w:t>1)</w:t>
      </w:r>
      <w:r w:rsidR="00AE2F57">
        <w:rPr>
          <w:rFonts w:ascii="Times New Roman" w:hAnsi="Times New Roman" w:cs="Times New Roman"/>
        </w:rPr>
        <w:t xml:space="preserve"> </w:t>
      </w:r>
      <w:r w:rsidRPr="00A15A62">
        <w:rPr>
          <w:rFonts w:ascii="Times New Roman" w:hAnsi="Times New Roman" w:cs="Times New Roman"/>
          <w:b/>
        </w:rPr>
        <w:t>ustawie</w:t>
      </w:r>
      <w:r>
        <w:rPr>
          <w:rFonts w:ascii="Times New Roman" w:hAnsi="Times New Roman" w:cs="Times New Roman"/>
        </w:rPr>
        <w:t xml:space="preserve"> – należy przez to rozumieć ustawę z 14 grudnia 2016 r. – Prawo oświatowe </w:t>
      </w:r>
      <w:r w:rsidR="00A15A62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(Dz.U. z 2017 r. poz. 59),</w:t>
      </w:r>
    </w:p>
    <w:p w:rsidR="00A15A62" w:rsidRDefault="00A15A62" w:rsidP="00A15A6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Pr="00A15A62">
        <w:rPr>
          <w:rFonts w:ascii="Times New Roman" w:hAnsi="Times New Roman" w:cs="Times New Roman"/>
          <w:b/>
        </w:rPr>
        <w:t>2) szkole</w:t>
      </w:r>
      <w:r w:rsidRPr="00A15A62">
        <w:rPr>
          <w:rFonts w:ascii="Times New Roman" w:hAnsi="Times New Roman" w:cs="Times New Roman"/>
        </w:rPr>
        <w:t xml:space="preserve"> – należy przez to rozumieć Z</w:t>
      </w:r>
      <w:r w:rsidR="00B10540">
        <w:rPr>
          <w:rFonts w:ascii="Times New Roman" w:hAnsi="Times New Roman" w:cs="Times New Roman"/>
        </w:rPr>
        <w:t xml:space="preserve">espół </w:t>
      </w:r>
      <w:proofErr w:type="spellStart"/>
      <w:r w:rsidRPr="00A15A62">
        <w:rPr>
          <w:rFonts w:ascii="Times New Roman" w:hAnsi="Times New Roman" w:cs="Times New Roman"/>
        </w:rPr>
        <w:t>S</w:t>
      </w:r>
      <w:r w:rsidR="00B10540">
        <w:rPr>
          <w:rFonts w:ascii="Times New Roman" w:hAnsi="Times New Roman" w:cs="Times New Roman"/>
        </w:rPr>
        <w:t>zkolno</w:t>
      </w:r>
      <w:proofErr w:type="spellEnd"/>
      <w:r w:rsidR="00B10540">
        <w:rPr>
          <w:rFonts w:ascii="Times New Roman" w:hAnsi="Times New Roman" w:cs="Times New Roman"/>
        </w:rPr>
        <w:t xml:space="preserve"> - </w:t>
      </w:r>
      <w:r w:rsidRPr="00A15A62">
        <w:rPr>
          <w:rFonts w:ascii="Times New Roman" w:hAnsi="Times New Roman" w:cs="Times New Roman"/>
        </w:rPr>
        <w:t>P</w:t>
      </w:r>
      <w:r w:rsidR="00B10540">
        <w:rPr>
          <w:rFonts w:ascii="Times New Roman" w:hAnsi="Times New Roman" w:cs="Times New Roman"/>
        </w:rPr>
        <w:t>rzedszkolny</w:t>
      </w:r>
      <w:r w:rsidRPr="00A15A62">
        <w:rPr>
          <w:rFonts w:ascii="Times New Roman" w:hAnsi="Times New Roman" w:cs="Times New Roman"/>
        </w:rPr>
        <w:t xml:space="preserve"> w Niechorzu</w:t>
      </w:r>
      <w:r>
        <w:rPr>
          <w:rFonts w:ascii="Times New Roman" w:hAnsi="Times New Roman" w:cs="Times New Roman"/>
        </w:rPr>
        <w:t>;</w:t>
      </w:r>
    </w:p>
    <w:p w:rsidR="00A15A62" w:rsidRDefault="00A15A62" w:rsidP="00A15A6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Pr="00A15A62">
        <w:rPr>
          <w:rFonts w:ascii="Times New Roman" w:hAnsi="Times New Roman" w:cs="Times New Roman"/>
          <w:b/>
        </w:rPr>
        <w:t xml:space="preserve">3) </w:t>
      </w:r>
      <w:r>
        <w:rPr>
          <w:rFonts w:ascii="Times New Roman" w:hAnsi="Times New Roman" w:cs="Times New Roman"/>
        </w:rPr>
        <w:t>s</w:t>
      </w:r>
      <w:r w:rsidRPr="00A15A62">
        <w:rPr>
          <w:rFonts w:ascii="Times New Roman" w:hAnsi="Times New Roman" w:cs="Times New Roman"/>
          <w:b/>
        </w:rPr>
        <w:t>tatucie</w:t>
      </w:r>
      <w:r>
        <w:rPr>
          <w:rFonts w:ascii="Times New Roman" w:hAnsi="Times New Roman" w:cs="Times New Roman"/>
        </w:rPr>
        <w:t xml:space="preserve"> – należy przez to rozumieć Statut Szkoły Podstawowej i Statut Przedszkola w Niechorzu;</w:t>
      </w:r>
    </w:p>
    <w:p w:rsidR="00A15A62" w:rsidRDefault="00A15A62" w:rsidP="00A15A62">
      <w:pPr>
        <w:jc w:val="both"/>
        <w:rPr>
          <w:rFonts w:ascii="Times New Roman" w:hAnsi="Times New Roman" w:cs="Times New Roman"/>
        </w:rPr>
      </w:pPr>
      <w:r w:rsidRPr="00A15A62">
        <w:rPr>
          <w:rFonts w:ascii="Times New Roman" w:hAnsi="Times New Roman" w:cs="Times New Roman"/>
          <w:b/>
        </w:rPr>
        <w:t xml:space="preserve">     </w:t>
      </w:r>
      <w:r>
        <w:rPr>
          <w:rFonts w:ascii="Times New Roman" w:hAnsi="Times New Roman" w:cs="Times New Roman"/>
          <w:b/>
        </w:rPr>
        <w:t xml:space="preserve"> </w:t>
      </w:r>
      <w:r w:rsidR="00AE2F57">
        <w:rPr>
          <w:rFonts w:ascii="Times New Roman" w:hAnsi="Times New Roman" w:cs="Times New Roman"/>
          <w:b/>
        </w:rPr>
        <w:t xml:space="preserve">4) </w:t>
      </w:r>
      <w:r w:rsidRPr="00A15A62">
        <w:rPr>
          <w:rFonts w:ascii="Times New Roman" w:hAnsi="Times New Roman" w:cs="Times New Roman"/>
          <w:b/>
        </w:rPr>
        <w:t>nauczycielu</w:t>
      </w:r>
      <w:r w:rsidRPr="00A15A62">
        <w:rPr>
          <w:rFonts w:ascii="Times New Roman" w:hAnsi="Times New Roman" w:cs="Times New Roman"/>
        </w:rPr>
        <w:t xml:space="preserve"> -</w:t>
      </w:r>
      <w:r>
        <w:rPr>
          <w:rFonts w:ascii="Times New Roman" w:hAnsi="Times New Roman" w:cs="Times New Roman"/>
          <w:b/>
        </w:rPr>
        <w:t xml:space="preserve">  </w:t>
      </w:r>
      <w:r w:rsidRPr="00A15A62">
        <w:rPr>
          <w:rFonts w:ascii="Times New Roman" w:hAnsi="Times New Roman" w:cs="Times New Roman"/>
        </w:rPr>
        <w:t>należy przez to rozumieć także wychowawcę i innego pracownika pedagogicznego;</w:t>
      </w:r>
    </w:p>
    <w:p w:rsidR="00AE2F57" w:rsidRDefault="00AE2F57" w:rsidP="00A15A62">
      <w:pPr>
        <w:jc w:val="both"/>
        <w:rPr>
          <w:rFonts w:ascii="Times New Roman" w:hAnsi="Times New Roman" w:cs="Times New Roman"/>
        </w:rPr>
      </w:pPr>
      <w:r w:rsidRPr="00AE2F57">
        <w:rPr>
          <w:rFonts w:ascii="Times New Roman" w:hAnsi="Times New Roman" w:cs="Times New Roman"/>
          <w:b/>
        </w:rPr>
        <w:t xml:space="preserve">      5) organie prowadzącym</w:t>
      </w:r>
      <w:r>
        <w:rPr>
          <w:rFonts w:ascii="Times New Roman" w:hAnsi="Times New Roman" w:cs="Times New Roman"/>
        </w:rPr>
        <w:t xml:space="preserve"> – należy przez to rozumieć Urząd Gminy w Rewalu;</w:t>
      </w:r>
    </w:p>
    <w:p w:rsidR="00AE2F57" w:rsidRPr="00AE2F57" w:rsidRDefault="00AE2F57" w:rsidP="00A15A62">
      <w:pPr>
        <w:jc w:val="both"/>
        <w:rPr>
          <w:rFonts w:ascii="Times New Roman" w:hAnsi="Times New Roman" w:cs="Times New Roman"/>
          <w:b/>
        </w:rPr>
      </w:pPr>
      <w:r w:rsidRPr="00AE2F57">
        <w:rPr>
          <w:rFonts w:ascii="Times New Roman" w:hAnsi="Times New Roman" w:cs="Times New Roman"/>
          <w:b/>
        </w:rPr>
        <w:t xml:space="preserve">     </w:t>
      </w:r>
      <w:r>
        <w:rPr>
          <w:rFonts w:ascii="Times New Roman" w:hAnsi="Times New Roman" w:cs="Times New Roman"/>
          <w:b/>
        </w:rPr>
        <w:t xml:space="preserve"> </w:t>
      </w:r>
      <w:r w:rsidRPr="00AE2F57">
        <w:rPr>
          <w:rFonts w:ascii="Times New Roman" w:hAnsi="Times New Roman" w:cs="Times New Roman"/>
          <w:b/>
        </w:rPr>
        <w:t xml:space="preserve">6) </w:t>
      </w:r>
      <w:r>
        <w:rPr>
          <w:rFonts w:ascii="Times New Roman" w:hAnsi="Times New Roman" w:cs="Times New Roman"/>
          <w:b/>
        </w:rPr>
        <w:t xml:space="preserve">organie nadzorującym – </w:t>
      </w:r>
      <w:r w:rsidRPr="00AE2F57">
        <w:rPr>
          <w:rFonts w:ascii="Times New Roman" w:hAnsi="Times New Roman" w:cs="Times New Roman"/>
        </w:rPr>
        <w:t>należy przez to rozumieć Kuratorium Oświaty w Szczecinie.</w:t>
      </w:r>
    </w:p>
    <w:p w:rsidR="00A15A62" w:rsidRPr="00DF2A6B" w:rsidRDefault="00AE2F57" w:rsidP="00DF2A6B">
      <w:pPr>
        <w:pStyle w:val="Bezodstpw"/>
        <w:spacing w:line="360" w:lineRule="auto"/>
        <w:jc w:val="center"/>
        <w:rPr>
          <w:b/>
        </w:rPr>
      </w:pPr>
      <w:r w:rsidRPr="00DF2A6B">
        <w:rPr>
          <w:b/>
        </w:rPr>
        <w:t>§ 2.</w:t>
      </w:r>
    </w:p>
    <w:p w:rsidR="00DF2A6B" w:rsidRPr="00DF2A6B" w:rsidRDefault="00AE2F57" w:rsidP="00DF2A6B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A6B">
        <w:rPr>
          <w:b/>
        </w:rPr>
        <w:t>1.</w:t>
      </w:r>
      <w:r>
        <w:t xml:space="preserve"> </w:t>
      </w:r>
      <w:r w:rsidRPr="00DF2A6B">
        <w:rPr>
          <w:rFonts w:ascii="Times New Roman" w:hAnsi="Times New Roman" w:cs="Times New Roman"/>
          <w:sz w:val="24"/>
          <w:szCs w:val="24"/>
        </w:rPr>
        <w:t>Rada Pedagogiczna jest kolegialnym organem szkoły w zakresie realizacji jej statutowych zadań dotyczących kształcenia, wychowania i opieki.</w:t>
      </w:r>
    </w:p>
    <w:p w:rsidR="00DF2A6B" w:rsidRDefault="00AE2F57" w:rsidP="00DF2A6B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2A6B">
        <w:rPr>
          <w:rFonts w:ascii="Times New Roman" w:hAnsi="Times New Roman" w:cs="Times New Roman"/>
          <w:b/>
          <w:sz w:val="24"/>
          <w:szCs w:val="24"/>
        </w:rPr>
        <w:t>2.</w:t>
      </w:r>
      <w:r w:rsidRPr="00DF2A6B">
        <w:rPr>
          <w:rFonts w:ascii="Times New Roman" w:hAnsi="Times New Roman" w:cs="Times New Roman"/>
          <w:sz w:val="24"/>
          <w:szCs w:val="24"/>
        </w:rPr>
        <w:t xml:space="preserve"> </w:t>
      </w:r>
      <w:r w:rsidR="00DF2A6B" w:rsidRPr="00DF2A6B">
        <w:rPr>
          <w:rFonts w:ascii="Times New Roman" w:eastAsia="Times New Roman" w:hAnsi="Times New Roman" w:cs="Times New Roman"/>
          <w:sz w:val="24"/>
          <w:szCs w:val="24"/>
        </w:rPr>
        <w:t>W zebraniach Rady mogą brać udział osoby zaproszone przez dyrektora Szkoły lub przez Radę za pośrednictwem dyrektora Szkoły. Osoby te mogą uczestniczyć w zebraniu Rady Pedagogicznej z głosem doradczym.</w:t>
      </w:r>
    </w:p>
    <w:p w:rsidR="00DF2A6B" w:rsidRPr="00DF2A6B" w:rsidRDefault="00DF2A6B" w:rsidP="00DF2A6B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 </w:t>
      </w:r>
      <w:r>
        <w:rPr>
          <w:rFonts w:ascii="Times New Roman" w:eastAsia="Times New Roman" w:hAnsi="Times New Roman" w:cs="Times New Roman"/>
          <w:sz w:val="24"/>
          <w:szCs w:val="24"/>
        </w:rPr>
        <w:t>Osoby uczestniczące w zebraniu R</w:t>
      </w:r>
      <w:r w:rsidRPr="00DF2A6B">
        <w:rPr>
          <w:rFonts w:ascii="Times New Roman" w:eastAsia="Times New Roman" w:hAnsi="Times New Roman" w:cs="Times New Roman"/>
          <w:sz w:val="24"/>
          <w:szCs w:val="24"/>
        </w:rPr>
        <w:t>ady z głosem doradczym mogą brać udział w dyskusji, ale nie w głosowaniach. Uczestniczą tylko w tej części zebrania, która wiąże się z celem ich zaproszenia.</w:t>
      </w:r>
    </w:p>
    <w:p w:rsidR="00D06B70" w:rsidRPr="00D06B70" w:rsidRDefault="00DF2A6B" w:rsidP="00DF2A6B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2A6B">
        <w:rPr>
          <w:rFonts w:ascii="Times New Roman" w:eastAsia="Times New Roman" w:hAnsi="Times New Roman" w:cs="Times New Roman"/>
          <w:b/>
          <w:sz w:val="24"/>
          <w:szCs w:val="24"/>
        </w:rPr>
        <w:t>4.</w:t>
      </w:r>
      <w:r w:rsidRPr="00DF2A6B">
        <w:rPr>
          <w:rFonts w:ascii="Times New Roman" w:eastAsia="Times New Roman" w:hAnsi="Times New Roman" w:cs="Times New Roman"/>
          <w:sz w:val="24"/>
          <w:szCs w:val="24"/>
        </w:rPr>
        <w:t xml:space="preserve"> Sprawy omawiane na zebraniach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Rady P</w:t>
      </w:r>
      <w:r w:rsidRPr="00DF2A6B">
        <w:rPr>
          <w:rFonts w:ascii="Times New Roman" w:eastAsia="Times New Roman" w:hAnsi="Times New Roman" w:cs="Times New Roman"/>
          <w:sz w:val="24"/>
          <w:szCs w:val="24"/>
        </w:rPr>
        <w:t>edagogicznej są objęte tajemnicą służbową, która obowiązuje wszystkich uczestników zebrań.</w:t>
      </w:r>
      <w:r w:rsidRPr="00DF2A6B">
        <w:rPr>
          <w:rFonts w:ascii="Times New Roman" w:hAnsi="Times New Roman" w:cs="Times New Roman"/>
        </w:rPr>
        <w:tab/>
      </w:r>
    </w:p>
    <w:p w:rsidR="006A3067" w:rsidRDefault="006A3067" w:rsidP="00DF2A6B">
      <w:pPr>
        <w:pStyle w:val="Bezodstpw"/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§3.</w:t>
      </w:r>
    </w:p>
    <w:p w:rsidR="00031AFC" w:rsidRDefault="006A3067" w:rsidP="00DF2A6B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1. </w:t>
      </w:r>
      <w:r w:rsidR="00031AFC">
        <w:rPr>
          <w:rFonts w:ascii="Times New Roman" w:hAnsi="Times New Roman" w:cs="Times New Roman"/>
        </w:rPr>
        <w:t xml:space="preserve"> W skład Rady Pedagogicznej wchodzą:</w:t>
      </w:r>
    </w:p>
    <w:p w:rsidR="00031AFC" w:rsidRDefault="00031AFC" w:rsidP="00DF2A6B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031AFC">
        <w:rPr>
          <w:rFonts w:ascii="Times New Roman" w:hAnsi="Times New Roman" w:cs="Times New Roman"/>
          <w:b/>
        </w:rPr>
        <w:t>1)</w:t>
      </w:r>
      <w:r>
        <w:rPr>
          <w:rFonts w:ascii="Times New Roman" w:hAnsi="Times New Roman" w:cs="Times New Roman"/>
        </w:rPr>
        <w:t xml:space="preserve"> Dyrektor szkoły,</w:t>
      </w:r>
    </w:p>
    <w:p w:rsidR="00031AFC" w:rsidRDefault="00031AFC" w:rsidP="00DF2A6B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1A7515">
        <w:rPr>
          <w:rFonts w:ascii="Times New Roman" w:hAnsi="Times New Roman" w:cs="Times New Roman"/>
          <w:b/>
        </w:rPr>
        <w:t>2)</w:t>
      </w:r>
      <w:r>
        <w:rPr>
          <w:rFonts w:ascii="Times New Roman" w:hAnsi="Times New Roman" w:cs="Times New Roman"/>
        </w:rPr>
        <w:t xml:space="preserve"> wszyscy nauczyciele zatrudnieni w szkole,</w:t>
      </w:r>
    </w:p>
    <w:p w:rsidR="00031AFC" w:rsidRDefault="001A7515" w:rsidP="001A7515">
      <w:pPr>
        <w:pStyle w:val="Bezodstpw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1A7515">
        <w:rPr>
          <w:rFonts w:ascii="Times New Roman" w:hAnsi="Times New Roman" w:cs="Times New Roman"/>
          <w:b/>
        </w:rPr>
        <w:lastRenderedPageBreak/>
        <w:t>3)</w:t>
      </w:r>
      <w:r>
        <w:rPr>
          <w:rFonts w:ascii="Times New Roman" w:hAnsi="Times New Roman" w:cs="Times New Roman"/>
        </w:rPr>
        <w:t xml:space="preserve"> </w:t>
      </w:r>
      <w:r w:rsidR="00031AFC">
        <w:rPr>
          <w:rFonts w:ascii="Times New Roman" w:hAnsi="Times New Roman" w:cs="Times New Roman"/>
        </w:rPr>
        <w:t xml:space="preserve">pracownicy innych zakładów pracy pełniący funkcję instruktorów praktycznej nauki zawodu lub prowadzący </w:t>
      </w:r>
      <w:r>
        <w:rPr>
          <w:rFonts w:ascii="Times New Roman" w:hAnsi="Times New Roman" w:cs="Times New Roman"/>
        </w:rPr>
        <w:t xml:space="preserve">   </w:t>
      </w:r>
      <w:r w:rsidR="00031AFC">
        <w:rPr>
          <w:rFonts w:ascii="Times New Roman" w:hAnsi="Times New Roman" w:cs="Times New Roman"/>
        </w:rPr>
        <w:t>pracę wychowawczą z młodocianymi pracownikami w placówkach zbiorowego zakwaterowania, dla których praca dydaktyczna i wychowawcza stanowi podstawowe zajęcie.</w:t>
      </w:r>
    </w:p>
    <w:p w:rsidR="00031AFC" w:rsidRPr="00DF2A6B" w:rsidRDefault="00031AFC" w:rsidP="00DF2A6B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A7515" w:rsidRDefault="006A3067" w:rsidP="001A751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4</w:t>
      </w:r>
      <w:r w:rsidR="00DF2A6B" w:rsidRPr="00DF2A6B">
        <w:rPr>
          <w:rFonts w:ascii="Times New Roman" w:hAnsi="Times New Roman" w:cs="Times New Roman"/>
          <w:b/>
          <w:sz w:val="24"/>
          <w:szCs w:val="24"/>
        </w:rPr>
        <w:t>.</w:t>
      </w:r>
    </w:p>
    <w:p w:rsidR="001A7515" w:rsidRPr="001A7515" w:rsidRDefault="00DF2A6B" w:rsidP="001A7515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7515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1A7515">
        <w:rPr>
          <w:rFonts w:ascii="Times New Roman" w:hAnsi="Times New Roman" w:cs="Times New Roman"/>
          <w:sz w:val="24"/>
          <w:szCs w:val="24"/>
        </w:rPr>
        <w:t>Przewodniczącym Rady Pedagogicznej jest Dyrektor Szkoły.</w:t>
      </w:r>
    </w:p>
    <w:p w:rsidR="00DF2A6B" w:rsidRPr="001A7515" w:rsidRDefault="00DF2A6B" w:rsidP="001A7515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7515">
        <w:rPr>
          <w:rFonts w:ascii="Times New Roman" w:hAnsi="Times New Roman" w:cs="Times New Roman"/>
          <w:b/>
          <w:sz w:val="24"/>
          <w:szCs w:val="24"/>
        </w:rPr>
        <w:t>2.</w:t>
      </w:r>
      <w:r w:rsidRPr="001A7515">
        <w:rPr>
          <w:rFonts w:ascii="Times New Roman" w:eastAsia="Times New Roman" w:hAnsi="Times New Roman" w:cs="Times New Roman"/>
          <w:sz w:val="24"/>
          <w:szCs w:val="24"/>
        </w:rPr>
        <w:t xml:space="preserve"> Do obowiązków Przewodniczącego Rady należy: przygotowanie projektu porządku zebrania i ustalenie daty, godziny i miejsca spotkania, powiadomienie członków rady, prowadzenie spotkań rady, podpisywanie uchwał i protokołów, realizacja uchwał.</w:t>
      </w:r>
    </w:p>
    <w:p w:rsidR="00DF2A6B" w:rsidRPr="001A7515" w:rsidRDefault="00DF2A6B" w:rsidP="001A7515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7515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1A7515">
        <w:rPr>
          <w:rFonts w:ascii="Times New Roman" w:eastAsia="Times New Roman" w:hAnsi="Times New Roman" w:cs="Times New Roman"/>
          <w:sz w:val="24"/>
          <w:szCs w:val="24"/>
        </w:rPr>
        <w:t>. Przewodniczący może wskazać lub wyznaczyć zastępcę przewodniczącego zebrania.</w:t>
      </w:r>
    </w:p>
    <w:p w:rsidR="00DF2A6B" w:rsidRPr="001A7515" w:rsidRDefault="00DF2A6B" w:rsidP="001A7515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7515">
        <w:rPr>
          <w:rFonts w:ascii="Times New Roman" w:eastAsia="Times New Roman" w:hAnsi="Times New Roman" w:cs="Times New Roman"/>
          <w:b/>
          <w:sz w:val="24"/>
          <w:szCs w:val="24"/>
        </w:rPr>
        <w:t>4.</w:t>
      </w:r>
      <w:r w:rsidRPr="001A7515">
        <w:rPr>
          <w:rFonts w:ascii="Times New Roman" w:eastAsia="Times New Roman" w:hAnsi="Times New Roman" w:cs="Times New Roman"/>
          <w:sz w:val="24"/>
          <w:szCs w:val="24"/>
        </w:rPr>
        <w:t xml:space="preserve"> W razie przemijającej przeszkody w sprawowaniu funkcji Przewodniczącego, dyrektor Szkoły może przekazać pełnienie tej funkcji innemu nauczycielowi zajmującemu stanowisko kierownicze, w pierwszej kolejności wicedyrektorowi.</w:t>
      </w:r>
    </w:p>
    <w:p w:rsidR="00DF2A6B" w:rsidRDefault="00DF2A6B" w:rsidP="001A7515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7515">
        <w:rPr>
          <w:rFonts w:ascii="Times New Roman" w:eastAsia="Times New Roman" w:hAnsi="Times New Roman" w:cs="Times New Roman"/>
          <w:b/>
          <w:sz w:val="24"/>
          <w:szCs w:val="24"/>
        </w:rPr>
        <w:t>5.</w:t>
      </w:r>
      <w:r w:rsidRPr="001A7515">
        <w:rPr>
          <w:rFonts w:ascii="Times New Roman" w:eastAsia="Times New Roman" w:hAnsi="Times New Roman" w:cs="Times New Roman"/>
          <w:sz w:val="24"/>
          <w:szCs w:val="24"/>
        </w:rPr>
        <w:t xml:space="preserve"> W zebraniach Rady mogą brać udział z głosem doradczym, osoby zapraszane przez przewodniczącego za zgodą lub na wniosek Rady Pedagogicznej, w tym przedstawiciele stowarzyszeń i innych organizacji, których celem statutowym jest działalność wychowawcza lub rozszerzanie i wzbogacanie form działalności dydaktycznej, wychowawczej i opiekuńczej Szkoły</w:t>
      </w:r>
      <w:r w:rsidR="00D06B70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</w:p>
    <w:p w:rsidR="00D06B70" w:rsidRPr="00D06B70" w:rsidRDefault="00D06B70" w:rsidP="00D06B70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6B70">
        <w:rPr>
          <w:rFonts w:ascii="Times New Roman" w:eastAsia="Times New Roman" w:hAnsi="Times New Roman" w:cs="Times New Roman"/>
          <w:sz w:val="24"/>
          <w:szCs w:val="24"/>
        </w:rPr>
        <w:t xml:space="preserve">      1) przedstawiciele instytucji wspierających pracę szkoły,</w:t>
      </w:r>
    </w:p>
    <w:p w:rsidR="00D06B70" w:rsidRPr="00D06B70" w:rsidRDefault="00D06B70" w:rsidP="00D06B70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6B70">
        <w:rPr>
          <w:rFonts w:ascii="Times New Roman" w:eastAsia="Times New Roman" w:hAnsi="Times New Roman" w:cs="Times New Roman"/>
          <w:sz w:val="24"/>
          <w:szCs w:val="24"/>
        </w:rPr>
        <w:t xml:space="preserve">      2) przedstawiciele Rady Rodziców,</w:t>
      </w:r>
    </w:p>
    <w:p w:rsidR="00D06B70" w:rsidRPr="00D06B70" w:rsidRDefault="00D06B70" w:rsidP="00D06B70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6B70">
        <w:rPr>
          <w:rFonts w:ascii="Times New Roman" w:eastAsia="Times New Roman" w:hAnsi="Times New Roman" w:cs="Times New Roman"/>
          <w:sz w:val="24"/>
          <w:szCs w:val="24"/>
        </w:rPr>
        <w:t xml:space="preserve">      3) przedstawiciele uczniów – Samorząd Uczniowski,</w:t>
      </w:r>
    </w:p>
    <w:p w:rsidR="00D06B70" w:rsidRPr="00D06B70" w:rsidRDefault="00D06B70" w:rsidP="00D06B70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6B70">
        <w:rPr>
          <w:rFonts w:ascii="Times New Roman" w:eastAsia="Times New Roman" w:hAnsi="Times New Roman" w:cs="Times New Roman"/>
          <w:sz w:val="24"/>
          <w:szCs w:val="24"/>
        </w:rPr>
        <w:t xml:space="preserve">      4) przedstawiciele organu prowadzącego i nadzorującego szkołę,</w:t>
      </w:r>
    </w:p>
    <w:p w:rsidR="00D06B70" w:rsidRPr="00D06B70" w:rsidRDefault="00D06B70" w:rsidP="00D06B70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6B70">
        <w:rPr>
          <w:rFonts w:ascii="Times New Roman" w:eastAsia="Times New Roman" w:hAnsi="Times New Roman" w:cs="Times New Roman"/>
          <w:sz w:val="24"/>
          <w:szCs w:val="24"/>
        </w:rPr>
        <w:t xml:space="preserve">      5) pracownicy administracji i obsługi szkoły,</w:t>
      </w:r>
    </w:p>
    <w:p w:rsidR="00D06B70" w:rsidRDefault="00D06B70" w:rsidP="00D06B70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6B70">
        <w:rPr>
          <w:rFonts w:ascii="Times New Roman" w:eastAsia="Times New Roman" w:hAnsi="Times New Roman" w:cs="Times New Roman"/>
          <w:sz w:val="24"/>
          <w:szCs w:val="24"/>
        </w:rPr>
        <w:t xml:space="preserve">       6) inne osoby, których obecność na posiedzeniu Rady jest celowa ze względu na tematykę omawianych spraw.</w:t>
      </w:r>
    </w:p>
    <w:p w:rsidR="001D69C9" w:rsidRPr="001D69C9" w:rsidRDefault="00B8704B" w:rsidP="001D69C9">
      <w:pPr>
        <w:pStyle w:val="Bezodstpw"/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§ 5</w:t>
      </w:r>
      <w:r w:rsidR="001D69C9" w:rsidRPr="001D69C9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1D69C9" w:rsidRPr="001D69C9" w:rsidRDefault="001D69C9" w:rsidP="001D69C9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69C9">
        <w:rPr>
          <w:rFonts w:ascii="Times New Roman" w:hAnsi="Times New Roman" w:cs="Times New Roman"/>
          <w:b/>
          <w:sz w:val="24"/>
          <w:szCs w:val="24"/>
        </w:rPr>
        <w:t>1.</w:t>
      </w:r>
      <w:r w:rsidRPr="001D69C9">
        <w:rPr>
          <w:rFonts w:ascii="Times New Roman" w:hAnsi="Times New Roman" w:cs="Times New Roman"/>
          <w:sz w:val="24"/>
          <w:szCs w:val="24"/>
        </w:rPr>
        <w:t xml:space="preserve"> Rada pedagogiczna może tworzyć komisje i zespoły powoływane przez dyrektora Szkoły na czas określony lub nieokreślony.</w:t>
      </w:r>
    </w:p>
    <w:p w:rsidR="001D69C9" w:rsidRPr="001D69C9" w:rsidRDefault="001D69C9" w:rsidP="001D69C9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69C9">
        <w:rPr>
          <w:rFonts w:ascii="Times New Roman" w:hAnsi="Times New Roman" w:cs="Times New Roman"/>
          <w:b/>
          <w:sz w:val="24"/>
          <w:szCs w:val="24"/>
        </w:rPr>
        <w:t>2</w:t>
      </w:r>
      <w:r w:rsidRPr="001D69C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9C9">
        <w:rPr>
          <w:rFonts w:ascii="Times New Roman" w:hAnsi="Times New Roman" w:cs="Times New Roman"/>
          <w:sz w:val="24"/>
          <w:szCs w:val="24"/>
        </w:rPr>
        <w:t>Cel i zakres pracy komisj</w:t>
      </w:r>
      <w:r w:rsidR="00B8704B">
        <w:rPr>
          <w:rFonts w:ascii="Times New Roman" w:hAnsi="Times New Roman" w:cs="Times New Roman"/>
          <w:sz w:val="24"/>
          <w:szCs w:val="24"/>
        </w:rPr>
        <w:t>i lub zespołu określa dyrektor S</w:t>
      </w:r>
      <w:r w:rsidRPr="001D69C9">
        <w:rPr>
          <w:rFonts w:ascii="Times New Roman" w:hAnsi="Times New Roman" w:cs="Times New Roman"/>
          <w:sz w:val="24"/>
          <w:szCs w:val="24"/>
        </w:rPr>
        <w:t>zkoły.</w:t>
      </w:r>
    </w:p>
    <w:p w:rsidR="001D69C9" w:rsidRPr="001D69C9" w:rsidRDefault="001D69C9" w:rsidP="001D69C9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69C9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9C9">
        <w:rPr>
          <w:rFonts w:ascii="Times New Roman" w:hAnsi="Times New Roman" w:cs="Times New Roman"/>
          <w:sz w:val="24"/>
          <w:szCs w:val="24"/>
        </w:rPr>
        <w:t xml:space="preserve">Powierzone do wykonania zadania członkowie komisji wykonują w sposób rzetelny, staranny, terminowy, zgodny z prawem oświatowym oraz wewnątrzszkolnym, według ustalonych zasad, dbając o jak najwyższy merytoryczny poziom wykonywanego zadania. </w:t>
      </w:r>
    </w:p>
    <w:p w:rsidR="001D69C9" w:rsidRPr="001D69C9" w:rsidRDefault="001D69C9" w:rsidP="001D69C9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69C9">
        <w:rPr>
          <w:rFonts w:ascii="Times New Roman" w:hAnsi="Times New Roman" w:cs="Times New Roman"/>
          <w:b/>
          <w:sz w:val="24"/>
          <w:szCs w:val="24"/>
        </w:rPr>
        <w:t>4.</w:t>
      </w:r>
      <w:r w:rsidRPr="001D69C9">
        <w:rPr>
          <w:rFonts w:ascii="Times New Roman" w:hAnsi="Times New Roman" w:cs="Times New Roman"/>
          <w:sz w:val="24"/>
          <w:szCs w:val="24"/>
        </w:rPr>
        <w:t xml:space="preserve"> Pracą zespołu kieruje przewodniczący powoływany przez dyrektora Szkoły na wniosek tego zespołu.</w:t>
      </w:r>
    </w:p>
    <w:p w:rsidR="001D69C9" w:rsidRDefault="001D69C9" w:rsidP="001D69C9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69C9">
        <w:rPr>
          <w:rFonts w:ascii="Times New Roman" w:hAnsi="Times New Roman" w:cs="Times New Roman"/>
          <w:b/>
          <w:sz w:val="24"/>
          <w:szCs w:val="24"/>
        </w:rPr>
        <w:t>5.</w:t>
      </w:r>
      <w:r w:rsidRPr="001D69C9">
        <w:rPr>
          <w:rFonts w:ascii="Times New Roman" w:hAnsi="Times New Roman" w:cs="Times New Roman"/>
          <w:sz w:val="24"/>
          <w:szCs w:val="24"/>
        </w:rPr>
        <w:t xml:space="preserve"> Dyrektor Szkoły, na wniosek przewodniczącego zespołu, może wyznaczyć do realizacji określonego zadania lub zadań zespołu innych nauczycieli, specjalistów i pracowników Szkoły.</w:t>
      </w:r>
    </w:p>
    <w:p w:rsidR="001D69C9" w:rsidRPr="001D69C9" w:rsidRDefault="001D69C9" w:rsidP="001D69C9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69C9">
        <w:rPr>
          <w:rFonts w:ascii="Times New Roman" w:hAnsi="Times New Roman" w:cs="Times New Roman"/>
          <w:b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9C9">
        <w:rPr>
          <w:rFonts w:ascii="Times New Roman" w:eastAsia="Times New Roman" w:hAnsi="Times New Roman" w:cs="Times New Roman"/>
          <w:sz w:val="24"/>
          <w:szCs w:val="24"/>
        </w:rPr>
        <w:t>W pracach zespołu mogą brać udział również osoby niebędące pracownikami Szkoły.</w:t>
      </w:r>
    </w:p>
    <w:p w:rsidR="001D69C9" w:rsidRPr="001D69C9" w:rsidRDefault="001D69C9" w:rsidP="001D69C9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1D69C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9C9">
        <w:rPr>
          <w:rFonts w:ascii="Times New Roman" w:hAnsi="Times New Roman" w:cs="Times New Roman"/>
          <w:sz w:val="24"/>
          <w:szCs w:val="24"/>
        </w:rPr>
        <w:t>Zespół określa plan pracy i zadania do realizacji w danym roku szkolnym.</w:t>
      </w:r>
    </w:p>
    <w:p w:rsidR="00C0329A" w:rsidRDefault="001D69C9" w:rsidP="00681D5C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8</w:t>
      </w:r>
      <w:r w:rsidRPr="001D69C9">
        <w:rPr>
          <w:rFonts w:ascii="Times New Roman" w:hAnsi="Times New Roman" w:cs="Times New Roman"/>
          <w:b/>
          <w:sz w:val="24"/>
          <w:szCs w:val="24"/>
        </w:rPr>
        <w:t>.</w:t>
      </w:r>
      <w:r w:rsidRPr="001D69C9">
        <w:rPr>
          <w:rFonts w:ascii="Times New Roman" w:hAnsi="Times New Roman" w:cs="Times New Roman"/>
          <w:sz w:val="24"/>
          <w:szCs w:val="24"/>
        </w:rPr>
        <w:t xml:space="preserve"> Podsumowanie pracy zespołu odbywa się podczas ostatniego w danym roku szkolnym zebrania rady pedagogicznej.</w:t>
      </w:r>
    </w:p>
    <w:p w:rsidR="00681D5C" w:rsidRDefault="00681D5C" w:rsidP="00681D5C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329A" w:rsidRPr="00C0329A" w:rsidRDefault="00C0329A" w:rsidP="00C0329A">
      <w:pPr>
        <w:pStyle w:val="Bezodstpw"/>
        <w:spacing w:line="360" w:lineRule="auto"/>
        <w:jc w:val="center"/>
        <w:rPr>
          <w:rFonts w:ascii="Times New Roman" w:hAnsi="Times New Roman" w:cs="Times New Roman"/>
          <w:b/>
        </w:rPr>
      </w:pPr>
      <w:r w:rsidRPr="00C0329A">
        <w:rPr>
          <w:rFonts w:ascii="Times New Roman" w:hAnsi="Times New Roman" w:cs="Times New Roman"/>
          <w:b/>
        </w:rPr>
        <w:t>Rozdział II</w:t>
      </w:r>
    </w:p>
    <w:p w:rsidR="00C0329A" w:rsidRDefault="00C0329A" w:rsidP="00C0329A">
      <w:pPr>
        <w:pStyle w:val="Bezodstpw"/>
        <w:spacing w:line="360" w:lineRule="auto"/>
        <w:jc w:val="center"/>
        <w:rPr>
          <w:rFonts w:ascii="Times New Roman" w:hAnsi="Times New Roman" w:cs="Times New Roman"/>
          <w:b/>
        </w:rPr>
      </w:pPr>
      <w:r w:rsidRPr="00C0329A">
        <w:rPr>
          <w:rFonts w:ascii="Times New Roman" w:hAnsi="Times New Roman" w:cs="Times New Roman"/>
          <w:b/>
        </w:rPr>
        <w:t>Prawa i obowiązki członków Rady Pedagogicznej</w:t>
      </w:r>
    </w:p>
    <w:p w:rsidR="00C0329A" w:rsidRDefault="00B8704B" w:rsidP="00C0329A">
      <w:pPr>
        <w:pStyle w:val="Bezodstpw"/>
        <w:spacing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6</w:t>
      </w:r>
      <w:r w:rsidR="00C0329A">
        <w:rPr>
          <w:rFonts w:ascii="Times New Roman" w:hAnsi="Times New Roman" w:cs="Times New Roman"/>
          <w:b/>
        </w:rPr>
        <w:t>.</w:t>
      </w:r>
    </w:p>
    <w:p w:rsidR="0011054D" w:rsidRDefault="0011054D" w:rsidP="00C0329A">
      <w:pPr>
        <w:pStyle w:val="Bezodstpw"/>
        <w:spacing w:line="360" w:lineRule="auto"/>
        <w:jc w:val="center"/>
        <w:rPr>
          <w:rFonts w:ascii="Times New Roman" w:hAnsi="Times New Roman" w:cs="Times New Roman"/>
          <w:b/>
        </w:rPr>
      </w:pPr>
    </w:p>
    <w:p w:rsidR="00C0329A" w:rsidRPr="00C0329A" w:rsidRDefault="00C0329A" w:rsidP="00C0329A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329A">
        <w:rPr>
          <w:b/>
        </w:rPr>
        <w:t>1.</w:t>
      </w:r>
      <w:r w:rsidRPr="00C0329A">
        <w:t xml:space="preserve"> </w:t>
      </w:r>
      <w:r w:rsidR="00A524B2">
        <w:rPr>
          <w:rFonts w:ascii="Times New Roman" w:hAnsi="Times New Roman" w:cs="Times New Roman"/>
          <w:sz w:val="24"/>
          <w:szCs w:val="24"/>
        </w:rPr>
        <w:t>Członkowie Rady P</w:t>
      </w:r>
      <w:r w:rsidRPr="00C0329A">
        <w:rPr>
          <w:rFonts w:ascii="Times New Roman" w:hAnsi="Times New Roman" w:cs="Times New Roman"/>
          <w:sz w:val="24"/>
          <w:szCs w:val="24"/>
        </w:rPr>
        <w:t>edagogicznej mają prawo:</w:t>
      </w:r>
    </w:p>
    <w:p w:rsidR="00C0329A" w:rsidRPr="00C0329A" w:rsidRDefault="00C0329A" w:rsidP="00C0329A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329A">
        <w:rPr>
          <w:rFonts w:ascii="Times New Roman" w:hAnsi="Times New Roman" w:cs="Times New Roman"/>
          <w:b/>
          <w:sz w:val="24"/>
          <w:szCs w:val="24"/>
        </w:rPr>
        <w:t xml:space="preserve">   1)</w:t>
      </w:r>
      <w:r w:rsidRPr="00C0329A">
        <w:rPr>
          <w:rFonts w:ascii="Times New Roman" w:hAnsi="Times New Roman" w:cs="Times New Roman"/>
          <w:sz w:val="24"/>
          <w:szCs w:val="24"/>
        </w:rPr>
        <w:t xml:space="preserve"> wypowiadania własnej opinii na każdy omawiany, zgodny z porządkiem zebrania, temat;</w:t>
      </w:r>
    </w:p>
    <w:p w:rsidR="00C0329A" w:rsidRPr="00C0329A" w:rsidRDefault="00C0329A" w:rsidP="00C0329A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329A">
        <w:rPr>
          <w:rFonts w:ascii="Times New Roman" w:hAnsi="Times New Roman" w:cs="Times New Roman"/>
          <w:sz w:val="24"/>
          <w:szCs w:val="24"/>
        </w:rPr>
        <w:t xml:space="preserve">   </w:t>
      </w:r>
      <w:r w:rsidRPr="00C0329A">
        <w:rPr>
          <w:rFonts w:ascii="Times New Roman" w:hAnsi="Times New Roman" w:cs="Times New Roman"/>
          <w:b/>
          <w:sz w:val="24"/>
          <w:szCs w:val="24"/>
        </w:rPr>
        <w:t>2)</w:t>
      </w:r>
      <w:r w:rsidRPr="00C0329A">
        <w:rPr>
          <w:rFonts w:ascii="Times New Roman" w:hAnsi="Times New Roman" w:cs="Times New Roman"/>
          <w:sz w:val="24"/>
          <w:szCs w:val="24"/>
        </w:rPr>
        <w:t xml:space="preserve"> do głosowania na równych prawach;</w:t>
      </w:r>
    </w:p>
    <w:p w:rsidR="00C0329A" w:rsidRPr="00C0329A" w:rsidRDefault="00C0329A" w:rsidP="00C0329A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329A">
        <w:rPr>
          <w:rFonts w:ascii="Times New Roman" w:hAnsi="Times New Roman" w:cs="Times New Roman"/>
          <w:sz w:val="24"/>
          <w:szCs w:val="24"/>
        </w:rPr>
        <w:t xml:space="preserve">   </w:t>
      </w:r>
      <w:r w:rsidRPr="00C0329A">
        <w:rPr>
          <w:rFonts w:ascii="Times New Roman" w:hAnsi="Times New Roman" w:cs="Times New Roman"/>
          <w:b/>
          <w:sz w:val="24"/>
          <w:szCs w:val="24"/>
        </w:rPr>
        <w:t>3)</w:t>
      </w:r>
      <w:r w:rsidRPr="00C0329A">
        <w:rPr>
          <w:rFonts w:ascii="Times New Roman" w:hAnsi="Times New Roman" w:cs="Times New Roman"/>
          <w:sz w:val="24"/>
          <w:szCs w:val="24"/>
        </w:rPr>
        <w:t xml:space="preserve"> do ochrony prawnej, jako urzędnik państwowy, w czasie wykonywania czynności służbowych;</w:t>
      </w:r>
    </w:p>
    <w:p w:rsidR="00C0329A" w:rsidRPr="00C0329A" w:rsidRDefault="00C0329A" w:rsidP="00C0329A">
      <w:pPr>
        <w:pStyle w:val="Bezodstpw"/>
        <w:spacing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C0329A">
        <w:rPr>
          <w:rFonts w:ascii="Times New Roman" w:hAnsi="Times New Roman" w:cs="Times New Roman"/>
          <w:b/>
          <w:sz w:val="24"/>
          <w:szCs w:val="24"/>
        </w:rPr>
        <w:t xml:space="preserve"> 4)</w:t>
      </w:r>
      <w:r>
        <w:rPr>
          <w:rFonts w:ascii="Times New Roman" w:hAnsi="Times New Roman" w:cs="Times New Roman"/>
          <w:sz w:val="24"/>
          <w:szCs w:val="24"/>
        </w:rPr>
        <w:t xml:space="preserve"> w </w:t>
      </w:r>
      <w:r w:rsidRPr="00C0329A">
        <w:rPr>
          <w:rFonts w:ascii="Times New Roman" w:hAnsi="Times New Roman" w:cs="Times New Roman"/>
          <w:sz w:val="24"/>
          <w:szCs w:val="24"/>
        </w:rPr>
        <w:t>sytuacjach wyjątkowych wnioskować do przewodniczącego rady o zwolnienie z obowiązku    obecności podczas zebrania rady lub w pracach zespołu, komisji;</w:t>
      </w:r>
    </w:p>
    <w:p w:rsidR="00C0329A" w:rsidRPr="00C0329A" w:rsidRDefault="00C0329A" w:rsidP="00C0329A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329A">
        <w:rPr>
          <w:rFonts w:ascii="Times New Roman" w:hAnsi="Times New Roman" w:cs="Times New Roman"/>
          <w:sz w:val="24"/>
          <w:szCs w:val="24"/>
        </w:rPr>
        <w:t xml:space="preserve">   </w:t>
      </w:r>
      <w:r w:rsidRPr="00C0329A">
        <w:rPr>
          <w:rFonts w:ascii="Times New Roman" w:hAnsi="Times New Roman" w:cs="Times New Roman"/>
          <w:b/>
          <w:sz w:val="24"/>
          <w:szCs w:val="24"/>
        </w:rPr>
        <w:t>5)</w:t>
      </w:r>
      <w:r w:rsidRPr="00C0329A">
        <w:rPr>
          <w:rFonts w:ascii="Times New Roman" w:hAnsi="Times New Roman" w:cs="Times New Roman"/>
          <w:sz w:val="24"/>
          <w:szCs w:val="24"/>
        </w:rPr>
        <w:t xml:space="preserve"> zgłaszać wnioski o umieszczenie w porządku zebrania określonych spraw; </w:t>
      </w:r>
    </w:p>
    <w:p w:rsidR="00C0329A" w:rsidRPr="00C0329A" w:rsidRDefault="00C0329A" w:rsidP="00C0329A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329A">
        <w:rPr>
          <w:rFonts w:ascii="Times New Roman" w:hAnsi="Times New Roman" w:cs="Times New Roman"/>
          <w:sz w:val="24"/>
          <w:szCs w:val="24"/>
        </w:rPr>
        <w:t xml:space="preserve">   </w:t>
      </w:r>
      <w:r w:rsidRPr="00C0329A">
        <w:rPr>
          <w:rFonts w:ascii="Times New Roman" w:hAnsi="Times New Roman" w:cs="Times New Roman"/>
          <w:b/>
          <w:sz w:val="24"/>
          <w:szCs w:val="24"/>
        </w:rPr>
        <w:t>6)</w:t>
      </w:r>
      <w:r w:rsidRPr="00C0329A">
        <w:rPr>
          <w:rFonts w:ascii="Times New Roman" w:hAnsi="Times New Roman" w:cs="Times New Roman"/>
          <w:sz w:val="24"/>
          <w:szCs w:val="24"/>
        </w:rPr>
        <w:t xml:space="preserve"> wnioskować o zaproszenie na zebranie rady konkretnej osoby spoza rady;</w:t>
      </w:r>
    </w:p>
    <w:p w:rsidR="00C0329A" w:rsidRDefault="00C0329A" w:rsidP="00C0329A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329A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0329A">
        <w:rPr>
          <w:rFonts w:ascii="Times New Roman" w:hAnsi="Times New Roman" w:cs="Times New Roman"/>
          <w:b/>
          <w:sz w:val="24"/>
          <w:szCs w:val="24"/>
        </w:rPr>
        <w:t>7)</w:t>
      </w:r>
      <w:r w:rsidRPr="00C0329A">
        <w:rPr>
          <w:rFonts w:ascii="Times New Roman" w:hAnsi="Times New Roman" w:cs="Times New Roman"/>
          <w:sz w:val="24"/>
          <w:szCs w:val="24"/>
        </w:rPr>
        <w:t xml:space="preserve"> zapoznać się z protokołem i wnieść uwagi dotyczące zauważonych usterek.</w:t>
      </w:r>
    </w:p>
    <w:p w:rsidR="00A524B2" w:rsidRPr="00A524B2" w:rsidRDefault="00C0329A" w:rsidP="00C0329A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524B2">
        <w:rPr>
          <w:rFonts w:ascii="Times New Roman" w:hAnsi="Times New Roman" w:cs="Times New Roman"/>
          <w:b/>
          <w:sz w:val="24"/>
          <w:szCs w:val="24"/>
        </w:rPr>
        <w:t>2.</w:t>
      </w:r>
      <w:r w:rsidRPr="00C0329A">
        <w:rPr>
          <w:rFonts w:ascii="Times New Roman" w:hAnsi="Times New Roman" w:cs="Times New Roman"/>
          <w:sz w:val="24"/>
          <w:szCs w:val="24"/>
        </w:rPr>
        <w:t xml:space="preserve"> </w:t>
      </w:r>
      <w:r w:rsidR="00A524B2" w:rsidRPr="00A524B2">
        <w:rPr>
          <w:rFonts w:ascii="Times New Roman" w:eastAsia="Times New Roman" w:hAnsi="Times New Roman" w:cs="Times New Roman"/>
          <w:sz w:val="24"/>
          <w:szCs w:val="24"/>
        </w:rPr>
        <w:t>Członkowie Rady P</w:t>
      </w:r>
      <w:r w:rsidRPr="00A524B2">
        <w:rPr>
          <w:rFonts w:ascii="Times New Roman" w:eastAsia="Times New Roman" w:hAnsi="Times New Roman" w:cs="Times New Roman"/>
          <w:sz w:val="24"/>
          <w:szCs w:val="24"/>
        </w:rPr>
        <w:t>edagogicznej mają obowiązek</w:t>
      </w:r>
      <w:r w:rsidR="00A524B2" w:rsidRPr="00A524B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524B2" w:rsidRPr="00A524B2" w:rsidRDefault="00A524B2" w:rsidP="00A524B2">
      <w:pPr>
        <w:pStyle w:val="Bezodstpw"/>
        <w:spacing w:line="360" w:lineRule="auto"/>
        <w:ind w:left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0329A" w:rsidRPr="00A524B2">
        <w:rPr>
          <w:rFonts w:ascii="Times New Roman" w:hAnsi="Times New Roman" w:cs="Times New Roman"/>
          <w:b/>
          <w:sz w:val="24"/>
          <w:szCs w:val="24"/>
        </w:rPr>
        <w:t>1)</w:t>
      </w:r>
      <w:r w:rsidR="00C0329A" w:rsidRPr="00A524B2">
        <w:rPr>
          <w:rFonts w:ascii="Times New Roman" w:hAnsi="Times New Roman" w:cs="Times New Roman"/>
          <w:sz w:val="24"/>
          <w:szCs w:val="24"/>
        </w:rPr>
        <w:t xml:space="preserve"> aktywnego uczestniczenia w zebraniach rady pedagogicznej, przygotowania na zebranie potrzebnych materiałów;</w:t>
      </w:r>
    </w:p>
    <w:p w:rsidR="00C0329A" w:rsidRPr="00A524B2" w:rsidRDefault="00A524B2" w:rsidP="00A524B2">
      <w:pPr>
        <w:pStyle w:val="Bezodstpw"/>
        <w:spacing w:line="360" w:lineRule="auto"/>
        <w:ind w:left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524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0329A" w:rsidRPr="00A524B2">
        <w:rPr>
          <w:rFonts w:ascii="Times New Roman" w:hAnsi="Times New Roman" w:cs="Times New Roman"/>
          <w:b/>
          <w:sz w:val="24"/>
          <w:szCs w:val="24"/>
        </w:rPr>
        <w:t>2)</w:t>
      </w:r>
      <w:r w:rsidR="00C0329A" w:rsidRPr="00A524B2">
        <w:rPr>
          <w:rFonts w:ascii="Times New Roman" w:hAnsi="Times New Roman" w:cs="Times New Roman"/>
          <w:sz w:val="24"/>
          <w:szCs w:val="24"/>
        </w:rPr>
        <w:t xml:space="preserve"> potwierdzenia swojego udziału w zebraniu, na początku zebrania, podpisem na liście obecności dostępnej u </w:t>
      </w:r>
      <w:r w:rsidRPr="00A524B2">
        <w:rPr>
          <w:rFonts w:ascii="Times New Roman" w:hAnsi="Times New Roman" w:cs="Times New Roman"/>
          <w:sz w:val="24"/>
          <w:szCs w:val="24"/>
        </w:rPr>
        <w:t xml:space="preserve">  </w:t>
      </w:r>
      <w:r w:rsidR="00C0329A" w:rsidRPr="00A524B2">
        <w:rPr>
          <w:rFonts w:ascii="Times New Roman" w:hAnsi="Times New Roman" w:cs="Times New Roman"/>
          <w:sz w:val="24"/>
          <w:szCs w:val="24"/>
        </w:rPr>
        <w:t>przewodniczącego zebrania;</w:t>
      </w:r>
    </w:p>
    <w:p w:rsidR="00C0329A" w:rsidRPr="00A524B2" w:rsidRDefault="00A524B2" w:rsidP="00A524B2">
      <w:pPr>
        <w:pStyle w:val="Bezodstpw"/>
        <w:spacing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A524B2">
        <w:rPr>
          <w:rFonts w:ascii="Times New Roman" w:hAnsi="Times New Roman" w:cs="Times New Roman"/>
          <w:sz w:val="24"/>
          <w:szCs w:val="24"/>
        </w:rPr>
        <w:t xml:space="preserve"> </w:t>
      </w:r>
      <w:r w:rsidR="00C0329A" w:rsidRPr="00A524B2">
        <w:rPr>
          <w:rFonts w:ascii="Times New Roman" w:hAnsi="Times New Roman" w:cs="Times New Roman"/>
          <w:b/>
          <w:sz w:val="24"/>
          <w:szCs w:val="24"/>
        </w:rPr>
        <w:t>3)</w:t>
      </w:r>
      <w:r w:rsidR="00C0329A" w:rsidRPr="00A524B2">
        <w:rPr>
          <w:rFonts w:ascii="Times New Roman" w:hAnsi="Times New Roman" w:cs="Times New Roman"/>
          <w:sz w:val="24"/>
          <w:szCs w:val="24"/>
        </w:rPr>
        <w:t xml:space="preserve"> usprawiedliwienia swojej nieobecności : w przypadkach losowych, po przedstawieniu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0329A" w:rsidRPr="00A524B2">
        <w:rPr>
          <w:rFonts w:ascii="Times New Roman" w:hAnsi="Times New Roman" w:cs="Times New Roman"/>
          <w:sz w:val="24"/>
          <w:szCs w:val="24"/>
        </w:rPr>
        <w:t>przewodniczącemu odpowiedniego usprawiedliwienia przewodniczący może usprawiedliwić nieobecność podczas zebrania członka rady pedagogicznej;</w:t>
      </w:r>
    </w:p>
    <w:p w:rsidR="00C0329A" w:rsidRPr="00A524B2" w:rsidRDefault="00A524B2" w:rsidP="00A524B2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24B2">
        <w:rPr>
          <w:rFonts w:ascii="Times New Roman" w:hAnsi="Times New Roman" w:cs="Times New Roman"/>
          <w:sz w:val="24"/>
          <w:szCs w:val="24"/>
        </w:rPr>
        <w:t xml:space="preserve">  </w:t>
      </w:r>
      <w:r w:rsidR="00C0329A" w:rsidRPr="00A524B2">
        <w:rPr>
          <w:rFonts w:ascii="Times New Roman" w:hAnsi="Times New Roman" w:cs="Times New Roman"/>
          <w:b/>
          <w:sz w:val="24"/>
          <w:szCs w:val="24"/>
        </w:rPr>
        <w:t>4)</w:t>
      </w:r>
      <w:r w:rsidR="00C0329A" w:rsidRPr="00A524B2">
        <w:rPr>
          <w:rFonts w:ascii="Times New Roman" w:hAnsi="Times New Roman" w:cs="Times New Roman"/>
          <w:sz w:val="24"/>
          <w:szCs w:val="24"/>
        </w:rPr>
        <w:t xml:space="preserve"> składania przed radą sprawozdań z przydzielonych zadań; </w:t>
      </w:r>
    </w:p>
    <w:p w:rsidR="00C0329A" w:rsidRPr="00A524B2" w:rsidRDefault="00A524B2" w:rsidP="00A524B2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24B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0329A" w:rsidRPr="00A524B2">
        <w:rPr>
          <w:rFonts w:ascii="Times New Roman" w:hAnsi="Times New Roman" w:cs="Times New Roman"/>
          <w:b/>
          <w:sz w:val="24"/>
          <w:szCs w:val="24"/>
        </w:rPr>
        <w:t>5)</w:t>
      </w:r>
      <w:r w:rsidR="00C0329A" w:rsidRPr="00A524B2">
        <w:rPr>
          <w:rFonts w:ascii="Times New Roman" w:hAnsi="Times New Roman" w:cs="Times New Roman"/>
          <w:sz w:val="24"/>
          <w:szCs w:val="24"/>
        </w:rPr>
        <w:t xml:space="preserve"> zachowania pełnej poufności spraw omawianych w czasie zebrań rady;</w:t>
      </w:r>
    </w:p>
    <w:p w:rsidR="00C0329A" w:rsidRPr="00A524B2" w:rsidRDefault="00C0329A" w:rsidP="00A524B2">
      <w:pPr>
        <w:pStyle w:val="Bezodstpw"/>
        <w:spacing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A524B2">
        <w:rPr>
          <w:rFonts w:ascii="Times New Roman" w:hAnsi="Times New Roman" w:cs="Times New Roman"/>
          <w:b/>
          <w:sz w:val="24"/>
          <w:szCs w:val="24"/>
        </w:rPr>
        <w:t>6)</w:t>
      </w:r>
      <w:r w:rsidRPr="00A524B2">
        <w:rPr>
          <w:rFonts w:ascii="Times New Roman" w:hAnsi="Times New Roman" w:cs="Times New Roman"/>
          <w:sz w:val="24"/>
          <w:szCs w:val="24"/>
        </w:rPr>
        <w:t xml:space="preserve"> współtworzenia atmosfery życzliwości, koleżeństwa i zgodnego współdziałania z innymi członkami </w:t>
      </w:r>
      <w:r w:rsidR="00A524B2">
        <w:rPr>
          <w:rFonts w:ascii="Times New Roman" w:hAnsi="Times New Roman" w:cs="Times New Roman"/>
          <w:sz w:val="24"/>
          <w:szCs w:val="24"/>
        </w:rPr>
        <w:t xml:space="preserve">  </w:t>
      </w:r>
      <w:r w:rsidRPr="00A524B2">
        <w:rPr>
          <w:rFonts w:ascii="Times New Roman" w:hAnsi="Times New Roman" w:cs="Times New Roman"/>
          <w:sz w:val="24"/>
          <w:szCs w:val="24"/>
        </w:rPr>
        <w:t>rady;</w:t>
      </w:r>
    </w:p>
    <w:p w:rsidR="00C0329A" w:rsidRPr="00A524B2" w:rsidRDefault="00A524B2" w:rsidP="00A524B2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24B2">
        <w:rPr>
          <w:rFonts w:ascii="Times New Roman" w:hAnsi="Times New Roman" w:cs="Times New Roman"/>
          <w:sz w:val="24"/>
          <w:szCs w:val="24"/>
        </w:rPr>
        <w:t xml:space="preserve">  </w:t>
      </w:r>
      <w:r w:rsidR="00C0329A" w:rsidRPr="00A524B2">
        <w:rPr>
          <w:rFonts w:ascii="Times New Roman" w:hAnsi="Times New Roman" w:cs="Times New Roman"/>
          <w:b/>
          <w:sz w:val="24"/>
          <w:szCs w:val="24"/>
        </w:rPr>
        <w:t>7)</w:t>
      </w:r>
      <w:r w:rsidR="00C0329A" w:rsidRPr="00A524B2">
        <w:rPr>
          <w:rFonts w:ascii="Times New Roman" w:hAnsi="Times New Roman" w:cs="Times New Roman"/>
          <w:sz w:val="24"/>
          <w:szCs w:val="24"/>
        </w:rPr>
        <w:t xml:space="preserve"> dbania o autorytet rady;</w:t>
      </w:r>
    </w:p>
    <w:p w:rsidR="00C0329A" w:rsidRPr="00A524B2" w:rsidRDefault="00A524B2" w:rsidP="00A524B2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24B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0329A" w:rsidRPr="00A524B2">
        <w:rPr>
          <w:rFonts w:ascii="Times New Roman" w:hAnsi="Times New Roman" w:cs="Times New Roman"/>
          <w:b/>
          <w:sz w:val="24"/>
          <w:szCs w:val="24"/>
        </w:rPr>
        <w:t>8)</w:t>
      </w:r>
      <w:r w:rsidR="00C0329A" w:rsidRPr="00A524B2">
        <w:rPr>
          <w:rFonts w:ascii="Times New Roman" w:hAnsi="Times New Roman" w:cs="Times New Roman"/>
          <w:sz w:val="24"/>
          <w:szCs w:val="24"/>
        </w:rPr>
        <w:t xml:space="preserve"> podporządkowania się uchwałą rady, zarządzeniom dyrektora;</w:t>
      </w:r>
    </w:p>
    <w:p w:rsidR="00C0329A" w:rsidRDefault="00A524B2" w:rsidP="00A524B2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24B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0329A" w:rsidRPr="00A524B2">
        <w:rPr>
          <w:rFonts w:ascii="Times New Roman" w:hAnsi="Times New Roman" w:cs="Times New Roman"/>
          <w:b/>
          <w:sz w:val="24"/>
          <w:szCs w:val="24"/>
        </w:rPr>
        <w:t>9)</w:t>
      </w:r>
      <w:r w:rsidR="00C0329A" w:rsidRPr="00A524B2">
        <w:rPr>
          <w:rFonts w:ascii="Times New Roman" w:hAnsi="Times New Roman" w:cs="Times New Roman"/>
          <w:sz w:val="24"/>
          <w:szCs w:val="24"/>
        </w:rPr>
        <w:t xml:space="preserve"> przestrzegania postanowień prawa oraz wewnętrznych zarządzeń, procedur i regulaminów.</w:t>
      </w:r>
    </w:p>
    <w:p w:rsidR="00681D5C" w:rsidRDefault="00681D5C" w:rsidP="00A524B2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054D" w:rsidRDefault="0011054D" w:rsidP="00A524B2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054D" w:rsidRDefault="0011054D" w:rsidP="00A524B2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054D" w:rsidRDefault="0011054D" w:rsidP="00A524B2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054D" w:rsidRDefault="0011054D" w:rsidP="00A524B2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054D" w:rsidRDefault="0011054D" w:rsidP="00A524B2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0329A" w:rsidRPr="00681D5C" w:rsidRDefault="00A524B2" w:rsidP="00681D5C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24B2">
        <w:rPr>
          <w:rFonts w:ascii="Times New Roman" w:hAnsi="Times New Roman" w:cs="Times New Roman"/>
          <w:b/>
          <w:sz w:val="24"/>
          <w:szCs w:val="24"/>
        </w:rPr>
        <w:t>§</w:t>
      </w:r>
      <w:r w:rsidR="00B8704B">
        <w:rPr>
          <w:rFonts w:ascii="Times New Roman" w:hAnsi="Times New Roman" w:cs="Times New Roman"/>
          <w:b/>
          <w:sz w:val="24"/>
          <w:szCs w:val="24"/>
        </w:rPr>
        <w:t xml:space="preserve"> 7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A524B2" w:rsidRPr="00A524B2" w:rsidRDefault="00B8704B" w:rsidP="00A524B2">
      <w:pPr>
        <w:pStyle w:val="Default"/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Prawa i obowiązki Przewodniczącego R</w:t>
      </w:r>
      <w:r w:rsidR="00A524B2" w:rsidRPr="00A524B2">
        <w:rPr>
          <w:rFonts w:ascii="Times New Roman" w:hAnsi="Times New Roman" w:cs="Times New Roman"/>
          <w:b/>
        </w:rPr>
        <w:t xml:space="preserve">ady </w:t>
      </w:r>
    </w:p>
    <w:p w:rsidR="00A524B2" w:rsidRPr="00A524B2" w:rsidRDefault="00A524B2" w:rsidP="00A524B2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:rsidR="00A524B2" w:rsidRPr="00A524B2" w:rsidRDefault="00A524B2" w:rsidP="00A524B2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A524B2"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</w:rPr>
        <w:t>Przewodniczący R</w:t>
      </w:r>
      <w:r w:rsidRPr="00A524B2">
        <w:rPr>
          <w:rFonts w:ascii="Times New Roman" w:hAnsi="Times New Roman" w:cs="Times New Roman"/>
        </w:rPr>
        <w:t xml:space="preserve">ady ma te same prawa co pozostali członkowie, a ponadto ma prawo: </w:t>
      </w:r>
    </w:p>
    <w:p w:rsidR="00A524B2" w:rsidRPr="00A524B2" w:rsidRDefault="001E7DF2" w:rsidP="001E7DF2">
      <w:pPr>
        <w:pStyle w:val="Default"/>
        <w:spacing w:after="25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Pr="001E7DF2">
        <w:rPr>
          <w:rFonts w:ascii="Times New Roman" w:hAnsi="Times New Roman" w:cs="Times New Roman"/>
          <w:b/>
        </w:rPr>
        <w:t>a)</w:t>
      </w:r>
      <w:r>
        <w:rPr>
          <w:rFonts w:ascii="Times New Roman" w:hAnsi="Times New Roman" w:cs="Times New Roman"/>
        </w:rPr>
        <w:t xml:space="preserve"> ustalać projekt porządku obrad R</w:t>
      </w:r>
      <w:r w:rsidR="00A524B2" w:rsidRPr="00A524B2">
        <w:rPr>
          <w:rFonts w:ascii="Times New Roman" w:hAnsi="Times New Roman" w:cs="Times New Roman"/>
        </w:rPr>
        <w:t>ady, któ</w:t>
      </w:r>
      <w:r>
        <w:rPr>
          <w:rFonts w:ascii="Times New Roman" w:hAnsi="Times New Roman" w:cs="Times New Roman"/>
        </w:rPr>
        <w:t>ry podlega zatwierdzeniu przez R</w:t>
      </w:r>
      <w:r w:rsidR="00A524B2" w:rsidRPr="00A524B2">
        <w:rPr>
          <w:rFonts w:ascii="Times New Roman" w:hAnsi="Times New Roman" w:cs="Times New Roman"/>
        </w:rPr>
        <w:t xml:space="preserve">adę na początku zebrania; </w:t>
      </w:r>
    </w:p>
    <w:p w:rsidR="00A524B2" w:rsidRPr="00A524B2" w:rsidRDefault="001E7DF2" w:rsidP="001E7DF2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Pr="001E7DF2">
        <w:rPr>
          <w:rFonts w:ascii="Times New Roman" w:hAnsi="Times New Roman" w:cs="Times New Roman"/>
          <w:b/>
        </w:rPr>
        <w:t>b)</w:t>
      </w:r>
      <w:r>
        <w:rPr>
          <w:rFonts w:ascii="Times New Roman" w:hAnsi="Times New Roman" w:cs="Times New Roman"/>
        </w:rPr>
        <w:t xml:space="preserve"> udzielać głosu na zebraniach R</w:t>
      </w:r>
      <w:r w:rsidR="00A524B2" w:rsidRPr="00A524B2">
        <w:rPr>
          <w:rFonts w:ascii="Times New Roman" w:hAnsi="Times New Roman" w:cs="Times New Roman"/>
        </w:rPr>
        <w:t xml:space="preserve">ady poszczególnym członkom wg kolejności zgłoszeń; </w:t>
      </w:r>
    </w:p>
    <w:p w:rsidR="00A524B2" w:rsidRPr="00A524B2" w:rsidRDefault="001E7DF2" w:rsidP="001E7DF2">
      <w:pPr>
        <w:pStyle w:val="Default"/>
        <w:spacing w:after="35" w:line="360" w:lineRule="auto"/>
        <w:jc w:val="both"/>
        <w:rPr>
          <w:rFonts w:ascii="Times New Roman" w:hAnsi="Times New Roman" w:cs="Times New Roman"/>
        </w:rPr>
      </w:pPr>
      <w:r w:rsidRPr="001E7DF2">
        <w:rPr>
          <w:rFonts w:ascii="Times New Roman" w:hAnsi="Times New Roman" w:cs="Times New Roman"/>
          <w:b/>
        </w:rPr>
        <w:t xml:space="preserve">    c)</w:t>
      </w:r>
      <w:r>
        <w:rPr>
          <w:rFonts w:ascii="Times New Roman" w:hAnsi="Times New Roman" w:cs="Times New Roman"/>
        </w:rPr>
        <w:t xml:space="preserve"> </w:t>
      </w:r>
      <w:r w:rsidR="00A524B2" w:rsidRPr="00A524B2">
        <w:rPr>
          <w:rFonts w:ascii="Times New Roman" w:hAnsi="Times New Roman" w:cs="Times New Roman"/>
        </w:rPr>
        <w:t xml:space="preserve">odebrać głos w przypadku wypowiadania się bez związku z omawianymi problemami; </w:t>
      </w:r>
    </w:p>
    <w:p w:rsidR="00A524B2" w:rsidRPr="00A524B2" w:rsidRDefault="001E7DF2" w:rsidP="001E7DF2">
      <w:pPr>
        <w:pStyle w:val="Default"/>
        <w:spacing w:after="35" w:line="360" w:lineRule="auto"/>
        <w:jc w:val="both"/>
        <w:rPr>
          <w:rFonts w:ascii="Times New Roman" w:hAnsi="Times New Roman" w:cs="Times New Roman"/>
        </w:rPr>
      </w:pPr>
      <w:r w:rsidRPr="001E7DF2">
        <w:rPr>
          <w:rFonts w:ascii="Times New Roman" w:hAnsi="Times New Roman" w:cs="Times New Roman"/>
          <w:b/>
        </w:rPr>
        <w:t xml:space="preserve">    d)</w:t>
      </w:r>
      <w:r>
        <w:rPr>
          <w:rFonts w:ascii="Times New Roman" w:hAnsi="Times New Roman" w:cs="Times New Roman"/>
        </w:rPr>
        <w:t xml:space="preserve"> </w:t>
      </w:r>
      <w:r w:rsidR="00A524B2" w:rsidRPr="00A524B2">
        <w:rPr>
          <w:rFonts w:ascii="Times New Roman" w:hAnsi="Times New Roman" w:cs="Times New Roman"/>
        </w:rPr>
        <w:t xml:space="preserve">zwracać uwagę członkom rady w przypadku nieprzestrzegania dyscypliny zebrania; </w:t>
      </w:r>
    </w:p>
    <w:p w:rsidR="00A524B2" w:rsidRPr="00A524B2" w:rsidRDefault="001E7DF2" w:rsidP="001E7DF2">
      <w:pPr>
        <w:pStyle w:val="Default"/>
        <w:spacing w:after="35" w:line="360" w:lineRule="auto"/>
        <w:jc w:val="both"/>
        <w:rPr>
          <w:rFonts w:ascii="Times New Roman" w:hAnsi="Times New Roman" w:cs="Times New Roman"/>
        </w:rPr>
      </w:pPr>
      <w:r w:rsidRPr="001E7DF2">
        <w:rPr>
          <w:rFonts w:ascii="Times New Roman" w:hAnsi="Times New Roman" w:cs="Times New Roman"/>
          <w:b/>
        </w:rPr>
        <w:t xml:space="preserve">     e)</w:t>
      </w:r>
      <w:r>
        <w:rPr>
          <w:rFonts w:ascii="Times New Roman" w:hAnsi="Times New Roman" w:cs="Times New Roman"/>
        </w:rPr>
        <w:t xml:space="preserve"> </w:t>
      </w:r>
      <w:r w:rsidR="00B8704B">
        <w:rPr>
          <w:rFonts w:ascii="Times New Roman" w:hAnsi="Times New Roman" w:cs="Times New Roman"/>
        </w:rPr>
        <w:t>decydować</w:t>
      </w:r>
      <w:r w:rsidR="00A524B2" w:rsidRPr="00A524B2">
        <w:rPr>
          <w:rFonts w:ascii="Times New Roman" w:hAnsi="Times New Roman" w:cs="Times New Roman"/>
        </w:rPr>
        <w:t xml:space="preserve"> o kolejności głosowań; </w:t>
      </w:r>
    </w:p>
    <w:p w:rsidR="00A524B2" w:rsidRPr="00A524B2" w:rsidRDefault="001E7DF2" w:rsidP="001E7DF2">
      <w:pPr>
        <w:pStyle w:val="Default"/>
        <w:spacing w:after="35" w:line="360" w:lineRule="auto"/>
        <w:ind w:left="284" w:hanging="284"/>
        <w:jc w:val="both"/>
        <w:rPr>
          <w:rFonts w:ascii="Times New Roman" w:hAnsi="Times New Roman" w:cs="Times New Roman"/>
        </w:rPr>
      </w:pPr>
      <w:r w:rsidRPr="001E7DF2">
        <w:rPr>
          <w:rFonts w:ascii="Times New Roman" w:hAnsi="Times New Roman" w:cs="Times New Roman"/>
          <w:b/>
        </w:rPr>
        <w:t xml:space="preserve">     f)</w:t>
      </w:r>
      <w:r>
        <w:rPr>
          <w:rFonts w:ascii="Times New Roman" w:hAnsi="Times New Roman" w:cs="Times New Roman"/>
        </w:rPr>
        <w:t xml:space="preserve"> </w:t>
      </w:r>
      <w:r w:rsidR="00B8704B">
        <w:rPr>
          <w:rFonts w:ascii="Times New Roman" w:hAnsi="Times New Roman" w:cs="Times New Roman"/>
        </w:rPr>
        <w:t>zapraszać</w:t>
      </w:r>
      <w:r w:rsidR="00A524B2" w:rsidRPr="00A524B2">
        <w:rPr>
          <w:rFonts w:ascii="Times New Roman" w:hAnsi="Times New Roman" w:cs="Times New Roman"/>
        </w:rPr>
        <w:t xml:space="preserve"> na zebrania rady, w jej imieniu, osób, których obecność jest uzasadniona omawianymi problemami; </w:t>
      </w:r>
    </w:p>
    <w:p w:rsidR="00A524B2" w:rsidRPr="00A524B2" w:rsidRDefault="001E7DF2" w:rsidP="001E7DF2">
      <w:pPr>
        <w:pStyle w:val="Default"/>
        <w:spacing w:after="35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1E7DF2">
        <w:rPr>
          <w:rFonts w:ascii="Times New Roman" w:hAnsi="Times New Roman" w:cs="Times New Roman"/>
          <w:b/>
        </w:rPr>
        <w:t>g)</w:t>
      </w:r>
      <w:r>
        <w:rPr>
          <w:rFonts w:ascii="Times New Roman" w:hAnsi="Times New Roman" w:cs="Times New Roman"/>
        </w:rPr>
        <w:t xml:space="preserve"> </w:t>
      </w:r>
      <w:r w:rsidR="00B8704B">
        <w:rPr>
          <w:rFonts w:ascii="Times New Roman" w:hAnsi="Times New Roman" w:cs="Times New Roman"/>
        </w:rPr>
        <w:t xml:space="preserve">wyznaczać </w:t>
      </w:r>
      <w:r w:rsidR="00A524B2" w:rsidRPr="00A524B2">
        <w:rPr>
          <w:rFonts w:ascii="Times New Roman" w:hAnsi="Times New Roman" w:cs="Times New Roman"/>
        </w:rPr>
        <w:t xml:space="preserve"> osoby protokołującej zebrania rady; </w:t>
      </w:r>
    </w:p>
    <w:p w:rsidR="00A524B2" w:rsidRPr="00A524B2" w:rsidRDefault="001E7DF2" w:rsidP="001E7DF2">
      <w:pPr>
        <w:pStyle w:val="Default"/>
        <w:spacing w:after="35" w:line="36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1E7DF2">
        <w:rPr>
          <w:rFonts w:ascii="Times New Roman" w:hAnsi="Times New Roman" w:cs="Times New Roman"/>
          <w:b/>
        </w:rPr>
        <w:t>h)</w:t>
      </w:r>
      <w:r>
        <w:rPr>
          <w:rFonts w:ascii="Times New Roman" w:hAnsi="Times New Roman" w:cs="Times New Roman"/>
        </w:rPr>
        <w:t xml:space="preserve"> </w:t>
      </w:r>
      <w:r w:rsidR="00B8704B">
        <w:rPr>
          <w:rFonts w:ascii="Times New Roman" w:hAnsi="Times New Roman" w:cs="Times New Roman"/>
        </w:rPr>
        <w:t>wstrzymywać</w:t>
      </w:r>
      <w:r w:rsidR="00A524B2" w:rsidRPr="00A524B2">
        <w:rPr>
          <w:rFonts w:ascii="Times New Roman" w:hAnsi="Times New Roman" w:cs="Times New Roman"/>
        </w:rPr>
        <w:t xml:space="preserve"> wykonywania uchwały rady niezgodnej z przepisami prawa i niezwłocznie </w:t>
      </w:r>
      <w:r>
        <w:rPr>
          <w:rFonts w:ascii="Times New Roman" w:hAnsi="Times New Roman" w:cs="Times New Roman"/>
        </w:rPr>
        <w:t xml:space="preserve"> </w:t>
      </w:r>
      <w:r w:rsidR="00A35486">
        <w:rPr>
          <w:rFonts w:ascii="Times New Roman" w:hAnsi="Times New Roman" w:cs="Times New Roman"/>
        </w:rPr>
        <w:t>powiadamiać  o tym organ</w:t>
      </w:r>
      <w:r w:rsidR="00A524B2" w:rsidRPr="00A524B2">
        <w:rPr>
          <w:rFonts w:ascii="Times New Roman" w:hAnsi="Times New Roman" w:cs="Times New Roman"/>
        </w:rPr>
        <w:t xml:space="preserve"> prowadz</w:t>
      </w:r>
      <w:r w:rsidR="00A35486">
        <w:rPr>
          <w:rFonts w:ascii="Times New Roman" w:hAnsi="Times New Roman" w:cs="Times New Roman"/>
        </w:rPr>
        <w:t>ący i organ nadzorujący</w:t>
      </w:r>
      <w:r w:rsidR="00A524B2" w:rsidRPr="00A524B2">
        <w:rPr>
          <w:rFonts w:ascii="Times New Roman" w:hAnsi="Times New Roman" w:cs="Times New Roman"/>
        </w:rPr>
        <w:t xml:space="preserve">; </w:t>
      </w:r>
    </w:p>
    <w:p w:rsidR="00A524B2" w:rsidRPr="00A524B2" w:rsidRDefault="001E7DF2" w:rsidP="001E7DF2">
      <w:pPr>
        <w:pStyle w:val="Default"/>
        <w:spacing w:after="35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1E7DF2">
        <w:rPr>
          <w:rFonts w:ascii="Times New Roman" w:hAnsi="Times New Roman" w:cs="Times New Roman"/>
          <w:b/>
        </w:rPr>
        <w:t>i)</w:t>
      </w:r>
      <w:r>
        <w:rPr>
          <w:rFonts w:ascii="Times New Roman" w:hAnsi="Times New Roman" w:cs="Times New Roman"/>
        </w:rPr>
        <w:t xml:space="preserve"> </w:t>
      </w:r>
      <w:r w:rsidR="00A35486">
        <w:rPr>
          <w:rFonts w:ascii="Times New Roman" w:hAnsi="Times New Roman" w:cs="Times New Roman"/>
        </w:rPr>
        <w:t>wysuwać</w:t>
      </w:r>
      <w:r w:rsidR="00A524B2" w:rsidRPr="00A524B2">
        <w:rPr>
          <w:rFonts w:ascii="Times New Roman" w:hAnsi="Times New Roman" w:cs="Times New Roman"/>
        </w:rPr>
        <w:t xml:space="preserve"> kandydatów na przewodniczących komisji, zespołów; </w:t>
      </w:r>
    </w:p>
    <w:p w:rsidR="00A524B2" w:rsidRPr="00A524B2" w:rsidRDefault="001E7DF2" w:rsidP="001E7DF2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1E7DF2">
        <w:rPr>
          <w:rFonts w:ascii="Times New Roman" w:hAnsi="Times New Roman" w:cs="Times New Roman"/>
          <w:b/>
        </w:rPr>
        <w:t>j)</w:t>
      </w:r>
      <w:r>
        <w:rPr>
          <w:rFonts w:ascii="Times New Roman" w:hAnsi="Times New Roman" w:cs="Times New Roman"/>
        </w:rPr>
        <w:t xml:space="preserve"> </w:t>
      </w:r>
      <w:r w:rsidR="00A35486">
        <w:rPr>
          <w:rFonts w:ascii="Times New Roman" w:hAnsi="Times New Roman" w:cs="Times New Roman"/>
        </w:rPr>
        <w:t>zawieszać</w:t>
      </w:r>
      <w:r w:rsidR="00A524B2" w:rsidRPr="00A524B2">
        <w:rPr>
          <w:rFonts w:ascii="Times New Roman" w:hAnsi="Times New Roman" w:cs="Times New Roman"/>
        </w:rPr>
        <w:t xml:space="preserve"> zebrania, jeżeli jego dalsze prowadzenie jest niemożliwe z przyczyn: </w:t>
      </w:r>
    </w:p>
    <w:p w:rsidR="00A524B2" w:rsidRPr="00A524B2" w:rsidRDefault="001E7DF2" w:rsidP="00A524B2">
      <w:pPr>
        <w:pStyle w:val="Default"/>
        <w:spacing w:after="59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482AB4">
        <w:rPr>
          <w:rFonts w:ascii="Times New Roman" w:hAnsi="Times New Roman" w:cs="Times New Roman"/>
        </w:rPr>
        <w:t xml:space="preserve">                     -   </w:t>
      </w:r>
      <w:r w:rsidR="00A524B2" w:rsidRPr="00A524B2">
        <w:rPr>
          <w:rFonts w:ascii="Times New Roman" w:hAnsi="Times New Roman" w:cs="Times New Roman"/>
        </w:rPr>
        <w:t xml:space="preserve"> losowych, </w:t>
      </w:r>
    </w:p>
    <w:p w:rsidR="00A524B2" w:rsidRPr="00A524B2" w:rsidRDefault="001E7DF2" w:rsidP="00A524B2">
      <w:pPr>
        <w:pStyle w:val="Default"/>
        <w:spacing w:after="59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482AB4">
        <w:rPr>
          <w:rFonts w:ascii="Times New Roman" w:hAnsi="Times New Roman" w:cs="Times New Roman"/>
        </w:rPr>
        <w:t xml:space="preserve">                       -  po</w:t>
      </w:r>
      <w:r w:rsidR="00A524B2" w:rsidRPr="00A524B2">
        <w:rPr>
          <w:rFonts w:ascii="Times New Roman" w:hAnsi="Times New Roman" w:cs="Times New Roman"/>
        </w:rPr>
        <w:t>ważnego zasłabnięcia członka rady,</w:t>
      </w:r>
    </w:p>
    <w:p w:rsidR="001E7DF2" w:rsidRDefault="001E7DF2" w:rsidP="00A524B2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482AB4">
        <w:rPr>
          <w:rFonts w:ascii="Times New Roman" w:hAnsi="Times New Roman" w:cs="Times New Roman"/>
        </w:rPr>
        <w:t xml:space="preserve">                     -   </w:t>
      </w:r>
      <w:r>
        <w:rPr>
          <w:rFonts w:ascii="Times New Roman" w:hAnsi="Times New Roman" w:cs="Times New Roman"/>
        </w:rPr>
        <w:t xml:space="preserve"> </w:t>
      </w:r>
      <w:r w:rsidR="00A524B2" w:rsidRPr="00A524B2">
        <w:rPr>
          <w:rFonts w:ascii="Times New Roman" w:hAnsi="Times New Roman" w:cs="Times New Roman"/>
        </w:rPr>
        <w:t>konieczności uzyskania dodatkowych informacji potrzebnych do podjęcia decyzji.</w:t>
      </w:r>
    </w:p>
    <w:p w:rsidR="001E7DF2" w:rsidRPr="001E7DF2" w:rsidRDefault="001E7DF2" w:rsidP="001E7DF2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1E7DF2">
        <w:rPr>
          <w:rFonts w:ascii="Times New Roman" w:hAnsi="Times New Roman" w:cs="Times New Roman"/>
          <w:b/>
        </w:rPr>
        <w:t>2.</w:t>
      </w:r>
      <w:r w:rsidRPr="001E7DF2">
        <w:rPr>
          <w:rFonts w:ascii="Times New Roman" w:hAnsi="Times New Roman" w:cs="Times New Roman"/>
        </w:rPr>
        <w:t xml:space="preserve"> Przewodniczący</w:t>
      </w:r>
      <w:r>
        <w:rPr>
          <w:rFonts w:ascii="Times New Roman" w:hAnsi="Times New Roman" w:cs="Times New Roman"/>
        </w:rPr>
        <w:t xml:space="preserve"> R</w:t>
      </w:r>
      <w:r w:rsidRPr="001E7DF2">
        <w:rPr>
          <w:rFonts w:ascii="Times New Roman" w:hAnsi="Times New Roman" w:cs="Times New Roman"/>
        </w:rPr>
        <w:t xml:space="preserve">ady ma te same obowiązki co inni członkowie, a ponadto do jego obowiązków należy: </w:t>
      </w:r>
    </w:p>
    <w:p w:rsidR="001E7DF2" w:rsidRPr="001E7DF2" w:rsidRDefault="001E7DF2" w:rsidP="001E7DF2">
      <w:pPr>
        <w:pStyle w:val="Default"/>
        <w:spacing w:after="37" w:line="360" w:lineRule="auto"/>
        <w:ind w:left="360"/>
        <w:jc w:val="both"/>
        <w:rPr>
          <w:rFonts w:ascii="Times New Roman" w:hAnsi="Times New Roman" w:cs="Times New Roman"/>
        </w:rPr>
      </w:pPr>
      <w:r w:rsidRPr="001E7DF2">
        <w:rPr>
          <w:rFonts w:ascii="Times New Roman" w:hAnsi="Times New Roman" w:cs="Times New Roman"/>
          <w:b/>
        </w:rPr>
        <w:t>a)</w:t>
      </w:r>
      <w:r>
        <w:rPr>
          <w:rFonts w:ascii="Times New Roman" w:hAnsi="Times New Roman" w:cs="Times New Roman"/>
        </w:rPr>
        <w:t xml:space="preserve"> </w:t>
      </w:r>
      <w:r w:rsidRPr="001E7DF2">
        <w:rPr>
          <w:rFonts w:ascii="Times New Roman" w:hAnsi="Times New Roman" w:cs="Times New Roman"/>
        </w:rPr>
        <w:t>zwoływanie, przy</w:t>
      </w:r>
      <w:r w:rsidR="00A0116E">
        <w:rPr>
          <w:rFonts w:ascii="Times New Roman" w:hAnsi="Times New Roman" w:cs="Times New Roman"/>
        </w:rPr>
        <w:t>gotowanie i prowadzenie zebrań R</w:t>
      </w:r>
      <w:r w:rsidRPr="001E7DF2">
        <w:rPr>
          <w:rFonts w:ascii="Times New Roman" w:hAnsi="Times New Roman" w:cs="Times New Roman"/>
        </w:rPr>
        <w:t xml:space="preserve">ady; </w:t>
      </w:r>
    </w:p>
    <w:p w:rsidR="001E7DF2" w:rsidRPr="001E7DF2" w:rsidRDefault="001E7DF2" w:rsidP="001E7DF2">
      <w:pPr>
        <w:pStyle w:val="Default"/>
        <w:spacing w:after="37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Pr="00E647D8">
        <w:rPr>
          <w:rFonts w:ascii="Times New Roman" w:hAnsi="Times New Roman" w:cs="Times New Roman"/>
          <w:b/>
        </w:rPr>
        <w:t>b)</w:t>
      </w:r>
      <w:r>
        <w:rPr>
          <w:rFonts w:ascii="Times New Roman" w:hAnsi="Times New Roman" w:cs="Times New Roman"/>
        </w:rPr>
        <w:t xml:space="preserve"> i</w:t>
      </w:r>
      <w:r w:rsidR="00A0116E">
        <w:rPr>
          <w:rFonts w:ascii="Times New Roman" w:hAnsi="Times New Roman" w:cs="Times New Roman"/>
        </w:rPr>
        <w:t>nformowanie członków R</w:t>
      </w:r>
      <w:r w:rsidRPr="001E7DF2">
        <w:rPr>
          <w:rFonts w:ascii="Times New Roman" w:hAnsi="Times New Roman" w:cs="Times New Roman"/>
        </w:rPr>
        <w:t xml:space="preserve">ady o porządku obrad; </w:t>
      </w:r>
    </w:p>
    <w:p w:rsidR="001E7DF2" w:rsidRPr="001E7DF2" w:rsidRDefault="001E7DF2" w:rsidP="001E7DF2">
      <w:pPr>
        <w:pStyle w:val="Default"/>
        <w:spacing w:after="37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Pr="00E647D8">
        <w:rPr>
          <w:rFonts w:ascii="Times New Roman" w:hAnsi="Times New Roman" w:cs="Times New Roman"/>
          <w:b/>
        </w:rPr>
        <w:t>c)</w:t>
      </w:r>
      <w:r>
        <w:rPr>
          <w:rFonts w:ascii="Times New Roman" w:hAnsi="Times New Roman" w:cs="Times New Roman"/>
        </w:rPr>
        <w:t xml:space="preserve"> </w:t>
      </w:r>
      <w:r w:rsidRPr="001E7DF2">
        <w:rPr>
          <w:rFonts w:ascii="Times New Roman" w:hAnsi="Times New Roman" w:cs="Times New Roman"/>
        </w:rPr>
        <w:t xml:space="preserve">czuwanie w czasie obrad nad porządkiem i dyscypliną; </w:t>
      </w:r>
    </w:p>
    <w:p w:rsidR="001E7DF2" w:rsidRPr="001E7DF2" w:rsidRDefault="001E7DF2" w:rsidP="001E7DF2">
      <w:pPr>
        <w:pStyle w:val="Default"/>
        <w:spacing w:after="37" w:line="360" w:lineRule="auto"/>
        <w:jc w:val="both"/>
        <w:rPr>
          <w:rFonts w:ascii="Times New Roman" w:hAnsi="Times New Roman" w:cs="Times New Roman"/>
        </w:rPr>
      </w:pPr>
      <w:r w:rsidRPr="00E647D8">
        <w:rPr>
          <w:rFonts w:ascii="Times New Roman" w:hAnsi="Times New Roman" w:cs="Times New Roman"/>
          <w:b/>
        </w:rPr>
        <w:t xml:space="preserve">      d)</w:t>
      </w:r>
      <w:r>
        <w:rPr>
          <w:rFonts w:ascii="Times New Roman" w:hAnsi="Times New Roman" w:cs="Times New Roman"/>
        </w:rPr>
        <w:t xml:space="preserve"> </w:t>
      </w:r>
      <w:r w:rsidR="00A0116E">
        <w:rPr>
          <w:rFonts w:ascii="Times New Roman" w:hAnsi="Times New Roman" w:cs="Times New Roman"/>
        </w:rPr>
        <w:t>dbanie o autorytet R</w:t>
      </w:r>
      <w:r>
        <w:rPr>
          <w:rFonts w:ascii="Times New Roman" w:hAnsi="Times New Roman" w:cs="Times New Roman"/>
        </w:rPr>
        <w:t>ady</w:t>
      </w:r>
      <w:r w:rsidRPr="001E7DF2">
        <w:rPr>
          <w:rFonts w:ascii="Times New Roman" w:hAnsi="Times New Roman" w:cs="Times New Roman"/>
        </w:rPr>
        <w:t xml:space="preserve">, ochronę praw i godności nauczycieli; </w:t>
      </w:r>
    </w:p>
    <w:p w:rsidR="001E7DF2" w:rsidRPr="001E7DF2" w:rsidRDefault="001E7DF2" w:rsidP="001E7DF2">
      <w:pPr>
        <w:pStyle w:val="Default"/>
        <w:spacing w:after="37" w:line="36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E647D8">
        <w:rPr>
          <w:rFonts w:ascii="Times New Roman" w:hAnsi="Times New Roman" w:cs="Times New Roman"/>
          <w:b/>
        </w:rPr>
        <w:t>e)</w:t>
      </w:r>
      <w:r>
        <w:rPr>
          <w:rFonts w:ascii="Times New Roman" w:hAnsi="Times New Roman" w:cs="Times New Roman"/>
        </w:rPr>
        <w:t xml:space="preserve"> </w:t>
      </w:r>
      <w:r w:rsidRPr="001E7DF2">
        <w:rPr>
          <w:rFonts w:ascii="Times New Roman" w:hAnsi="Times New Roman" w:cs="Times New Roman"/>
        </w:rPr>
        <w:t>tworzenie atmosfery życzliwości i zgodnego wspó</w:t>
      </w:r>
      <w:r w:rsidR="00A0116E">
        <w:rPr>
          <w:rFonts w:ascii="Times New Roman" w:hAnsi="Times New Roman" w:cs="Times New Roman"/>
        </w:rPr>
        <w:t>łdziałania wszystkich członków R</w:t>
      </w:r>
      <w:r w:rsidRPr="001E7DF2">
        <w:rPr>
          <w:rFonts w:ascii="Times New Roman" w:hAnsi="Times New Roman" w:cs="Times New Roman"/>
        </w:rPr>
        <w:t>a</w:t>
      </w:r>
      <w:r w:rsidR="00A0116E">
        <w:rPr>
          <w:rFonts w:ascii="Times New Roman" w:hAnsi="Times New Roman" w:cs="Times New Roman"/>
        </w:rPr>
        <w:t>dy w podnoszeniu jakości pracy R</w:t>
      </w:r>
      <w:r w:rsidRPr="001E7DF2">
        <w:rPr>
          <w:rFonts w:ascii="Times New Roman" w:hAnsi="Times New Roman" w:cs="Times New Roman"/>
        </w:rPr>
        <w:t xml:space="preserve">ady; </w:t>
      </w:r>
    </w:p>
    <w:p w:rsidR="001E7DF2" w:rsidRPr="001E7DF2" w:rsidRDefault="001E7DF2" w:rsidP="001E7DF2">
      <w:pPr>
        <w:pStyle w:val="Default"/>
        <w:spacing w:after="37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Pr="00E647D8">
        <w:rPr>
          <w:rFonts w:ascii="Times New Roman" w:hAnsi="Times New Roman" w:cs="Times New Roman"/>
          <w:b/>
        </w:rPr>
        <w:t>f)</w:t>
      </w:r>
      <w:r>
        <w:rPr>
          <w:rFonts w:ascii="Times New Roman" w:hAnsi="Times New Roman" w:cs="Times New Roman"/>
        </w:rPr>
        <w:t xml:space="preserve"> </w:t>
      </w:r>
      <w:r w:rsidRPr="001E7DF2">
        <w:rPr>
          <w:rFonts w:ascii="Times New Roman" w:hAnsi="Times New Roman" w:cs="Times New Roman"/>
        </w:rPr>
        <w:t>czuwanie nad realiza</w:t>
      </w:r>
      <w:r w:rsidR="00A0116E">
        <w:rPr>
          <w:rFonts w:ascii="Times New Roman" w:hAnsi="Times New Roman" w:cs="Times New Roman"/>
        </w:rPr>
        <w:t>cją uchwał R</w:t>
      </w:r>
      <w:r w:rsidRPr="001E7DF2">
        <w:rPr>
          <w:rFonts w:ascii="Times New Roman" w:hAnsi="Times New Roman" w:cs="Times New Roman"/>
        </w:rPr>
        <w:t xml:space="preserve">ady oraz analizowanie stopnia realizacji tych uchwał; </w:t>
      </w:r>
    </w:p>
    <w:p w:rsidR="001E7DF2" w:rsidRPr="001E7DF2" w:rsidRDefault="001E7DF2" w:rsidP="001E7DF2">
      <w:pPr>
        <w:pStyle w:val="Default"/>
        <w:spacing w:after="37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Pr="00E647D8">
        <w:rPr>
          <w:rFonts w:ascii="Times New Roman" w:hAnsi="Times New Roman" w:cs="Times New Roman"/>
          <w:b/>
        </w:rPr>
        <w:t>g)</w:t>
      </w:r>
      <w:r>
        <w:rPr>
          <w:rFonts w:ascii="Times New Roman" w:hAnsi="Times New Roman" w:cs="Times New Roman"/>
        </w:rPr>
        <w:t xml:space="preserve"> </w:t>
      </w:r>
      <w:r w:rsidRPr="001E7DF2">
        <w:rPr>
          <w:rFonts w:ascii="Times New Roman" w:hAnsi="Times New Roman" w:cs="Times New Roman"/>
        </w:rPr>
        <w:t>przek</w:t>
      </w:r>
      <w:r w:rsidR="00A0116E">
        <w:rPr>
          <w:rFonts w:ascii="Times New Roman" w:hAnsi="Times New Roman" w:cs="Times New Roman"/>
        </w:rPr>
        <w:t>azywanie odpowiednich wniosków R</w:t>
      </w:r>
      <w:r w:rsidRPr="001E7DF2">
        <w:rPr>
          <w:rFonts w:ascii="Times New Roman" w:hAnsi="Times New Roman" w:cs="Times New Roman"/>
        </w:rPr>
        <w:t xml:space="preserve">ady do organu prowadzącego lub nadzorującego szkołę; </w:t>
      </w:r>
    </w:p>
    <w:p w:rsidR="001E7DF2" w:rsidRPr="001E7DF2" w:rsidRDefault="001E7DF2" w:rsidP="001E7DF2">
      <w:pPr>
        <w:pStyle w:val="Default"/>
        <w:spacing w:after="37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Pr="00E647D8">
        <w:rPr>
          <w:rFonts w:ascii="Times New Roman" w:hAnsi="Times New Roman" w:cs="Times New Roman"/>
          <w:b/>
        </w:rPr>
        <w:t>h)</w:t>
      </w:r>
      <w:r>
        <w:rPr>
          <w:rFonts w:ascii="Times New Roman" w:hAnsi="Times New Roman" w:cs="Times New Roman"/>
        </w:rPr>
        <w:t xml:space="preserve"> </w:t>
      </w:r>
      <w:r w:rsidR="00A0116E">
        <w:rPr>
          <w:rFonts w:ascii="Times New Roman" w:hAnsi="Times New Roman" w:cs="Times New Roman"/>
        </w:rPr>
        <w:t>zapoznawanie R</w:t>
      </w:r>
      <w:r w:rsidRPr="001E7DF2">
        <w:rPr>
          <w:rFonts w:ascii="Times New Roman" w:hAnsi="Times New Roman" w:cs="Times New Roman"/>
        </w:rPr>
        <w:t xml:space="preserve">ady z obowiązującymi przepisami prawa ; </w:t>
      </w:r>
    </w:p>
    <w:p w:rsidR="001E7DF2" w:rsidRPr="001E7DF2" w:rsidRDefault="001E7DF2" w:rsidP="001E7DF2">
      <w:pPr>
        <w:pStyle w:val="Default"/>
        <w:spacing w:after="37" w:line="36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Pr="00E647D8">
        <w:rPr>
          <w:rFonts w:ascii="Times New Roman" w:hAnsi="Times New Roman" w:cs="Times New Roman"/>
          <w:b/>
        </w:rPr>
        <w:t>i)</w:t>
      </w:r>
      <w:r>
        <w:rPr>
          <w:rFonts w:ascii="Times New Roman" w:hAnsi="Times New Roman" w:cs="Times New Roman"/>
        </w:rPr>
        <w:t xml:space="preserve"> </w:t>
      </w:r>
      <w:r w:rsidR="00A0116E">
        <w:rPr>
          <w:rFonts w:ascii="Times New Roman" w:hAnsi="Times New Roman" w:cs="Times New Roman"/>
        </w:rPr>
        <w:t>zasięganie opinii R</w:t>
      </w:r>
      <w:r w:rsidRPr="001E7DF2">
        <w:rPr>
          <w:rFonts w:ascii="Times New Roman" w:hAnsi="Times New Roman" w:cs="Times New Roman"/>
        </w:rPr>
        <w:t xml:space="preserve">ady w sprawach odznaczeń , nagród i innych wyróżnień dla nauczycieli i innych pracowników; </w:t>
      </w:r>
    </w:p>
    <w:p w:rsidR="001E7DF2" w:rsidRPr="001E7DF2" w:rsidRDefault="001E7DF2" w:rsidP="001E7DF2">
      <w:pPr>
        <w:pStyle w:val="Default"/>
        <w:spacing w:after="37" w:line="360" w:lineRule="auto"/>
        <w:ind w:left="284" w:hanging="284"/>
        <w:jc w:val="both"/>
        <w:rPr>
          <w:rFonts w:ascii="Times New Roman" w:hAnsi="Times New Roman" w:cs="Times New Roman"/>
        </w:rPr>
      </w:pPr>
      <w:r w:rsidRPr="00E647D8">
        <w:rPr>
          <w:rFonts w:ascii="Times New Roman" w:hAnsi="Times New Roman" w:cs="Times New Roman"/>
          <w:b/>
        </w:rPr>
        <w:t xml:space="preserve">      j)</w:t>
      </w:r>
      <w:r>
        <w:rPr>
          <w:rFonts w:ascii="Times New Roman" w:hAnsi="Times New Roman" w:cs="Times New Roman"/>
        </w:rPr>
        <w:t xml:space="preserve"> </w:t>
      </w:r>
      <w:r w:rsidR="00A0116E">
        <w:rPr>
          <w:rFonts w:ascii="Times New Roman" w:hAnsi="Times New Roman" w:cs="Times New Roman"/>
        </w:rPr>
        <w:t>przedstawienie R</w:t>
      </w:r>
      <w:r w:rsidRPr="001E7DF2">
        <w:rPr>
          <w:rFonts w:ascii="Times New Roman" w:hAnsi="Times New Roman" w:cs="Times New Roman"/>
        </w:rPr>
        <w:t xml:space="preserve">adzie nie rzadziej niż dwa razy w roku szkolnym ogólnych wniosków wynikających z pełnionego nadzoru pedagogicznego oraz informacji o działalności szkoły; </w:t>
      </w:r>
    </w:p>
    <w:p w:rsidR="001E7DF2" w:rsidRPr="001E7DF2" w:rsidRDefault="001E7DF2" w:rsidP="001E7DF2">
      <w:pPr>
        <w:pStyle w:val="Default"/>
        <w:spacing w:after="37" w:line="360" w:lineRule="auto"/>
        <w:jc w:val="both"/>
        <w:rPr>
          <w:rFonts w:ascii="Times New Roman" w:hAnsi="Times New Roman" w:cs="Times New Roman"/>
        </w:rPr>
      </w:pPr>
      <w:r w:rsidRPr="00E647D8">
        <w:rPr>
          <w:rFonts w:ascii="Times New Roman" w:hAnsi="Times New Roman" w:cs="Times New Roman"/>
          <w:b/>
        </w:rPr>
        <w:t xml:space="preserve">     k)</w:t>
      </w:r>
      <w:r>
        <w:rPr>
          <w:rFonts w:ascii="Times New Roman" w:hAnsi="Times New Roman" w:cs="Times New Roman"/>
        </w:rPr>
        <w:t xml:space="preserve"> </w:t>
      </w:r>
      <w:r w:rsidRPr="001E7DF2">
        <w:rPr>
          <w:rFonts w:ascii="Times New Roman" w:hAnsi="Times New Roman" w:cs="Times New Roman"/>
        </w:rPr>
        <w:t>udostępnienie uprawnionym osobom zatwierdzonych protokołów z zebrań</w:t>
      </w:r>
      <w:r w:rsidR="00A0116E">
        <w:rPr>
          <w:rFonts w:ascii="Times New Roman" w:hAnsi="Times New Roman" w:cs="Times New Roman"/>
        </w:rPr>
        <w:t xml:space="preserve"> R</w:t>
      </w:r>
      <w:r w:rsidRPr="001E7DF2">
        <w:rPr>
          <w:rFonts w:ascii="Times New Roman" w:hAnsi="Times New Roman" w:cs="Times New Roman"/>
        </w:rPr>
        <w:t xml:space="preserve">ady; </w:t>
      </w:r>
    </w:p>
    <w:p w:rsidR="001E7DF2" w:rsidRDefault="00A0116E" w:rsidP="001E7DF2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E647D8">
        <w:rPr>
          <w:rFonts w:ascii="Times New Roman" w:hAnsi="Times New Roman" w:cs="Times New Roman"/>
          <w:b/>
        </w:rPr>
        <w:lastRenderedPageBreak/>
        <w:t xml:space="preserve"> </w:t>
      </w:r>
      <w:r w:rsidR="001E7DF2" w:rsidRPr="00E647D8">
        <w:rPr>
          <w:rFonts w:ascii="Times New Roman" w:hAnsi="Times New Roman" w:cs="Times New Roman"/>
          <w:b/>
        </w:rPr>
        <w:t>l)</w:t>
      </w:r>
      <w:r w:rsidR="001E7DF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dbanie o dokumentację R</w:t>
      </w:r>
      <w:r w:rsidR="001E7DF2" w:rsidRPr="001E7DF2">
        <w:rPr>
          <w:rFonts w:ascii="Times New Roman" w:hAnsi="Times New Roman" w:cs="Times New Roman"/>
        </w:rPr>
        <w:t xml:space="preserve">ady. </w:t>
      </w:r>
    </w:p>
    <w:p w:rsidR="00A0116E" w:rsidRDefault="00A0116E" w:rsidP="00A0116E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b/>
        </w:rPr>
      </w:pPr>
    </w:p>
    <w:p w:rsidR="00A0116E" w:rsidRDefault="00A0116E" w:rsidP="00A0116E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b/>
        </w:rPr>
      </w:pPr>
    </w:p>
    <w:p w:rsidR="00A0116E" w:rsidRPr="00A0116E" w:rsidRDefault="00A0116E" w:rsidP="00A0116E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b/>
        </w:rPr>
      </w:pPr>
      <w:r w:rsidRPr="00A0116E">
        <w:rPr>
          <w:rFonts w:ascii="Times New Roman" w:hAnsi="Times New Roman" w:cs="Times New Roman"/>
          <w:b/>
        </w:rPr>
        <w:t>Rozdział III</w:t>
      </w:r>
    </w:p>
    <w:p w:rsidR="00A0116E" w:rsidRDefault="00A0116E" w:rsidP="00A0116E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b/>
        </w:rPr>
      </w:pPr>
      <w:r w:rsidRPr="00A0116E">
        <w:rPr>
          <w:rFonts w:ascii="Times New Roman" w:hAnsi="Times New Roman" w:cs="Times New Roman"/>
          <w:b/>
        </w:rPr>
        <w:t>Kompetencje Rady Pedagogicznej</w:t>
      </w:r>
    </w:p>
    <w:p w:rsidR="00681D5C" w:rsidRDefault="00681D5C" w:rsidP="00A0116E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b/>
        </w:rPr>
      </w:pPr>
    </w:p>
    <w:p w:rsidR="00A0116E" w:rsidRDefault="00A0116E" w:rsidP="00A0116E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b/>
        </w:rPr>
      </w:pPr>
      <w:r w:rsidRPr="00A524B2">
        <w:rPr>
          <w:rFonts w:ascii="Times New Roman" w:hAnsi="Times New Roman" w:cs="Times New Roman"/>
          <w:b/>
        </w:rPr>
        <w:t>§</w:t>
      </w:r>
      <w:r w:rsidR="005509AC">
        <w:rPr>
          <w:rFonts w:ascii="Times New Roman" w:hAnsi="Times New Roman" w:cs="Times New Roman"/>
          <w:b/>
        </w:rPr>
        <w:t xml:space="preserve"> 8</w:t>
      </w:r>
      <w:r>
        <w:rPr>
          <w:rFonts w:ascii="Times New Roman" w:hAnsi="Times New Roman" w:cs="Times New Roman"/>
          <w:b/>
        </w:rPr>
        <w:t>.</w:t>
      </w:r>
    </w:p>
    <w:p w:rsidR="00A0116E" w:rsidRDefault="00A0116E" w:rsidP="00A0116E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  <w:r w:rsidRPr="00C864A3">
        <w:rPr>
          <w:rFonts w:ascii="Times New Roman" w:hAnsi="Times New Roman" w:cs="Times New Roman"/>
          <w:b/>
        </w:rPr>
        <w:t>1.</w:t>
      </w:r>
      <w:r>
        <w:rPr>
          <w:rFonts w:ascii="Times New Roman" w:hAnsi="Times New Roman" w:cs="Times New Roman"/>
        </w:rPr>
        <w:t xml:space="preserve">  Kompetencje stanowiące Rady Pedagogicznej:</w:t>
      </w:r>
    </w:p>
    <w:p w:rsidR="00A0116E" w:rsidRDefault="00E647D8" w:rsidP="00A0116E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  <w:r w:rsidRPr="00E647D8">
        <w:rPr>
          <w:rFonts w:ascii="Times New Roman" w:hAnsi="Times New Roman" w:cs="Times New Roman"/>
          <w:b/>
        </w:rPr>
        <w:t xml:space="preserve">     </w:t>
      </w:r>
      <w:r w:rsidR="00A0116E" w:rsidRPr="00E647D8">
        <w:rPr>
          <w:rFonts w:ascii="Times New Roman" w:hAnsi="Times New Roman" w:cs="Times New Roman"/>
          <w:b/>
        </w:rPr>
        <w:t>1)</w:t>
      </w:r>
      <w:r w:rsidR="00A0116E">
        <w:rPr>
          <w:rFonts w:ascii="Times New Roman" w:hAnsi="Times New Roman" w:cs="Times New Roman"/>
        </w:rPr>
        <w:t xml:space="preserve">  zatwierdzenie planów pracy szkoły,</w:t>
      </w:r>
    </w:p>
    <w:p w:rsidR="00A0116E" w:rsidRDefault="00E647D8" w:rsidP="00A0116E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A0116E" w:rsidRPr="00E647D8">
        <w:rPr>
          <w:rFonts w:ascii="Times New Roman" w:hAnsi="Times New Roman" w:cs="Times New Roman"/>
          <w:b/>
        </w:rPr>
        <w:t>2)</w:t>
      </w:r>
      <w:r w:rsidR="00A0116E">
        <w:rPr>
          <w:rFonts w:ascii="Times New Roman" w:hAnsi="Times New Roman" w:cs="Times New Roman"/>
        </w:rPr>
        <w:t xml:space="preserve">  podejmowanie uchwał w sprawie wyników klasyfikacji i promocji uczniów, </w:t>
      </w:r>
    </w:p>
    <w:p w:rsidR="00A0116E" w:rsidRDefault="00E647D8" w:rsidP="00A0116E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A0116E" w:rsidRPr="00E647D8">
        <w:rPr>
          <w:rFonts w:ascii="Times New Roman" w:hAnsi="Times New Roman" w:cs="Times New Roman"/>
          <w:b/>
        </w:rPr>
        <w:t>3)</w:t>
      </w:r>
      <w:r w:rsidR="00A0116E">
        <w:rPr>
          <w:rFonts w:ascii="Times New Roman" w:hAnsi="Times New Roman" w:cs="Times New Roman"/>
        </w:rPr>
        <w:t xml:space="preserve">  zgoda na egzaminy klasyfikacyjne z powodu nieusprawiedliwionej nieobecności na zajęciach,</w:t>
      </w:r>
    </w:p>
    <w:p w:rsidR="00A0116E" w:rsidRDefault="00E647D8" w:rsidP="00681D5C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A0116E" w:rsidRPr="00E647D8">
        <w:rPr>
          <w:rFonts w:ascii="Times New Roman" w:hAnsi="Times New Roman" w:cs="Times New Roman"/>
          <w:b/>
        </w:rPr>
        <w:t>4)</w:t>
      </w:r>
      <w:r w:rsidR="00A0116E">
        <w:rPr>
          <w:rFonts w:ascii="Times New Roman" w:hAnsi="Times New Roman" w:cs="Times New Roman"/>
        </w:rPr>
        <w:t xml:space="preserve">  promowanie do klasy programowo wyższej ucznia, który nie zdał egzaminu poprawkowego z jednych obowiązkowych zajęć edukacyjnych,</w:t>
      </w:r>
    </w:p>
    <w:p w:rsidR="00A0116E" w:rsidRDefault="00E647D8" w:rsidP="00A0116E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A0116E" w:rsidRPr="00E647D8">
        <w:rPr>
          <w:rFonts w:ascii="Times New Roman" w:hAnsi="Times New Roman" w:cs="Times New Roman"/>
          <w:b/>
        </w:rPr>
        <w:t>5)</w:t>
      </w:r>
      <w:r w:rsidR="00A0116E">
        <w:rPr>
          <w:rFonts w:ascii="Times New Roman" w:hAnsi="Times New Roman" w:cs="Times New Roman"/>
        </w:rPr>
        <w:t xml:space="preserve">  podejmowanie uchwał w sprawie eksperymentów pedagogicznych w szkole,</w:t>
      </w:r>
    </w:p>
    <w:p w:rsidR="00A0116E" w:rsidRDefault="00E647D8" w:rsidP="00A0116E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A0116E" w:rsidRPr="00E647D8">
        <w:rPr>
          <w:rFonts w:ascii="Times New Roman" w:hAnsi="Times New Roman" w:cs="Times New Roman"/>
          <w:b/>
        </w:rPr>
        <w:t>6)</w:t>
      </w:r>
      <w:r w:rsidR="00A0116E">
        <w:rPr>
          <w:rFonts w:ascii="Times New Roman" w:hAnsi="Times New Roman" w:cs="Times New Roman"/>
        </w:rPr>
        <w:t xml:space="preserve">  ustalanie organizacji doskonalenia zawodowego nauczycieli szkoły,</w:t>
      </w:r>
    </w:p>
    <w:p w:rsidR="00A0116E" w:rsidRDefault="00E647D8" w:rsidP="00A0116E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A0116E" w:rsidRPr="00E647D8">
        <w:rPr>
          <w:rFonts w:ascii="Times New Roman" w:hAnsi="Times New Roman" w:cs="Times New Roman"/>
          <w:b/>
        </w:rPr>
        <w:t>7</w:t>
      </w:r>
      <w:r w:rsidR="00C864A3" w:rsidRPr="00E647D8">
        <w:rPr>
          <w:rFonts w:ascii="Times New Roman" w:hAnsi="Times New Roman" w:cs="Times New Roman"/>
          <w:b/>
        </w:rPr>
        <w:t>)</w:t>
      </w:r>
      <w:r w:rsidR="00C864A3">
        <w:rPr>
          <w:rFonts w:ascii="Times New Roman" w:hAnsi="Times New Roman" w:cs="Times New Roman"/>
        </w:rPr>
        <w:t xml:space="preserve">  podejmowanie uchwał w sprawach skreślenia z listy uczniów – w przypadku szkół podstawowych będą to wnioski do kuratora o przeniesienie ucznia,</w:t>
      </w:r>
    </w:p>
    <w:p w:rsidR="00C864A3" w:rsidRDefault="00E647D8" w:rsidP="00A0116E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C864A3" w:rsidRPr="00E647D8">
        <w:rPr>
          <w:rFonts w:ascii="Times New Roman" w:hAnsi="Times New Roman" w:cs="Times New Roman"/>
          <w:b/>
        </w:rPr>
        <w:t>8)</w:t>
      </w:r>
      <w:r w:rsidR="00C864A3">
        <w:rPr>
          <w:rFonts w:ascii="Times New Roman" w:hAnsi="Times New Roman" w:cs="Times New Roman"/>
        </w:rPr>
        <w:t xml:space="preserve">  ustalanie regulaminu swojej działalności,</w:t>
      </w:r>
    </w:p>
    <w:p w:rsidR="00C864A3" w:rsidRDefault="00E647D8" w:rsidP="00A0116E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C864A3" w:rsidRPr="00E647D8">
        <w:rPr>
          <w:rFonts w:ascii="Times New Roman" w:hAnsi="Times New Roman" w:cs="Times New Roman"/>
          <w:b/>
        </w:rPr>
        <w:t>9)</w:t>
      </w:r>
      <w:r w:rsidR="00C864A3">
        <w:rPr>
          <w:rFonts w:ascii="Times New Roman" w:hAnsi="Times New Roman" w:cs="Times New Roman"/>
        </w:rPr>
        <w:t xml:space="preserve">  przygotowanie projektu Statutu Szkoły albo jego zmian,</w:t>
      </w:r>
    </w:p>
    <w:p w:rsidR="00C864A3" w:rsidRDefault="00E647D8" w:rsidP="00A0116E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C864A3" w:rsidRPr="00E647D8">
        <w:rPr>
          <w:rFonts w:ascii="Times New Roman" w:hAnsi="Times New Roman" w:cs="Times New Roman"/>
          <w:b/>
        </w:rPr>
        <w:t>10)</w:t>
      </w:r>
      <w:r w:rsidR="00C864A3">
        <w:rPr>
          <w:rFonts w:ascii="Times New Roman" w:hAnsi="Times New Roman" w:cs="Times New Roman"/>
        </w:rPr>
        <w:t xml:space="preserve"> ustalanie sposobu wykorzystania wyników nadzoru pedagogicznego, w tym sprawowanego nad Szkołą przez organ sprawujący nadzór pedagogiczny, w celu doskonalenia pracy Szkoły.</w:t>
      </w:r>
    </w:p>
    <w:p w:rsidR="00C864A3" w:rsidRDefault="00C864A3" w:rsidP="00A0116E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</w:p>
    <w:p w:rsidR="00C864A3" w:rsidRDefault="00C864A3" w:rsidP="00A0116E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  <w:r w:rsidRPr="00C864A3">
        <w:rPr>
          <w:rFonts w:ascii="Times New Roman" w:hAnsi="Times New Roman" w:cs="Times New Roman"/>
          <w:b/>
        </w:rPr>
        <w:t>2.</w:t>
      </w:r>
      <w:r>
        <w:rPr>
          <w:rFonts w:ascii="Times New Roman" w:hAnsi="Times New Roman" w:cs="Times New Roman"/>
        </w:rPr>
        <w:t xml:space="preserve"> Rada Pedagogiczna ma za zadanie:</w:t>
      </w:r>
    </w:p>
    <w:p w:rsidR="00C864A3" w:rsidRDefault="00E647D8" w:rsidP="00A0116E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C864A3" w:rsidRPr="00E647D8">
        <w:rPr>
          <w:rFonts w:ascii="Times New Roman" w:hAnsi="Times New Roman" w:cs="Times New Roman"/>
          <w:b/>
        </w:rPr>
        <w:t>1)</w:t>
      </w:r>
      <w:r w:rsidR="00C864A3">
        <w:rPr>
          <w:rFonts w:ascii="Times New Roman" w:hAnsi="Times New Roman" w:cs="Times New Roman"/>
        </w:rPr>
        <w:t xml:space="preserve"> opiniowanie dopuszczenia do użytku w szkole programu nauczania,</w:t>
      </w:r>
    </w:p>
    <w:p w:rsidR="00C864A3" w:rsidRDefault="00E647D8" w:rsidP="00A0116E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C864A3" w:rsidRPr="00E647D8">
        <w:rPr>
          <w:rFonts w:ascii="Times New Roman" w:hAnsi="Times New Roman" w:cs="Times New Roman"/>
          <w:b/>
        </w:rPr>
        <w:t>2)</w:t>
      </w:r>
      <w:r w:rsidR="00C864A3">
        <w:rPr>
          <w:rFonts w:ascii="Times New Roman" w:hAnsi="Times New Roman" w:cs="Times New Roman"/>
        </w:rPr>
        <w:t xml:space="preserve"> </w:t>
      </w:r>
      <w:r w:rsidR="00822F23">
        <w:rPr>
          <w:rFonts w:ascii="Times New Roman" w:hAnsi="Times New Roman" w:cs="Times New Roman"/>
        </w:rPr>
        <w:t>opiniowanie organizacji pracy szkoły, w tym tygodniowego rozkładu zajęć,</w:t>
      </w:r>
    </w:p>
    <w:p w:rsidR="00822F23" w:rsidRDefault="00E647D8" w:rsidP="00A0116E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822F23" w:rsidRPr="00E647D8">
        <w:rPr>
          <w:rFonts w:ascii="Times New Roman" w:hAnsi="Times New Roman" w:cs="Times New Roman"/>
          <w:b/>
        </w:rPr>
        <w:t>3)</w:t>
      </w:r>
      <w:r w:rsidR="00822F23">
        <w:rPr>
          <w:rFonts w:ascii="Times New Roman" w:hAnsi="Times New Roman" w:cs="Times New Roman"/>
        </w:rPr>
        <w:t xml:space="preserve"> opiniowanie projektu planu finansowego szkoły lub placówki,</w:t>
      </w:r>
    </w:p>
    <w:p w:rsidR="00822F23" w:rsidRDefault="00E647D8" w:rsidP="00A0116E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822F23" w:rsidRPr="00E647D8">
        <w:rPr>
          <w:rFonts w:ascii="Times New Roman" w:hAnsi="Times New Roman" w:cs="Times New Roman"/>
          <w:b/>
        </w:rPr>
        <w:t>4)</w:t>
      </w:r>
      <w:r w:rsidR="00822F23">
        <w:rPr>
          <w:rFonts w:ascii="Times New Roman" w:hAnsi="Times New Roman" w:cs="Times New Roman"/>
        </w:rPr>
        <w:t xml:space="preserve"> uzgadnianie programu wychowawczo – profilaktycznego szkoły,</w:t>
      </w:r>
    </w:p>
    <w:p w:rsidR="00822F23" w:rsidRDefault="00E647D8" w:rsidP="00A0116E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822F23" w:rsidRPr="00E647D8">
        <w:rPr>
          <w:rFonts w:ascii="Times New Roman" w:hAnsi="Times New Roman" w:cs="Times New Roman"/>
          <w:b/>
        </w:rPr>
        <w:t>5)</w:t>
      </w:r>
      <w:r w:rsidR="00822F23">
        <w:rPr>
          <w:rFonts w:ascii="Times New Roman" w:hAnsi="Times New Roman" w:cs="Times New Roman"/>
        </w:rPr>
        <w:t xml:space="preserve"> opiniowanie szkolnego programu profilaktyki,</w:t>
      </w:r>
    </w:p>
    <w:p w:rsidR="00822F23" w:rsidRDefault="00E647D8" w:rsidP="00A0116E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  <w:r w:rsidRPr="00E647D8">
        <w:rPr>
          <w:rFonts w:ascii="Times New Roman" w:hAnsi="Times New Roman" w:cs="Times New Roman"/>
          <w:b/>
        </w:rPr>
        <w:t xml:space="preserve">    </w:t>
      </w:r>
      <w:r w:rsidR="00822F23" w:rsidRPr="00E647D8">
        <w:rPr>
          <w:rFonts w:ascii="Times New Roman" w:hAnsi="Times New Roman" w:cs="Times New Roman"/>
          <w:b/>
        </w:rPr>
        <w:t>6)</w:t>
      </w:r>
      <w:r w:rsidR="00822F23">
        <w:rPr>
          <w:rFonts w:ascii="Times New Roman" w:hAnsi="Times New Roman" w:cs="Times New Roman"/>
        </w:rPr>
        <w:t xml:space="preserve"> zgoda na uznanie szkoły za eksperymentalną, </w:t>
      </w:r>
    </w:p>
    <w:p w:rsidR="00822F23" w:rsidRDefault="00E647D8" w:rsidP="00A0116E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822F23" w:rsidRPr="00E647D8">
        <w:rPr>
          <w:rFonts w:ascii="Times New Roman" w:hAnsi="Times New Roman" w:cs="Times New Roman"/>
          <w:b/>
        </w:rPr>
        <w:t>7)</w:t>
      </w:r>
      <w:r w:rsidR="00822F23">
        <w:rPr>
          <w:rFonts w:ascii="Times New Roman" w:hAnsi="Times New Roman" w:cs="Times New Roman"/>
        </w:rPr>
        <w:t xml:space="preserve"> wprowadzenie dodatkowych zajęć edukacyjnych do szkolnego planu nauczania,</w:t>
      </w:r>
    </w:p>
    <w:p w:rsidR="00822F23" w:rsidRDefault="00E647D8" w:rsidP="00A0116E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822F23" w:rsidRPr="00E647D8">
        <w:rPr>
          <w:rFonts w:ascii="Times New Roman" w:hAnsi="Times New Roman" w:cs="Times New Roman"/>
          <w:b/>
        </w:rPr>
        <w:t>8)</w:t>
      </w:r>
      <w:r w:rsidR="00822F23">
        <w:rPr>
          <w:rFonts w:ascii="Times New Roman" w:hAnsi="Times New Roman" w:cs="Times New Roman"/>
        </w:rPr>
        <w:t xml:space="preserve"> ustalenie dodatkowych dni wolnych od zajęć dydaktyczno – wychowawczych,</w:t>
      </w:r>
    </w:p>
    <w:p w:rsidR="00822F23" w:rsidRDefault="00E647D8" w:rsidP="00A0116E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822F23" w:rsidRPr="00E647D8">
        <w:rPr>
          <w:rFonts w:ascii="Times New Roman" w:hAnsi="Times New Roman" w:cs="Times New Roman"/>
          <w:b/>
        </w:rPr>
        <w:t>9)</w:t>
      </w:r>
      <w:r w:rsidR="00822F23">
        <w:rPr>
          <w:rFonts w:ascii="Times New Roman" w:hAnsi="Times New Roman" w:cs="Times New Roman"/>
        </w:rPr>
        <w:t xml:space="preserve"> ustalenie dodatkowych dni wolnych od </w:t>
      </w:r>
      <w:r w:rsidR="00C51631">
        <w:rPr>
          <w:rFonts w:ascii="Times New Roman" w:hAnsi="Times New Roman" w:cs="Times New Roman"/>
        </w:rPr>
        <w:t>zajęć</w:t>
      </w:r>
      <w:r w:rsidR="00822F23">
        <w:rPr>
          <w:rFonts w:ascii="Times New Roman" w:hAnsi="Times New Roman" w:cs="Times New Roman"/>
        </w:rPr>
        <w:t xml:space="preserve"> dydaktyczno – wychowawczych, innych niż określone w sprawie organizacji roku szkolnego</w:t>
      </w:r>
      <w:r w:rsidR="00C51631">
        <w:rPr>
          <w:rFonts w:ascii="Times New Roman" w:hAnsi="Times New Roman" w:cs="Times New Roman"/>
        </w:rPr>
        <w:t>,</w:t>
      </w:r>
    </w:p>
    <w:p w:rsidR="00C51631" w:rsidRDefault="00E647D8" w:rsidP="00A0116E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C51631" w:rsidRPr="00E647D8">
        <w:rPr>
          <w:rFonts w:ascii="Times New Roman" w:hAnsi="Times New Roman" w:cs="Times New Roman"/>
          <w:b/>
        </w:rPr>
        <w:t>10)</w:t>
      </w:r>
      <w:r w:rsidR="00C51631">
        <w:rPr>
          <w:rFonts w:ascii="Times New Roman" w:hAnsi="Times New Roman" w:cs="Times New Roman"/>
        </w:rPr>
        <w:t xml:space="preserve"> wyznaczanie na początku etapu edukacyjnego dla danego oddziału od 2 do 4 przedmiotów, ujętych w podstawie programowej w zakresie rozszerzonym,</w:t>
      </w:r>
    </w:p>
    <w:p w:rsidR="00C51631" w:rsidRDefault="00E647D8" w:rsidP="00A0116E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C51631">
        <w:rPr>
          <w:rFonts w:ascii="Times New Roman" w:hAnsi="Times New Roman" w:cs="Times New Roman"/>
        </w:rPr>
        <w:t>1</w:t>
      </w:r>
      <w:r w:rsidR="00C51631" w:rsidRPr="00E647D8">
        <w:rPr>
          <w:rFonts w:ascii="Times New Roman" w:hAnsi="Times New Roman" w:cs="Times New Roman"/>
          <w:b/>
        </w:rPr>
        <w:t>1)</w:t>
      </w:r>
      <w:r w:rsidR="00C51631">
        <w:rPr>
          <w:rFonts w:ascii="Times New Roman" w:hAnsi="Times New Roman" w:cs="Times New Roman"/>
        </w:rPr>
        <w:t xml:space="preserve"> wnioskowanie o powołanie przewodniczącego zespołu przedmiotowego lub zespołu problemowo – zadaniowego,</w:t>
      </w:r>
    </w:p>
    <w:p w:rsidR="00C51631" w:rsidRDefault="00E647D8" w:rsidP="00A0116E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</w:t>
      </w:r>
      <w:r w:rsidR="00C51631" w:rsidRPr="00E647D8">
        <w:rPr>
          <w:rFonts w:ascii="Times New Roman" w:hAnsi="Times New Roman" w:cs="Times New Roman"/>
          <w:b/>
        </w:rPr>
        <w:t>12)</w:t>
      </w:r>
      <w:r w:rsidR="00C51631">
        <w:rPr>
          <w:rFonts w:ascii="Times New Roman" w:hAnsi="Times New Roman" w:cs="Times New Roman"/>
        </w:rPr>
        <w:t xml:space="preserve"> opiniowanie po</w:t>
      </w:r>
      <w:r w:rsidR="005509AC">
        <w:rPr>
          <w:rFonts w:ascii="Times New Roman" w:hAnsi="Times New Roman" w:cs="Times New Roman"/>
        </w:rPr>
        <w:t>wierzenia stanowiska dyrektora S</w:t>
      </w:r>
      <w:r w:rsidR="00C51631">
        <w:rPr>
          <w:rFonts w:ascii="Times New Roman" w:hAnsi="Times New Roman" w:cs="Times New Roman"/>
        </w:rPr>
        <w:t>zkoły, gdy konkurs nie wyłonił kandydata albo do konkursu nikt się nie zgłosił,</w:t>
      </w:r>
    </w:p>
    <w:p w:rsidR="00C51631" w:rsidRDefault="00E647D8" w:rsidP="00A0116E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C51631" w:rsidRPr="00E647D8">
        <w:rPr>
          <w:rFonts w:ascii="Times New Roman" w:hAnsi="Times New Roman" w:cs="Times New Roman"/>
          <w:b/>
        </w:rPr>
        <w:t>13)</w:t>
      </w:r>
      <w:r w:rsidR="005509AC">
        <w:rPr>
          <w:rFonts w:ascii="Times New Roman" w:hAnsi="Times New Roman" w:cs="Times New Roman"/>
        </w:rPr>
        <w:t xml:space="preserve"> delegowanie przedstawiciela R</w:t>
      </w:r>
      <w:r w:rsidR="00C51631">
        <w:rPr>
          <w:rFonts w:ascii="Times New Roman" w:hAnsi="Times New Roman" w:cs="Times New Roman"/>
        </w:rPr>
        <w:t>ady do komisji konkursowej wyłaniającej kandyda</w:t>
      </w:r>
      <w:r w:rsidR="005509AC">
        <w:rPr>
          <w:rFonts w:ascii="Times New Roman" w:hAnsi="Times New Roman" w:cs="Times New Roman"/>
        </w:rPr>
        <w:t>ta na stanowisko dyrektora S</w:t>
      </w:r>
      <w:r w:rsidR="00C51631">
        <w:rPr>
          <w:rFonts w:ascii="Times New Roman" w:hAnsi="Times New Roman" w:cs="Times New Roman"/>
        </w:rPr>
        <w:t>zkoły,</w:t>
      </w:r>
    </w:p>
    <w:p w:rsidR="00C51631" w:rsidRDefault="00E647D8" w:rsidP="00A0116E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C51631" w:rsidRPr="00E647D8">
        <w:rPr>
          <w:rFonts w:ascii="Times New Roman" w:hAnsi="Times New Roman" w:cs="Times New Roman"/>
          <w:b/>
        </w:rPr>
        <w:t>14)</w:t>
      </w:r>
      <w:r w:rsidR="005509AC">
        <w:rPr>
          <w:rFonts w:ascii="Times New Roman" w:hAnsi="Times New Roman" w:cs="Times New Roman"/>
        </w:rPr>
        <w:t xml:space="preserve"> delegowanie przedstawiciela R</w:t>
      </w:r>
      <w:r w:rsidR="00C51631">
        <w:rPr>
          <w:rFonts w:ascii="Times New Roman" w:hAnsi="Times New Roman" w:cs="Times New Roman"/>
        </w:rPr>
        <w:t>ady do komisji konkursowej wyłaniającej kandydata na stanowisko dyrektora nowo zakładanego zespołu szkół,</w:t>
      </w:r>
    </w:p>
    <w:p w:rsidR="00C51631" w:rsidRDefault="00E647D8" w:rsidP="00A0116E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C51631">
        <w:rPr>
          <w:rFonts w:ascii="Times New Roman" w:hAnsi="Times New Roman" w:cs="Times New Roman"/>
        </w:rPr>
        <w:t>1</w:t>
      </w:r>
      <w:r w:rsidR="00C51631" w:rsidRPr="00E647D8">
        <w:rPr>
          <w:rFonts w:ascii="Times New Roman" w:hAnsi="Times New Roman" w:cs="Times New Roman"/>
          <w:b/>
        </w:rPr>
        <w:t>5)</w:t>
      </w:r>
      <w:r w:rsidR="00C51631">
        <w:rPr>
          <w:rFonts w:ascii="Times New Roman" w:hAnsi="Times New Roman" w:cs="Times New Roman"/>
        </w:rPr>
        <w:t xml:space="preserve"> powierzenie stanowiska wicedyrektora lub innego stanowiska kierowniczego w szkole,</w:t>
      </w:r>
    </w:p>
    <w:p w:rsidR="00C51631" w:rsidRDefault="00E647D8" w:rsidP="00A0116E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C51631">
        <w:rPr>
          <w:rFonts w:ascii="Times New Roman" w:hAnsi="Times New Roman" w:cs="Times New Roman"/>
        </w:rPr>
        <w:t>1</w:t>
      </w:r>
      <w:r w:rsidR="00C51631" w:rsidRPr="00E647D8">
        <w:rPr>
          <w:rFonts w:ascii="Times New Roman" w:hAnsi="Times New Roman" w:cs="Times New Roman"/>
          <w:b/>
        </w:rPr>
        <w:t>6)</w:t>
      </w:r>
      <w:r w:rsidR="00C51631">
        <w:rPr>
          <w:rFonts w:ascii="Times New Roman" w:hAnsi="Times New Roman" w:cs="Times New Roman"/>
        </w:rPr>
        <w:t xml:space="preserve"> odwołanie ze stanowiska wicedyrektora i innego stanowiska kierowniczego,</w:t>
      </w:r>
    </w:p>
    <w:p w:rsidR="00C51631" w:rsidRDefault="00E647D8" w:rsidP="00A0116E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C51631" w:rsidRPr="00E647D8">
        <w:rPr>
          <w:rFonts w:ascii="Times New Roman" w:hAnsi="Times New Roman" w:cs="Times New Roman"/>
          <w:b/>
        </w:rPr>
        <w:t>17)</w:t>
      </w:r>
      <w:r w:rsidR="00C51631">
        <w:rPr>
          <w:rFonts w:ascii="Times New Roman" w:hAnsi="Times New Roman" w:cs="Times New Roman"/>
        </w:rPr>
        <w:t xml:space="preserve"> wnioski dyrektora w sprawach odznaczeń, nagród i innych wyróżnień dla nauczycieli,</w:t>
      </w:r>
    </w:p>
    <w:p w:rsidR="00C51631" w:rsidRDefault="000E0764" w:rsidP="00A0116E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  <w:r w:rsidRPr="000E0764">
        <w:rPr>
          <w:rFonts w:ascii="Times New Roman" w:hAnsi="Times New Roman" w:cs="Times New Roman"/>
          <w:b/>
        </w:rPr>
        <w:t xml:space="preserve">  </w:t>
      </w:r>
      <w:r w:rsidR="00C51631" w:rsidRPr="000E0764">
        <w:rPr>
          <w:rFonts w:ascii="Times New Roman" w:hAnsi="Times New Roman" w:cs="Times New Roman"/>
          <w:b/>
        </w:rPr>
        <w:t xml:space="preserve">18) </w:t>
      </w:r>
      <w:r w:rsidR="00C51631">
        <w:rPr>
          <w:rFonts w:ascii="Times New Roman" w:hAnsi="Times New Roman" w:cs="Times New Roman"/>
        </w:rPr>
        <w:t>opinia w sprawie ustalenia oceny pracy dyrektora szkoły,</w:t>
      </w:r>
    </w:p>
    <w:p w:rsidR="00C51631" w:rsidRDefault="000E0764" w:rsidP="00A0116E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  <w:r w:rsidRPr="000E0764">
        <w:rPr>
          <w:rFonts w:ascii="Times New Roman" w:hAnsi="Times New Roman" w:cs="Times New Roman"/>
          <w:b/>
        </w:rPr>
        <w:t xml:space="preserve">  </w:t>
      </w:r>
      <w:r w:rsidR="00C51631" w:rsidRPr="000E0764">
        <w:rPr>
          <w:rFonts w:ascii="Times New Roman" w:hAnsi="Times New Roman" w:cs="Times New Roman"/>
          <w:b/>
        </w:rPr>
        <w:t>19)</w:t>
      </w:r>
      <w:r w:rsidR="00C51631">
        <w:rPr>
          <w:rFonts w:ascii="Times New Roman" w:hAnsi="Times New Roman" w:cs="Times New Roman"/>
        </w:rPr>
        <w:t xml:space="preserve"> możliwość wystąpienia z wnioskiem o odwołanie nauczyciela ze stanowiska dyrektora lub innego stanowiska kierowniczego w szkole,</w:t>
      </w:r>
    </w:p>
    <w:p w:rsidR="00C51631" w:rsidRDefault="000E0764" w:rsidP="00A0116E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C51631" w:rsidRPr="000E0764">
        <w:rPr>
          <w:rFonts w:ascii="Times New Roman" w:hAnsi="Times New Roman" w:cs="Times New Roman"/>
          <w:b/>
        </w:rPr>
        <w:t>20)</w:t>
      </w:r>
      <w:r w:rsidR="00C51631">
        <w:rPr>
          <w:rFonts w:ascii="Times New Roman" w:hAnsi="Times New Roman" w:cs="Times New Roman"/>
        </w:rPr>
        <w:t xml:space="preserve"> wnioski o przyznanie nauczycielom odznaczeń, nagród i innych wyróżnień,</w:t>
      </w:r>
    </w:p>
    <w:p w:rsidR="005D5615" w:rsidRDefault="000E0764" w:rsidP="00A0116E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C51631" w:rsidRPr="000E0764">
        <w:rPr>
          <w:rFonts w:ascii="Times New Roman" w:hAnsi="Times New Roman" w:cs="Times New Roman"/>
          <w:b/>
        </w:rPr>
        <w:t>21)</w:t>
      </w:r>
      <w:r w:rsidR="00C51631">
        <w:rPr>
          <w:rFonts w:ascii="Times New Roman" w:hAnsi="Times New Roman" w:cs="Times New Roman"/>
        </w:rPr>
        <w:t xml:space="preserve"> wnioski dyrektora o przyznanie nauczycielom nagród ministra właściwego do spraw</w:t>
      </w:r>
      <w:r w:rsidR="005D5615">
        <w:rPr>
          <w:rFonts w:ascii="Times New Roman" w:hAnsi="Times New Roman" w:cs="Times New Roman"/>
        </w:rPr>
        <w:t xml:space="preserve"> oświaty i wychowania lub Kuratora Oświaty ( z wyłączeniem wniosku na nagrodę dla dyrektora),</w:t>
      </w:r>
    </w:p>
    <w:p w:rsidR="005D5615" w:rsidRDefault="000E0764" w:rsidP="00A0116E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5D5615" w:rsidRPr="000E0764">
        <w:rPr>
          <w:rFonts w:ascii="Times New Roman" w:hAnsi="Times New Roman" w:cs="Times New Roman"/>
          <w:b/>
        </w:rPr>
        <w:t>22)</w:t>
      </w:r>
      <w:r w:rsidR="005D5615">
        <w:rPr>
          <w:rFonts w:ascii="Times New Roman" w:hAnsi="Times New Roman" w:cs="Times New Roman"/>
        </w:rPr>
        <w:t xml:space="preserve"> propozycje dyrektora szkoły w sprawach przydziału nauczycielom stałych prac i zajęć w ramach wynagrodzenia zasadniczego oraz dodatkowo płatnych zajęć dydaktycznych, wychowawczych i opiekuńczych,</w:t>
      </w:r>
    </w:p>
    <w:p w:rsidR="005D5615" w:rsidRDefault="000E0764" w:rsidP="00A0116E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</w:t>
      </w:r>
      <w:r w:rsidRPr="000E0764">
        <w:rPr>
          <w:rFonts w:ascii="Times New Roman" w:hAnsi="Times New Roman" w:cs="Times New Roman"/>
          <w:b/>
        </w:rPr>
        <w:t xml:space="preserve"> </w:t>
      </w:r>
      <w:r w:rsidR="005D5615" w:rsidRPr="000E0764">
        <w:rPr>
          <w:rFonts w:ascii="Times New Roman" w:hAnsi="Times New Roman" w:cs="Times New Roman"/>
          <w:b/>
        </w:rPr>
        <w:t>23)</w:t>
      </w:r>
      <w:r w:rsidR="005D5615">
        <w:rPr>
          <w:rFonts w:ascii="Times New Roman" w:hAnsi="Times New Roman" w:cs="Times New Roman"/>
        </w:rPr>
        <w:t xml:space="preserve"> wybór przedstawiciela Rady Pedagogicznej do zespołu rozpatrującego odwołanie nauczyciela od oceny pracy,</w:t>
      </w:r>
    </w:p>
    <w:p w:rsidR="005D5615" w:rsidRDefault="000E0764" w:rsidP="00A0116E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</w:t>
      </w:r>
      <w:r w:rsidR="005D5615" w:rsidRPr="000E0764">
        <w:rPr>
          <w:rFonts w:ascii="Times New Roman" w:hAnsi="Times New Roman" w:cs="Times New Roman"/>
          <w:b/>
        </w:rPr>
        <w:t>24)</w:t>
      </w:r>
      <w:r w:rsidR="005D5615">
        <w:rPr>
          <w:rFonts w:ascii="Times New Roman" w:hAnsi="Times New Roman" w:cs="Times New Roman"/>
        </w:rPr>
        <w:t xml:space="preserve"> zgłaszanie i opiniowanie kandydatów na członków komisji dyscyplinarnych dla nauczycieli,</w:t>
      </w:r>
    </w:p>
    <w:p w:rsidR="005D5615" w:rsidRDefault="000E0764" w:rsidP="00A0116E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  <w:r w:rsidRPr="000E0764">
        <w:rPr>
          <w:rFonts w:ascii="Times New Roman" w:hAnsi="Times New Roman" w:cs="Times New Roman"/>
          <w:b/>
        </w:rPr>
        <w:t xml:space="preserve">  </w:t>
      </w:r>
      <w:r w:rsidR="005D5615" w:rsidRPr="000E0764">
        <w:rPr>
          <w:rFonts w:ascii="Times New Roman" w:hAnsi="Times New Roman" w:cs="Times New Roman"/>
          <w:b/>
        </w:rPr>
        <w:t>25)</w:t>
      </w:r>
      <w:r w:rsidR="005D5615">
        <w:rPr>
          <w:rFonts w:ascii="Times New Roman" w:hAnsi="Times New Roman" w:cs="Times New Roman"/>
        </w:rPr>
        <w:t xml:space="preserve"> zaopiniowanie propozycji dyrektora dotyczących form realizacji zajęć wychowania fizycznego,</w:t>
      </w:r>
    </w:p>
    <w:p w:rsidR="005D5615" w:rsidRDefault="000E0764" w:rsidP="00A0116E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5D5615" w:rsidRPr="000E0764">
        <w:rPr>
          <w:rFonts w:ascii="Times New Roman" w:hAnsi="Times New Roman" w:cs="Times New Roman"/>
          <w:b/>
        </w:rPr>
        <w:t>26)</w:t>
      </w:r>
      <w:r w:rsidR="005D5615">
        <w:rPr>
          <w:rFonts w:ascii="Times New Roman" w:hAnsi="Times New Roman" w:cs="Times New Roman"/>
        </w:rPr>
        <w:t xml:space="preserve"> zezwolenie na indywidualny tok nauki,</w:t>
      </w:r>
    </w:p>
    <w:p w:rsidR="00C51631" w:rsidRDefault="000E0764" w:rsidP="00A0116E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5D5615" w:rsidRPr="000E0764">
        <w:rPr>
          <w:rFonts w:ascii="Times New Roman" w:hAnsi="Times New Roman" w:cs="Times New Roman"/>
          <w:b/>
        </w:rPr>
        <w:t>27)</w:t>
      </w:r>
      <w:r w:rsidR="005D5615">
        <w:rPr>
          <w:rFonts w:ascii="Times New Roman" w:hAnsi="Times New Roman" w:cs="Times New Roman"/>
        </w:rPr>
        <w:t xml:space="preserve"> zezwolenie na indywidualny program nauki,</w:t>
      </w:r>
    </w:p>
    <w:p w:rsidR="005D5615" w:rsidRDefault="000E0764" w:rsidP="00A0116E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5D5615" w:rsidRPr="000E0764">
        <w:rPr>
          <w:rFonts w:ascii="Times New Roman" w:hAnsi="Times New Roman" w:cs="Times New Roman"/>
          <w:b/>
        </w:rPr>
        <w:t>28)</w:t>
      </w:r>
      <w:r w:rsidR="005D5615">
        <w:rPr>
          <w:rFonts w:ascii="Times New Roman" w:hAnsi="Times New Roman" w:cs="Times New Roman"/>
        </w:rPr>
        <w:t xml:space="preserve"> analiza osiągnięć edukacyjnych ucznia niepełnosprawnego co do przedłużenia okresu nauki na każdym etapie kształcenia co najmniej o jeden rok,</w:t>
      </w:r>
    </w:p>
    <w:p w:rsidR="005D5615" w:rsidRDefault="000E0764" w:rsidP="00A0116E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  <w:r w:rsidRPr="000E0764">
        <w:rPr>
          <w:rFonts w:ascii="Times New Roman" w:hAnsi="Times New Roman" w:cs="Times New Roman"/>
          <w:b/>
        </w:rPr>
        <w:t xml:space="preserve">  </w:t>
      </w:r>
      <w:r w:rsidR="005D5615" w:rsidRPr="000E0764">
        <w:rPr>
          <w:rFonts w:ascii="Times New Roman" w:hAnsi="Times New Roman" w:cs="Times New Roman"/>
          <w:b/>
        </w:rPr>
        <w:t>29)</w:t>
      </w:r>
      <w:r w:rsidR="005D5615">
        <w:rPr>
          <w:rFonts w:ascii="Times New Roman" w:hAnsi="Times New Roman" w:cs="Times New Roman"/>
        </w:rPr>
        <w:t xml:space="preserve"> ustalenie warunków przeprowadzania sprawdzianu uzdolnień kierunkowych, jeżeli program nauczania realizowany w szkole lub oddziale wymaga od kandydatów do szkoły lub placówki szczególnych indywidualnych predyspozycji,</w:t>
      </w:r>
    </w:p>
    <w:p w:rsidR="005D5615" w:rsidRDefault="000E0764" w:rsidP="00A0116E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5D5615" w:rsidRPr="000E0764">
        <w:rPr>
          <w:rFonts w:ascii="Times New Roman" w:hAnsi="Times New Roman" w:cs="Times New Roman"/>
          <w:b/>
        </w:rPr>
        <w:t>30)</w:t>
      </w:r>
      <w:r w:rsidR="005D5615">
        <w:rPr>
          <w:rFonts w:ascii="Times New Roman" w:hAnsi="Times New Roman" w:cs="Times New Roman"/>
        </w:rPr>
        <w:t xml:space="preserve"> wnioskowanie o wprowadzenie lub zniesienie obowiązku noszenia przez uczniów na terenie szkoły jednolitego stroju,</w:t>
      </w:r>
    </w:p>
    <w:p w:rsidR="005D5615" w:rsidRDefault="000E0764" w:rsidP="00A0116E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5D5615" w:rsidRPr="000E0764">
        <w:rPr>
          <w:rFonts w:ascii="Times New Roman" w:hAnsi="Times New Roman" w:cs="Times New Roman"/>
          <w:b/>
        </w:rPr>
        <w:t>31)</w:t>
      </w:r>
      <w:r w:rsidR="005D5615">
        <w:rPr>
          <w:rFonts w:ascii="Times New Roman" w:hAnsi="Times New Roman" w:cs="Times New Roman"/>
        </w:rPr>
        <w:t xml:space="preserve"> </w:t>
      </w:r>
      <w:r w:rsidR="00866E5E">
        <w:rPr>
          <w:rFonts w:ascii="Times New Roman" w:hAnsi="Times New Roman" w:cs="Times New Roman"/>
        </w:rPr>
        <w:t>opinia w sprawie określenia sytuacji, w których przebywanie ucznia na terenie szkoły nie wymaga jednolitego stroju,</w:t>
      </w:r>
    </w:p>
    <w:p w:rsidR="00866E5E" w:rsidRDefault="00866E5E" w:rsidP="00866E5E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b/>
        </w:rPr>
      </w:pPr>
      <w:r w:rsidRPr="00A524B2">
        <w:rPr>
          <w:rFonts w:ascii="Times New Roman" w:hAnsi="Times New Roman" w:cs="Times New Roman"/>
          <w:b/>
        </w:rPr>
        <w:t>§</w:t>
      </w:r>
      <w:r w:rsidR="005509AC">
        <w:rPr>
          <w:rFonts w:ascii="Times New Roman" w:hAnsi="Times New Roman" w:cs="Times New Roman"/>
          <w:b/>
        </w:rPr>
        <w:t xml:space="preserve"> 9</w:t>
      </w:r>
      <w:r>
        <w:rPr>
          <w:rFonts w:ascii="Times New Roman" w:hAnsi="Times New Roman" w:cs="Times New Roman"/>
          <w:b/>
        </w:rPr>
        <w:t>.</w:t>
      </w:r>
    </w:p>
    <w:p w:rsidR="00681D5C" w:rsidRDefault="00681D5C" w:rsidP="00866E5E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b/>
        </w:rPr>
      </w:pPr>
    </w:p>
    <w:p w:rsidR="00866E5E" w:rsidRDefault="00866E5E" w:rsidP="00866E5E">
      <w:pPr>
        <w:pStyle w:val="Default"/>
        <w:spacing w:line="360" w:lineRule="auto"/>
        <w:ind w:left="28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</w:t>
      </w:r>
      <w:r w:rsidRPr="00866E5E">
        <w:rPr>
          <w:rFonts w:ascii="Times New Roman" w:hAnsi="Times New Roman" w:cs="Times New Roman"/>
        </w:rPr>
        <w:t xml:space="preserve"> Do podstawowych zadań Rady Pedagogicznej należy:</w:t>
      </w:r>
    </w:p>
    <w:p w:rsidR="00866E5E" w:rsidRPr="00866E5E" w:rsidRDefault="00866E5E" w:rsidP="00866E5E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</w:t>
      </w:r>
      <w:r w:rsidRPr="00866E5E">
        <w:rPr>
          <w:rFonts w:ascii="Times New Roman" w:hAnsi="Times New Roman" w:cs="Times New Roman"/>
          <w:b/>
        </w:rPr>
        <w:t>1)</w:t>
      </w:r>
      <w:r w:rsidRPr="00866E5E">
        <w:rPr>
          <w:rFonts w:ascii="Times New Roman" w:hAnsi="Times New Roman" w:cs="Times New Roman"/>
        </w:rPr>
        <w:t xml:space="preserve"> planowanie oraz organizowanie pracy dydaktycznej, wychowawczej i opiekuńczej,</w:t>
      </w:r>
    </w:p>
    <w:p w:rsidR="00866E5E" w:rsidRDefault="00866E5E" w:rsidP="00866E5E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 xml:space="preserve">    </w:t>
      </w:r>
      <w:r w:rsidRPr="00866E5E">
        <w:rPr>
          <w:rFonts w:ascii="Times New Roman" w:hAnsi="Times New Roman" w:cs="Times New Roman"/>
          <w:b/>
        </w:rPr>
        <w:t>2)</w:t>
      </w:r>
      <w:r w:rsidRPr="00866E5E">
        <w:rPr>
          <w:rFonts w:ascii="Times New Roman" w:hAnsi="Times New Roman" w:cs="Times New Roman"/>
        </w:rPr>
        <w:t xml:space="preserve"> Śródroczne, semestralne, roczne i końcowe analizowanie oraz ocenianie stanu nauczania, </w:t>
      </w:r>
      <w:r>
        <w:rPr>
          <w:rFonts w:ascii="Times New Roman" w:hAnsi="Times New Roman" w:cs="Times New Roman"/>
        </w:rPr>
        <w:t xml:space="preserve">    </w:t>
      </w:r>
      <w:r w:rsidRPr="00866E5E">
        <w:rPr>
          <w:rFonts w:ascii="Times New Roman" w:hAnsi="Times New Roman" w:cs="Times New Roman"/>
        </w:rPr>
        <w:t>wychowania i opieki, a także materialnych warunków pracy szkoły,</w:t>
      </w:r>
    </w:p>
    <w:p w:rsidR="00866E5E" w:rsidRDefault="00866E5E" w:rsidP="00866E5E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  <w:r w:rsidRPr="00866E5E">
        <w:rPr>
          <w:rFonts w:ascii="Times New Roman" w:hAnsi="Times New Roman" w:cs="Times New Roman"/>
          <w:b/>
        </w:rPr>
        <w:t xml:space="preserve">    3)</w:t>
      </w:r>
      <w:r>
        <w:rPr>
          <w:rFonts w:ascii="Times New Roman" w:hAnsi="Times New Roman" w:cs="Times New Roman"/>
        </w:rPr>
        <w:t xml:space="preserve"> uchwalanie i zatwierdzanie wewnątrzszkolnych aktów normatywnych zgodnych z przepisami prawnymi,</w:t>
      </w:r>
    </w:p>
    <w:p w:rsidR="00866E5E" w:rsidRDefault="00866E5E" w:rsidP="00866E5E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Pr="00866E5E">
        <w:rPr>
          <w:rFonts w:ascii="Times New Roman" w:hAnsi="Times New Roman" w:cs="Times New Roman"/>
          <w:b/>
        </w:rPr>
        <w:t>4)</w:t>
      </w:r>
      <w:r>
        <w:rPr>
          <w:rFonts w:ascii="Times New Roman" w:hAnsi="Times New Roman" w:cs="Times New Roman"/>
        </w:rPr>
        <w:t xml:space="preserve">  współpracowanie z rodzicami oraz prawnymi opiekunami uczniów,</w:t>
      </w:r>
    </w:p>
    <w:p w:rsidR="00866E5E" w:rsidRPr="00866E5E" w:rsidRDefault="000E0764" w:rsidP="00866E5E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</w:t>
      </w:r>
      <w:r w:rsidR="00866E5E" w:rsidRPr="00866E5E">
        <w:rPr>
          <w:rFonts w:ascii="Times New Roman" w:hAnsi="Times New Roman" w:cs="Times New Roman"/>
          <w:b/>
        </w:rPr>
        <w:t>5)</w:t>
      </w:r>
      <w:r w:rsidR="00866E5E">
        <w:rPr>
          <w:rFonts w:ascii="Times New Roman" w:hAnsi="Times New Roman" w:cs="Times New Roman"/>
        </w:rPr>
        <w:t xml:space="preserve"> kształtowanie właściwych postaw etycznych, zawodowych i obywatelskich swoich członków,</w:t>
      </w:r>
    </w:p>
    <w:p w:rsidR="00866E5E" w:rsidRPr="00866E5E" w:rsidRDefault="00866E5E" w:rsidP="00866E5E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b/>
        </w:rPr>
      </w:pPr>
    </w:p>
    <w:p w:rsidR="00866E5E" w:rsidRPr="00866E5E" w:rsidRDefault="00866E5E" w:rsidP="00866E5E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b/>
        </w:rPr>
      </w:pPr>
      <w:r w:rsidRPr="00866E5E">
        <w:rPr>
          <w:rFonts w:ascii="Times New Roman" w:hAnsi="Times New Roman" w:cs="Times New Roman"/>
          <w:b/>
        </w:rPr>
        <w:t>Rozdział IV</w:t>
      </w:r>
    </w:p>
    <w:p w:rsidR="00866E5E" w:rsidRDefault="00866E5E" w:rsidP="001D372D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b/>
        </w:rPr>
      </w:pPr>
      <w:r w:rsidRPr="00866E5E">
        <w:rPr>
          <w:rFonts w:ascii="Times New Roman" w:hAnsi="Times New Roman" w:cs="Times New Roman"/>
          <w:b/>
        </w:rPr>
        <w:t>Szczegółowe zasady działania Rady Pedagogicznej</w:t>
      </w:r>
    </w:p>
    <w:p w:rsidR="00681D5C" w:rsidRDefault="00681D5C" w:rsidP="001D372D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b/>
        </w:rPr>
      </w:pPr>
    </w:p>
    <w:p w:rsidR="00866E5E" w:rsidRDefault="00866E5E" w:rsidP="001D372D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b/>
        </w:rPr>
      </w:pPr>
      <w:r w:rsidRPr="00A524B2">
        <w:rPr>
          <w:rFonts w:ascii="Times New Roman" w:hAnsi="Times New Roman" w:cs="Times New Roman"/>
          <w:b/>
        </w:rPr>
        <w:t>§</w:t>
      </w:r>
      <w:r w:rsidR="005509AC">
        <w:rPr>
          <w:rFonts w:ascii="Times New Roman" w:hAnsi="Times New Roman" w:cs="Times New Roman"/>
          <w:b/>
        </w:rPr>
        <w:t xml:space="preserve"> 10</w:t>
      </w:r>
      <w:r>
        <w:rPr>
          <w:rFonts w:ascii="Times New Roman" w:hAnsi="Times New Roman" w:cs="Times New Roman"/>
          <w:b/>
        </w:rPr>
        <w:t>.</w:t>
      </w:r>
    </w:p>
    <w:p w:rsidR="00866E5E" w:rsidRDefault="00866E5E" w:rsidP="001D372D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b/>
        </w:rPr>
      </w:pPr>
    </w:p>
    <w:p w:rsidR="00866E5E" w:rsidRDefault="00866E5E" w:rsidP="001D372D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1. </w:t>
      </w:r>
      <w:r w:rsidRPr="00866E5E">
        <w:rPr>
          <w:rFonts w:ascii="Times New Roman" w:hAnsi="Times New Roman" w:cs="Times New Roman"/>
        </w:rPr>
        <w:t>Zebrania Rady Pedagogicznej są organizowane:</w:t>
      </w:r>
    </w:p>
    <w:p w:rsidR="00866E5E" w:rsidRDefault="00866E5E" w:rsidP="001D372D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B47734">
        <w:rPr>
          <w:rFonts w:ascii="Times New Roman" w:hAnsi="Times New Roman" w:cs="Times New Roman"/>
        </w:rPr>
        <w:t xml:space="preserve">  </w:t>
      </w:r>
      <w:r w:rsidRPr="00B47734">
        <w:rPr>
          <w:rFonts w:ascii="Times New Roman" w:hAnsi="Times New Roman" w:cs="Times New Roman"/>
          <w:b/>
        </w:rPr>
        <w:t>1)</w:t>
      </w:r>
      <w:r>
        <w:rPr>
          <w:rFonts w:ascii="Times New Roman" w:hAnsi="Times New Roman" w:cs="Times New Roman"/>
        </w:rPr>
        <w:t xml:space="preserve"> przed rozpoczęciem roku szkolnego,</w:t>
      </w:r>
    </w:p>
    <w:p w:rsidR="00866E5E" w:rsidRDefault="00B47734" w:rsidP="001D372D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866E5E" w:rsidRPr="00B47734">
        <w:rPr>
          <w:rFonts w:ascii="Times New Roman" w:hAnsi="Times New Roman" w:cs="Times New Roman"/>
          <w:b/>
        </w:rPr>
        <w:t>2)</w:t>
      </w:r>
      <w:r w:rsidR="00866E5E">
        <w:rPr>
          <w:rFonts w:ascii="Times New Roman" w:hAnsi="Times New Roman" w:cs="Times New Roman"/>
        </w:rPr>
        <w:t xml:space="preserve"> w każdym okresie (semestrze) w związku z klasyfikowaniem i promowaniem uczniów,</w:t>
      </w:r>
    </w:p>
    <w:p w:rsidR="00866E5E" w:rsidRDefault="00B47734" w:rsidP="001D372D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</w:t>
      </w:r>
      <w:r w:rsidR="00866E5E" w:rsidRPr="00B47734">
        <w:rPr>
          <w:rFonts w:ascii="Times New Roman" w:hAnsi="Times New Roman" w:cs="Times New Roman"/>
          <w:b/>
        </w:rPr>
        <w:t xml:space="preserve"> 3)</w:t>
      </w:r>
      <w:r w:rsidR="00866E5E">
        <w:rPr>
          <w:rFonts w:ascii="Times New Roman" w:hAnsi="Times New Roman" w:cs="Times New Roman"/>
        </w:rPr>
        <w:t xml:space="preserve"> po zakończeniu rocznych zajęć dydaktyczno – wychowawczych,</w:t>
      </w:r>
    </w:p>
    <w:p w:rsidR="00866E5E" w:rsidRDefault="00B47734" w:rsidP="001D372D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</w:t>
      </w:r>
      <w:r w:rsidR="00866E5E" w:rsidRPr="00B47734">
        <w:rPr>
          <w:rFonts w:ascii="Times New Roman" w:hAnsi="Times New Roman" w:cs="Times New Roman"/>
          <w:b/>
        </w:rPr>
        <w:t xml:space="preserve"> 4)</w:t>
      </w:r>
      <w:r w:rsidR="00866E5E">
        <w:rPr>
          <w:rFonts w:ascii="Times New Roman" w:hAnsi="Times New Roman" w:cs="Times New Roman"/>
        </w:rPr>
        <w:t xml:space="preserve"> w miarę bieżących potrzeb.</w:t>
      </w:r>
    </w:p>
    <w:p w:rsidR="00866E5E" w:rsidRDefault="00866E5E" w:rsidP="001D372D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</w:p>
    <w:p w:rsidR="00866E5E" w:rsidRDefault="00866E5E" w:rsidP="001D372D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b/>
        </w:rPr>
      </w:pPr>
      <w:r w:rsidRPr="00866E5E">
        <w:rPr>
          <w:rFonts w:ascii="Times New Roman" w:hAnsi="Times New Roman" w:cs="Times New Roman"/>
          <w:b/>
        </w:rPr>
        <w:t xml:space="preserve">2. </w:t>
      </w:r>
      <w:r w:rsidR="00B47734" w:rsidRPr="00B47734">
        <w:rPr>
          <w:rFonts w:ascii="Times New Roman" w:hAnsi="Times New Roman" w:cs="Times New Roman"/>
        </w:rPr>
        <w:t>Zebrania mogą być organizowane:</w:t>
      </w:r>
    </w:p>
    <w:p w:rsidR="00B47734" w:rsidRPr="00B47734" w:rsidRDefault="00B47734" w:rsidP="001D372D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</w:t>
      </w:r>
      <w:r w:rsidRPr="00B47734">
        <w:rPr>
          <w:rFonts w:ascii="Times New Roman" w:hAnsi="Times New Roman" w:cs="Times New Roman"/>
          <w:b/>
        </w:rPr>
        <w:t>1)</w:t>
      </w:r>
      <w:r w:rsidRPr="00B47734">
        <w:rPr>
          <w:rFonts w:ascii="Times New Roman" w:hAnsi="Times New Roman" w:cs="Times New Roman"/>
        </w:rPr>
        <w:t xml:space="preserve"> na wniosek organu sprawującego nadzór pedagogiczny,</w:t>
      </w:r>
    </w:p>
    <w:p w:rsidR="00B47734" w:rsidRPr="00B47734" w:rsidRDefault="00B47734" w:rsidP="001D372D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</w:t>
      </w:r>
      <w:r w:rsidRPr="00B47734">
        <w:rPr>
          <w:rFonts w:ascii="Times New Roman" w:hAnsi="Times New Roman" w:cs="Times New Roman"/>
          <w:b/>
        </w:rPr>
        <w:t>2)</w:t>
      </w:r>
      <w:r w:rsidRPr="00B47734">
        <w:rPr>
          <w:rFonts w:ascii="Times New Roman" w:hAnsi="Times New Roman" w:cs="Times New Roman"/>
        </w:rPr>
        <w:t xml:space="preserve"> z inicjatywy dyrektora szkoły,</w:t>
      </w:r>
    </w:p>
    <w:p w:rsidR="00B47734" w:rsidRPr="00B47734" w:rsidRDefault="00B47734" w:rsidP="001D372D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</w:t>
      </w:r>
      <w:r w:rsidRPr="00B47734">
        <w:rPr>
          <w:rFonts w:ascii="Times New Roman" w:hAnsi="Times New Roman" w:cs="Times New Roman"/>
          <w:b/>
        </w:rPr>
        <w:t>3)</w:t>
      </w:r>
      <w:r w:rsidRPr="00B47734">
        <w:rPr>
          <w:rFonts w:ascii="Times New Roman" w:hAnsi="Times New Roman" w:cs="Times New Roman"/>
        </w:rPr>
        <w:t xml:space="preserve"> organu prowadzącego szkołę,</w:t>
      </w:r>
    </w:p>
    <w:p w:rsidR="00B47734" w:rsidRDefault="00B47734" w:rsidP="001D372D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</w:t>
      </w:r>
      <w:r w:rsidRPr="00B47734">
        <w:rPr>
          <w:rFonts w:ascii="Times New Roman" w:hAnsi="Times New Roman" w:cs="Times New Roman"/>
          <w:b/>
        </w:rPr>
        <w:t>4)</w:t>
      </w:r>
      <w:r w:rsidRPr="00B47734">
        <w:rPr>
          <w:rFonts w:ascii="Times New Roman" w:hAnsi="Times New Roman" w:cs="Times New Roman"/>
        </w:rPr>
        <w:t xml:space="preserve"> co najmniej 1/3 członków Rady Pedagogicznej,</w:t>
      </w:r>
    </w:p>
    <w:p w:rsidR="00B47734" w:rsidRDefault="00B47734" w:rsidP="001D372D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</w:p>
    <w:p w:rsidR="00B47734" w:rsidRDefault="00B47734" w:rsidP="001D372D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B47734">
        <w:rPr>
          <w:rFonts w:ascii="Times New Roman" w:hAnsi="Times New Roman" w:cs="Times New Roman"/>
          <w:b/>
        </w:rPr>
        <w:t>3</w:t>
      </w:r>
      <w:r>
        <w:rPr>
          <w:rFonts w:ascii="Times New Roman" w:hAnsi="Times New Roman" w:cs="Times New Roman"/>
        </w:rPr>
        <w:t>. Zebrania Rady Pedagogicznej mogą być organizowane również w trybie nadzwyczajnym na wniosek organu sprawującego nadzór pedagogiczny nad szkołą oraz z inicjatywy:</w:t>
      </w:r>
    </w:p>
    <w:p w:rsidR="00B47734" w:rsidRDefault="00B47734" w:rsidP="001D372D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Pr="00B47734">
        <w:rPr>
          <w:rFonts w:ascii="Times New Roman" w:hAnsi="Times New Roman" w:cs="Times New Roman"/>
          <w:b/>
        </w:rPr>
        <w:t>1)</w:t>
      </w:r>
      <w:r>
        <w:rPr>
          <w:rFonts w:ascii="Times New Roman" w:hAnsi="Times New Roman" w:cs="Times New Roman"/>
        </w:rPr>
        <w:t xml:space="preserve"> przewodniczącego Rady Pedagogicznej,</w:t>
      </w:r>
    </w:p>
    <w:p w:rsidR="00B47734" w:rsidRDefault="00B47734" w:rsidP="001D372D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B47734">
        <w:rPr>
          <w:rFonts w:ascii="Times New Roman" w:hAnsi="Times New Roman" w:cs="Times New Roman"/>
          <w:b/>
        </w:rPr>
        <w:t xml:space="preserve">  2)</w:t>
      </w:r>
      <w:r>
        <w:rPr>
          <w:rFonts w:ascii="Times New Roman" w:hAnsi="Times New Roman" w:cs="Times New Roman"/>
        </w:rPr>
        <w:t xml:space="preserve"> organu prowadzącego szkołę,</w:t>
      </w:r>
    </w:p>
    <w:p w:rsidR="00B47734" w:rsidRDefault="00B47734" w:rsidP="001D372D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B47734">
        <w:rPr>
          <w:rFonts w:ascii="Times New Roman" w:hAnsi="Times New Roman" w:cs="Times New Roman"/>
          <w:b/>
        </w:rPr>
        <w:t xml:space="preserve">  3)</w:t>
      </w:r>
      <w:r>
        <w:rPr>
          <w:rFonts w:ascii="Times New Roman" w:hAnsi="Times New Roman" w:cs="Times New Roman"/>
        </w:rPr>
        <w:t xml:space="preserve"> co najmniej 1/3 członków Rady Pedagogicznej.</w:t>
      </w:r>
    </w:p>
    <w:p w:rsidR="00B47734" w:rsidRDefault="00B47734" w:rsidP="00B47734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</w:p>
    <w:p w:rsidR="00B47734" w:rsidRDefault="00B47734" w:rsidP="001D372D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B47734">
        <w:rPr>
          <w:rFonts w:ascii="Times New Roman" w:hAnsi="Times New Roman" w:cs="Times New Roman"/>
          <w:b/>
        </w:rPr>
        <w:t>4.</w:t>
      </w:r>
      <w:r>
        <w:rPr>
          <w:rFonts w:ascii="Times New Roman" w:hAnsi="Times New Roman" w:cs="Times New Roman"/>
        </w:rPr>
        <w:t xml:space="preserve"> Wystąpienia o organizację zebrania Rady Pedagogicznej w trybie nadzwyczajnym powinny określać przyczynę zorganizowania zebrania oraz pożądany termin jego przeprowadzenia.</w:t>
      </w:r>
    </w:p>
    <w:p w:rsidR="00B47734" w:rsidRDefault="00B47734" w:rsidP="001D372D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B47734">
        <w:rPr>
          <w:rFonts w:ascii="Times New Roman" w:hAnsi="Times New Roman" w:cs="Times New Roman"/>
          <w:b/>
        </w:rPr>
        <w:t>5.</w:t>
      </w:r>
      <w:r>
        <w:rPr>
          <w:rFonts w:ascii="Times New Roman" w:hAnsi="Times New Roman" w:cs="Times New Roman"/>
        </w:rPr>
        <w:t xml:space="preserve"> Przewodniczący o terminie i proponowanym porządku zebrania powiadamia wszystkich członków Rady Pedagogicznej przynajmn</w:t>
      </w:r>
      <w:r w:rsidR="00A87E2E">
        <w:rPr>
          <w:rFonts w:ascii="Times New Roman" w:hAnsi="Times New Roman" w:cs="Times New Roman"/>
        </w:rPr>
        <w:t>iej z tygodniowym wyprzedzeniem.</w:t>
      </w:r>
    </w:p>
    <w:p w:rsidR="00A87E2E" w:rsidRDefault="00A87E2E" w:rsidP="001D372D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A87E2E">
        <w:rPr>
          <w:rFonts w:ascii="Times New Roman" w:hAnsi="Times New Roman" w:cs="Times New Roman"/>
          <w:b/>
        </w:rPr>
        <w:t>6.</w:t>
      </w:r>
      <w:r>
        <w:rPr>
          <w:rFonts w:ascii="Times New Roman" w:hAnsi="Times New Roman" w:cs="Times New Roman"/>
        </w:rPr>
        <w:t xml:space="preserve"> Nadzwyczajne zebranie Rady Pedagogicznej może być zorganizowane w dniu powiadomienia.</w:t>
      </w:r>
    </w:p>
    <w:p w:rsidR="00B47734" w:rsidRDefault="00A87E2E" w:rsidP="001D372D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A87E2E">
        <w:rPr>
          <w:rFonts w:ascii="Times New Roman" w:hAnsi="Times New Roman" w:cs="Times New Roman"/>
          <w:b/>
        </w:rPr>
        <w:t>7.</w:t>
      </w:r>
      <w:r>
        <w:rPr>
          <w:rFonts w:ascii="Times New Roman" w:hAnsi="Times New Roman" w:cs="Times New Roman"/>
        </w:rPr>
        <w:t xml:space="preserve"> Zawiadomienie o terminie zebrania Rady Pedagogicznej podane jest do wiadomości w drodze zarządzenia dyrektora szkoły.</w:t>
      </w:r>
    </w:p>
    <w:p w:rsidR="00A87E2E" w:rsidRDefault="00A87E2E" w:rsidP="001D372D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A87E2E">
        <w:rPr>
          <w:rFonts w:ascii="Times New Roman" w:hAnsi="Times New Roman" w:cs="Times New Roman"/>
          <w:b/>
        </w:rPr>
        <w:lastRenderedPageBreak/>
        <w:t>8.</w:t>
      </w:r>
      <w:r>
        <w:rPr>
          <w:rFonts w:ascii="Times New Roman" w:hAnsi="Times New Roman" w:cs="Times New Roman"/>
        </w:rPr>
        <w:t xml:space="preserve"> Obowiązkiem każdego nauczyciela jest zapoznanie się i przyjęcie do stosowania opublikowanych zarządzeń dyrektora szkoły.</w:t>
      </w:r>
    </w:p>
    <w:p w:rsidR="00A87E2E" w:rsidRDefault="00A87E2E" w:rsidP="001D372D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A87E2E">
        <w:rPr>
          <w:rFonts w:ascii="Times New Roman" w:hAnsi="Times New Roman" w:cs="Times New Roman"/>
          <w:b/>
        </w:rPr>
        <w:t>9.</w:t>
      </w:r>
      <w:r>
        <w:rPr>
          <w:rFonts w:ascii="Times New Roman" w:hAnsi="Times New Roman" w:cs="Times New Roman"/>
        </w:rPr>
        <w:t xml:space="preserve"> Fakt zapoznania się z zarządzeniem należy potwierdzić własnoręcznym, czytelnym podpisem w ciągu 7 dni od momentu ogłoszenia zarządzenia. </w:t>
      </w:r>
    </w:p>
    <w:p w:rsidR="00A87E2E" w:rsidRDefault="00A87E2E" w:rsidP="001D372D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A87E2E">
        <w:rPr>
          <w:rFonts w:ascii="Times New Roman" w:hAnsi="Times New Roman" w:cs="Times New Roman"/>
          <w:b/>
        </w:rPr>
        <w:t>10.</w:t>
      </w:r>
      <w:r>
        <w:rPr>
          <w:rFonts w:ascii="Times New Roman" w:hAnsi="Times New Roman" w:cs="Times New Roman"/>
        </w:rPr>
        <w:t xml:space="preserve"> Zarządze</w:t>
      </w:r>
      <w:r w:rsidR="005509AC">
        <w:rPr>
          <w:rFonts w:ascii="Times New Roman" w:hAnsi="Times New Roman" w:cs="Times New Roman"/>
        </w:rPr>
        <w:t>nia znajdują się w pokoju nauczycielskim</w:t>
      </w:r>
      <w:r>
        <w:rPr>
          <w:rFonts w:ascii="Times New Roman" w:hAnsi="Times New Roman" w:cs="Times New Roman"/>
        </w:rPr>
        <w:t xml:space="preserve"> szkoły.</w:t>
      </w:r>
    </w:p>
    <w:p w:rsidR="00A87E2E" w:rsidRDefault="00A87E2E" w:rsidP="00A87E2E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A87E2E">
        <w:rPr>
          <w:rFonts w:ascii="Times New Roman" w:hAnsi="Times New Roman" w:cs="Times New Roman"/>
          <w:b/>
        </w:rPr>
        <w:t>11.</w:t>
      </w:r>
      <w:r>
        <w:rPr>
          <w:rFonts w:ascii="Times New Roman" w:hAnsi="Times New Roman" w:cs="Times New Roman"/>
        </w:rPr>
        <w:t xml:space="preserve"> Szkoleniowe zebrania lub narady Rady Pedagogicznej wynikają z prowadzonego przez dyrektora szkoły nadzoru pedagogicznego i są zawarte w planie nadzoru pedagogicznego. Wynikają ze zdiagnozowanych w ramach nadzoru, przez dyrektora lub inny organ zewnętrzny, potrzeb szkoły, służą poprawie jakości funkcjonowania szkoły.</w:t>
      </w:r>
    </w:p>
    <w:p w:rsidR="00A87E2E" w:rsidRDefault="00A87E2E" w:rsidP="00A87E2E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1D372D">
        <w:rPr>
          <w:rFonts w:ascii="Times New Roman" w:hAnsi="Times New Roman" w:cs="Times New Roman"/>
          <w:b/>
        </w:rPr>
        <w:t>12.</w:t>
      </w:r>
      <w:r>
        <w:rPr>
          <w:rFonts w:ascii="Times New Roman" w:hAnsi="Times New Roman" w:cs="Times New Roman"/>
        </w:rPr>
        <w:t xml:space="preserve"> </w:t>
      </w:r>
      <w:r w:rsidR="001D372D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>becność podczas szkoleniowych zebrań lub narad Rady Pedag</w:t>
      </w:r>
      <w:r w:rsidR="007E337C">
        <w:rPr>
          <w:rFonts w:ascii="Times New Roman" w:hAnsi="Times New Roman" w:cs="Times New Roman"/>
        </w:rPr>
        <w:t xml:space="preserve">ogicznej </w:t>
      </w:r>
      <w:r>
        <w:rPr>
          <w:rFonts w:ascii="Times New Roman" w:hAnsi="Times New Roman" w:cs="Times New Roman"/>
        </w:rPr>
        <w:t>jest obowiązkowa dla całej Rady Pedagogicznej lub wskazanej przez dyrektora grupy nauczycieli.</w:t>
      </w:r>
    </w:p>
    <w:p w:rsidR="00681D5C" w:rsidRDefault="00681D5C" w:rsidP="00A87E2E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</w:p>
    <w:p w:rsidR="001D372D" w:rsidRDefault="001D372D" w:rsidP="001D372D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b/>
        </w:rPr>
      </w:pPr>
      <w:r w:rsidRPr="00A524B2">
        <w:rPr>
          <w:rFonts w:ascii="Times New Roman" w:hAnsi="Times New Roman" w:cs="Times New Roman"/>
          <w:b/>
        </w:rPr>
        <w:t>§</w:t>
      </w:r>
      <w:r w:rsidR="00D44EFF">
        <w:rPr>
          <w:rFonts w:ascii="Times New Roman" w:hAnsi="Times New Roman" w:cs="Times New Roman"/>
          <w:b/>
        </w:rPr>
        <w:t xml:space="preserve"> 11</w:t>
      </w:r>
      <w:r>
        <w:rPr>
          <w:rFonts w:ascii="Times New Roman" w:hAnsi="Times New Roman" w:cs="Times New Roman"/>
          <w:b/>
        </w:rPr>
        <w:t>.</w:t>
      </w:r>
    </w:p>
    <w:p w:rsidR="00681D5C" w:rsidRDefault="00681D5C" w:rsidP="001D372D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b/>
        </w:rPr>
      </w:pPr>
    </w:p>
    <w:p w:rsidR="001D372D" w:rsidRDefault="001D372D" w:rsidP="001D372D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1. </w:t>
      </w:r>
      <w:r w:rsidRPr="001D372D">
        <w:rPr>
          <w:rFonts w:ascii="Times New Roman" w:hAnsi="Times New Roman" w:cs="Times New Roman"/>
        </w:rPr>
        <w:t>W zebraniach Rady Pedagogicznej mogą również brać udział, z głosem doradczym, osoby zapraszane przez jej przewodniczącego za zgodą lub na wniosek Rady Pedagogicznej, w tym przedstawiciele stowarzyszeń i innych organizacji, których celem statutowym jest działalność wychowawcza lub rozszerzanie i wzbogacenie form działalności dydaktycznej, wychowawczej i opiekuńczej szkoły lub placówki.</w:t>
      </w:r>
    </w:p>
    <w:p w:rsidR="001D372D" w:rsidRDefault="001D372D" w:rsidP="001D372D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1D372D">
        <w:rPr>
          <w:rFonts w:ascii="Times New Roman" w:hAnsi="Times New Roman" w:cs="Times New Roman"/>
          <w:b/>
        </w:rPr>
        <w:t>2.</w:t>
      </w:r>
      <w:r>
        <w:rPr>
          <w:rFonts w:ascii="Times New Roman" w:hAnsi="Times New Roman" w:cs="Times New Roman"/>
        </w:rPr>
        <w:t xml:space="preserve"> Osoby, o których mowa w ust. 1, uczestniczą w tej części zebrania Rady Pedagogicznej, która dotyczy ich zakresu spraw. </w:t>
      </w:r>
    </w:p>
    <w:p w:rsidR="001D372D" w:rsidRDefault="001D372D" w:rsidP="001D372D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1D372D">
        <w:rPr>
          <w:rFonts w:ascii="Times New Roman" w:hAnsi="Times New Roman" w:cs="Times New Roman"/>
          <w:b/>
        </w:rPr>
        <w:t>3.</w:t>
      </w:r>
      <w:r>
        <w:rPr>
          <w:rFonts w:ascii="Times New Roman" w:hAnsi="Times New Roman" w:cs="Times New Roman"/>
        </w:rPr>
        <w:t xml:space="preserve"> Osoby zaproszone, niebędące członkami Rady Pedagogicznej, nie biorą udziału w głosowaniach.</w:t>
      </w:r>
    </w:p>
    <w:p w:rsidR="001D372D" w:rsidRDefault="001D372D" w:rsidP="001D372D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</w:p>
    <w:p w:rsidR="001D372D" w:rsidRDefault="001D372D" w:rsidP="001D372D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b/>
        </w:rPr>
      </w:pPr>
      <w:r w:rsidRPr="00A524B2">
        <w:rPr>
          <w:rFonts w:ascii="Times New Roman" w:hAnsi="Times New Roman" w:cs="Times New Roman"/>
          <w:b/>
        </w:rPr>
        <w:t>§</w:t>
      </w:r>
      <w:r w:rsidR="00D44EFF">
        <w:rPr>
          <w:rFonts w:ascii="Times New Roman" w:hAnsi="Times New Roman" w:cs="Times New Roman"/>
          <w:b/>
        </w:rPr>
        <w:t xml:space="preserve"> 12</w:t>
      </w:r>
      <w:r>
        <w:rPr>
          <w:rFonts w:ascii="Times New Roman" w:hAnsi="Times New Roman" w:cs="Times New Roman"/>
          <w:b/>
        </w:rPr>
        <w:t>.</w:t>
      </w:r>
    </w:p>
    <w:p w:rsidR="00681D5C" w:rsidRDefault="00681D5C" w:rsidP="001D372D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b/>
        </w:rPr>
      </w:pPr>
    </w:p>
    <w:p w:rsidR="001D372D" w:rsidRPr="001D372D" w:rsidRDefault="001D372D" w:rsidP="001D372D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1. </w:t>
      </w:r>
      <w:r w:rsidR="00741E3B">
        <w:rPr>
          <w:rFonts w:ascii="Times New Roman" w:hAnsi="Times New Roman" w:cs="Times New Roman"/>
        </w:rPr>
        <w:t>P</w:t>
      </w:r>
      <w:r w:rsidRPr="001D372D">
        <w:rPr>
          <w:rFonts w:ascii="Times New Roman" w:hAnsi="Times New Roman" w:cs="Times New Roman"/>
        </w:rPr>
        <w:t>orządek zebrania zatwierdza Rada Pedagogiczna.</w:t>
      </w:r>
    </w:p>
    <w:p w:rsidR="001D372D" w:rsidRDefault="00741E3B" w:rsidP="001D372D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741E3B">
        <w:rPr>
          <w:rFonts w:ascii="Times New Roman" w:hAnsi="Times New Roman" w:cs="Times New Roman"/>
          <w:b/>
        </w:rPr>
        <w:t>2.</w:t>
      </w:r>
      <w:r>
        <w:rPr>
          <w:rFonts w:ascii="Times New Roman" w:hAnsi="Times New Roman" w:cs="Times New Roman"/>
        </w:rPr>
        <w:t xml:space="preserve"> G</w:t>
      </w:r>
      <w:r w:rsidR="001D372D" w:rsidRPr="001D372D">
        <w:rPr>
          <w:rFonts w:ascii="Times New Roman" w:hAnsi="Times New Roman" w:cs="Times New Roman"/>
        </w:rPr>
        <w:t xml:space="preserve">łosowanie w sprawie porządku zebrania odbywa się po otwarciu przez Przewodniczącego zebrania i stwierdzeniu jego prawomocności (quorum). </w:t>
      </w:r>
    </w:p>
    <w:p w:rsidR="00741E3B" w:rsidRDefault="00741E3B" w:rsidP="001D372D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741E3B">
        <w:rPr>
          <w:rFonts w:ascii="Times New Roman" w:hAnsi="Times New Roman" w:cs="Times New Roman"/>
          <w:b/>
        </w:rPr>
        <w:t>3.</w:t>
      </w:r>
      <w:r>
        <w:rPr>
          <w:rFonts w:ascii="Times New Roman" w:hAnsi="Times New Roman" w:cs="Times New Roman"/>
        </w:rPr>
        <w:t xml:space="preserve"> Bezpośrednio przed głosowaniem w sprawie porządku zebrania członkowie Rady Pedagogicznej mogą zgłaszać propozycje zmian w porządku zebrania.</w:t>
      </w:r>
    </w:p>
    <w:p w:rsidR="00741E3B" w:rsidRDefault="00741E3B" w:rsidP="001D372D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741E3B">
        <w:rPr>
          <w:rFonts w:ascii="Times New Roman" w:hAnsi="Times New Roman" w:cs="Times New Roman"/>
          <w:b/>
        </w:rPr>
        <w:t>4.</w:t>
      </w:r>
      <w:r>
        <w:rPr>
          <w:rFonts w:ascii="Times New Roman" w:hAnsi="Times New Roman" w:cs="Times New Roman"/>
        </w:rPr>
        <w:t xml:space="preserve"> Propozycje zmian w porządku zebrania może również złożyć Przewodniczący.</w:t>
      </w:r>
    </w:p>
    <w:p w:rsidR="00741E3B" w:rsidRDefault="00741E3B" w:rsidP="001D372D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741E3B">
        <w:rPr>
          <w:rFonts w:ascii="Times New Roman" w:hAnsi="Times New Roman" w:cs="Times New Roman"/>
          <w:b/>
        </w:rPr>
        <w:t>5.</w:t>
      </w:r>
      <w:r>
        <w:rPr>
          <w:rFonts w:ascii="Times New Roman" w:hAnsi="Times New Roman" w:cs="Times New Roman"/>
        </w:rPr>
        <w:t xml:space="preserve"> Propozycje zmian w porządku zebrania Przewodniczący poddaje pod głosowanie Rady Pedagogicznej.</w:t>
      </w:r>
    </w:p>
    <w:p w:rsidR="00741E3B" w:rsidRPr="001D372D" w:rsidRDefault="00741E3B" w:rsidP="001D372D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</w:p>
    <w:p w:rsidR="00681D5C" w:rsidRDefault="00681D5C" w:rsidP="00741E3B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b/>
        </w:rPr>
      </w:pPr>
    </w:p>
    <w:p w:rsidR="00681D5C" w:rsidRDefault="00681D5C" w:rsidP="00741E3B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b/>
        </w:rPr>
      </w:pPr>
    </w:p>
    <w:p w:rsidR="00681D5C" w:rsidRDefault="00681D5C" w:rsidP="00741E3B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b/>
        </w:rPr>
      </w:pPr>
    </w:p>
    <w:p w:rsidR="00681D5C" w:rsidRDefault="00681D5C" w:rsidP="00741E3B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b/>
        </w:rPr>
      </w:pPr>
    </w:p>
    <w:p w:rsidR="00741E3B" w:rsidRDefault="00741E3B" w:rsidP="00741E3B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Rozdział V</w:t>
      </w:r>
    </w:p>
    <w:p w:rsidR="00741E3B" w:rsidRDefault="00741E3B" w:rsidP="00741E3B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Tryb podejmowanych uchwał</w:t>
      </w:r>
    </w:p>
    <w:p w:rsidR="00681D5C" w:rsidRDefault="00681D5C" w:rsidP="00741E3B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b/>
        </w:rPr>
      </w:pPr>
    </w:p>
    <w:p w:rsidR="00741E3B" w:rsidRDefault="00741E3B" w:rsidP="00741E3B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b/>
        </w:rPr>
      </w:pPr>
      <w:r w:rsidRPr="00A524B2">
        <w:rPr>
          <w:rFonts w:ascii="Times New Roman" w:hAnsi="Times New Roman" w:cs="Times New Roman"/>
          <w:b/>
        </w:rPr>
        <w:t>§</w:t>
      </w:r>
      <w:r w:rsidR="00D44EFF">
        <w:rPr>
          <w:rFonts w:ascii="Times New Roman" w:hAnsi="Times New Roman" w:cs="Times New Roman"/>
          <w:b/>
        </w:rPr>
        <w:t xml:space="preserve"> 13</w:t>
      </w:r>
      <w:r>
        <w:rPr>
          <w:rFonts w:ascii="Times New Roman" w:hAnsi="Times New Roman" w:cs="Times New Roman"/>
          <w:b/>
        </w:rPr>
        <w:t>.</w:t>
      </w:r>
    </w:p>
    <w:p w:rsidR="00741E3B" w:rsidRPr="00741E3B" w:rsidRDefault="00741E3B" w:rsidP="00741E3B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</w:rPr>
      </w:pPr>
    </w:p>
    <w:p w:rsidR="00741E3B" w:rsidRPr="00741E3B" w:rsidRDefault="00D44EFF" w:rsidP="00741E3B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741E3B" w:rsidRPr="00741E3B">
        <w:rPr>
          <w:rFonts w:ascii="Times New Roman" w:hAnsi="Times New Roman" w:cs="Times New Roman"/>
        </w:rPr>
        <w:t>Uchwały Rady Pedagogicznej są podejmowane zwykłą większością głosów w obecności co najmniej połowy jej członków.</w:t>
      </w:r>
    </w:p>
    <w:p w:rsidR="00741E3B" w:rsidRDefault="00D44EFF" w:rsidP="00741E3B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</w:t>
      </w:r>
      <w:r w:rsidR="00741E3B">
        <w:rPr>
          <w:rFonts w:ascii="Times New Roman" w:hAnsi="Times New Roman" w:cs="Times New Roman"/>
          <w:b/>
        </w:rPr>
        <w:t xml:space="preserve">. </w:t>
      </w:r>
      <w:r w:rsidR="00741E3B" w:rsidRPr="00741E3B">
        <w:rPr>
          <w:rFonts w:ascii="Times New Roman" w:hAnsi="Times New Roman" w:cs="Times New Roman"/>
        </w:rPr>
        <w:t>Rada Pedagogiczna może podejmować uchwały we wszystkich sprawach zgodnie ze swoimi kompetencjami.</w:t>
      </w:r>
    </w:p>
    <w:p w:rsidR="00741E3B" w:rsidRDefault="00D44EFF" w:rsidP="00741E3B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3</w:t>
      </w:r>
      <w:r w:rsidR="00741E3B">
        <w:rPr>
          <w:rFonts w:ascii="Times New Roman" w:hAnsi="Times New Roman" w:cs="Times New Roman"/>
          <w:b/>
        </w:rPr>
        <w:t xml:space="preserve">. </w:t>
      </w:r>
      <w:r w:rsidR="00741E3B" w:rsidRPr="00741E3B">
        <w:rPr>
          <w:rFonts w:ascii="Times New Roman" w:hAnsi="Times New Roman" w:cs="Times New Roman"/>
        </w:rPr>
        <w:t>Wszyscy członkowie Rady w głosowaniu dysponują jednym głosem.</w:t>
      </w:r>
    </w:p>
    <w:p w:rsidR="00741E3B" w:rsidRDefault="00D44EFF" w:rsidP="00741E3B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</w:t>
      </w:r>
      <w:r w:rsidR="00741E3B" w:rsidRPr="00741E3B">
        <w:rPr>
          <w:rFonts w:ascii="Times New Roman" w:hAnsi="Times New Roman" w:cs="Times New Roman"/>
          <w:b/>
        </w:rPr>
        <w:t>.</w:t>
      </w:r>
      <w:r w:rsidR="00741E3B">
        <w:rPr>
          <w:rFonts w:ascii="Times New Roman" w:hAnsi="Times New Roman" w:cs="Times New Roman"/>
        </w:rPr>
        <w:t xml:space="preserve"> Uchwały Rady są podejmowane zwykłą większością głosów w obecności co najmniej połowy jej członków: zwykła większość głosów oznacza w głosowaniu przewagę głosów „za” nad głosami „przeciw”.</w:t>
      </w:r>
    </w:p>
    <w:p w:rsidR="00F007DB" w:rsidRDefault="00F007DB" w:rsidP="00F007DB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b/>
        </w:rPr>
      </w:pPr>
      <w:r w:rsidRPr="00A524B2">
        <w:rPr>
          <w:rFonts w:ascii="Times New Roman" w:hAnsi="Times New Roman" w:cs="Times New Roman"/>
          <w:b/>
        </w:rPr>
        <w:t>§</w:t>
      </w:r>
      <w:r w:rsidR="00576F3B">
        <w:rPr>
          <w:rFonts w:ascii="Times New Roman" w:hAnsi="Times New Roman" w:cs="Times New Roman"/>
          <w:b/>
        </w:rPr>
        <w:t xml:space="preserve"> 14</w:t>
      </w:r>
      <w:r>
        <w:rPr>
          <w:rFonts w:ascii="Times New Roman" w:hAnsi="Times New Roman" w:cs="Times New Roman"/>
          <w:b/>
        </w:rPr>
        <w:t>.</w:t>
      </w:r>
    </w:p>
    <w:p w:rsidR="00F007DB" w:rsidRDefault="00F007DB" w:rsidP="00F007DB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b/>
        </w:rPr>
      </w:pPr>
    </w:p>
    <w:p w:rsidR="00F007DB" w:rsidRPr="00F007DB" w:rsidRDefault="00F007DB" w:rsidP="00F007DB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</w:t>
      </w:r>
      <w:r w:rsidRPr="00F007DB">
        <w:rPr>
          <w:rFonts w:ascii="Times New Roman" w:hAnsi="Times New Roman" w:cs="Times New Roman"/>
        </w:rPr>
        <w:t>. Rada podejmuje uchwały w głosowaniu jawnym, chyba że w odrębnym głosowaniu Rada uchwaliła tajność oddawania głosów.</w:t>
      </w:r>
    </w:p>
    <w:p w:rsidR="00F007DB" w:rsidRPr="00F007DB" w:rsidRDefault="00F007DB" w:rsidP="00F007DB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F007DB">
        <w:rPr>
          <w:rFonts w:ascii="Times New Roman" w:hAnsi="Times New Roman" w:cs="Times New Roman"/>
          <w:b/>
        </w:rPr>
        <w:t>2.</w:t>
      </w:r>
      <w:r w:rsidRPr="00F007DB">
        <w:rPr>
          <w:rFonts w:ascii="Times New Roman" w:hAnsi="Times New Roman" w:cs="Times New Roman"/>
        </w:rPr>
        <w:t xml:space="preserve"> W głosowaniu jawnym członkowie Rady głosują przez podniesienie ręki lub w inny ustalony podczas zebrania sposób.</w:t>
      </w:r>
    </w:p>
    <w:p w:rsidR="00F007DB" w:rsidRDefault="00F007DB" w:rsidP="00F007DB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F007DB">
        <w:rPr>
          <w:rFonts w:ascii="Times New Roman" w:hAnsi="Times New Roman" w:cs="Times New Roman"/>
          <w:b/>
        </w:rPr>
        <w:t>3.</w:t>
      </w:r>
      <w:r w:rsidRPr="00F007DB">
        <w:rPr>
          <w:rFonts w:ascii="Times New Roman" w:hAnsi="Times New Roman" w:cs="Times New Roman"/>
        </w:rPr>
        <w:t xml:space="preserve"> Głosowanie przeprowadza osoba prowadząca zebranie.</w:t>
      </w:r>
    </w:p>
    <w:p w:rsidR="00F007DB" w:rsidRDefault="00F007DB" w:rsidP="00F007DB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F007DB">
        <w:rPr>
          <w:rFonts w:ascii="Times New Roman" w:hAnsi="Times New Roman" w:cs="Times New Roman"/>
          <w:b/>
        </w:rPr>
        <w:t>4.</w:t>
      </w:r>
      <w:r>
        <w:rPr>
          <w:rFonts w:ascii="Times New Roman" w:hAnsi="Times New Roman" w:cs="Times New Roman"/>
        </w:rPr>
        <w:t xml:space="preserve"> W głosowaniach nad sprawami personalnymi dotyczącymi członków Rady obowiązkowe jest głosowanie tajne.</w:t>
      </w:r>
    </w:p>
    <w:p w:rsidR="00F007DB" w:rsidRDefault="00F007DB" w:rsidP="00F007DB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</w:p>
    <w:p w:rsidR="00F007DB" w:rsidRDefault="00F007DB" w:rsidP="00F007DB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b/>
        </w:rPr>
      </w:pPr>
      <w:r w:rsidRPr="00A524B2">
        <w:rPr>
          <w:rFonts w:ascii="Times New Roman" w:hAnsi="Times New Roman" w:cs="Times New Roman"/>
          <w:b/>
        </w:rPr>
        <w:t>§</w:t>
      </w:r>
      <w:r w:rsidR="00576F3B">
        <w:rPr>
          <w:rFonts w:ascii="Times New Roman" w:hAnsi="Times New Roman" w:cs="Times New Roman"/>
          <w:b/>
        </w:rPr>
        <w:t xml:space="preserve"> 15</w:t>
      </w:r>
      <w:r>
        <w:rPr>
          <w:rFonts w:ascii="Times New Roman" w:hAnsi="Times New Roman" w:cs="Times New Roman"/>
          <w:b/>
        </w:rPr>
        <w:t>.</w:t>
      </w:r>
    </w:p>
    <w:p w:rsidR="00681D5C" w:rsidRDefault="00681D5C" w:rsidP="00F007DB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b/>
        </w:rPr>
      </w:pPr>
    </w:p>
    <w:p w:rsidR="00F007DB" w:rsidRPr="00116FFE" w:rsidRDefault="00F007DB" w:rsidP="00116FFE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116FFE">
        <w:rPr>
          <w:rFonts w:ascii="Times New Roman" w:hAnsi="Times New Roman" w:cs="Times New Roman"/>
          <w:b/>
        </w:rPr>
        <w:t>1.</w:t>
      </w:r>
      <w:r w:rsidRPr="00116FFE">
        <w:rPr>
          <w:rFonts w:ascii="Times New Roman" w:hAnsi="Times New Roman" w:cs="Times New Roman"/>
        </w:rPr>
        <w:t xml:space="preserve"> W głosowaniach tajnych podejmuje się uchwały:</w:t>
      </w:r>
    </w:p>
    <w:p w:rsidR="00F007DB" w:rsidRPr="00116FFE" w:rsidRDefault="00F007DB" w:rsidP="00116FFE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116FFE">
        <w:rPr>
          <w:rFonts w:ascii="Times New Roman" w:hAnsi="Times New Roman" w:cs="Times New Roman"/>
          <w:b/>
        </w:rPr>
        <w:t>1)</w:t>
      </w:r>
      <w:r w:rsidRPr="00116FFE">
        <w:rPr>
          <w:rFonts w:ascii="Times New Roman" w:hAnsi="Times New Roman" w:cs="Times New Roman"/>
        </w:rPr>
        <w:t xml:space="preserve"> w sprawach, których wymagają tego przepisy prawa,</w:t>
      </w:r>
    </w:p>
    <w:p w:rsidR="00F007DB" w:rsidRPr="00116FFE" w:rsidRDefault="00F007DB" w:rsidP="00116FFE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116FFE">
        <w:rPr>
          <w:rFonts w:ascii="Times New Roman" w:hAnsi="Times New Roman" w:cs="Times New Roman"/>
          <w:b/>
        </w:rPr>
        <w:t>2)</w:t>
      </w:r>
      <w:r w:rsidRPr="00116FFE">
        <w:rPr>
          <w:rFonts w:ascii="Times New Roman" w:hAnsi="Times New Roman" w:cs="Times New Roman"/>
        </w:rPr>
        <w:t xml:space="preserve"> w sprawach personalnych dotyczących członków Rady Pedagogicznej i innych pracowników szkoły,</w:t>
      </w:r>
    </w:p>
    <w:p w:rsidR="00F007DB" w:rsidRPr="00116FFE" w:rsidRDefault="00F007DB" w:rsidP="00116FFE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116FFE">
        <w:rPr>
          <w:rFonts w:ascii="Times New Roman" w:hAnsi="Times New Roman" w:cs="Times New Roman"/>
          <w:b/>
        </w:rPr>
        <w:t>3)</w:t>
      </w:r>
      <w:r w:rsidRPr="00116FFE">
        <w:rPr>
          <w:rFonts w:ascii="Times New Roman" w:hAnsi="Times New Roman" w:cs="Times New Roman"/>
        </w:rPr>
        <w:t xml:space="preserve"> na zarządzenie prowadzącego zebranie,</w:t>
      </w:r>
    </w:p>
    <w:p w:rsidR="00F007DB" w:rsidRPr="00116FFE" w:rsidRDefault="00F007DB" w:rsidP="00116FFE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116FFE">
        <w:rPr>
          <w:rFonts w:ascii="Times New Roman" w:hAnsi="Times New Roman" w:cs="Times New Roman"/>
          <w:b/>
        </w:rPr>
        <w:t>4)</w:t>
      </w:r>
      <w:r w:rsidRPr="00116FFE">
        <w:rPr>
          <w:rFonts w:ascii="Times New Roman" w:hAnsi="Times New Roman" w:cs="Times New Roman"/>
        </w:rPr>
        <w:t xml:space="preserve"> na wniosek członka Rady Pedagogicznej poparty w głosowaniu przez co najmniej 1/2 liczby obecnych na zebraniu,</w:t>
      </w:r>
      <w:r w:rsidR="00116FFE" w:rsidRPr="00116FFE">
        <w:rPr>
          <w:rFonts w:ascii="Times New Roman" w:hAnsi="Times New Roman" w:cs="Times New Roman"/>
        </w:rPr>
        <w:t xml:space="preserve"> po uprzednim jawnym głosowaniu na</w:t>
      </w:r>
      <w:r w:rsidR="00681D5C">
        <w:rPr>
          <w:rFonts w:ascii="Times New Roman" w:hAnsi="Times New Roman" w:cs="Times New Roman"/>
        </w:rPr>
        <w:t>d</w:t>
      </w:r>
      <w:r w:rsidR="00116FFE" w:rsidRPr="00116FFE">
        <w:rPr>
          <w:rFonts w:ascii="Times New Roman" w:hAnsi="Times New Roman" w:cs="Times New Roman"/>
        </w:rPr>
        <w:t xml:space="preserve"> przyjęciem tajności głosowania.</w:t>
      </w:r>
    </w:p>
    <w:p w:rsidR="00116FFE" w:rsidRDefault="00116FFE" w:rsidP="00116FFE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116FFE">
        <w:rPr>
          <w:rFonts w:ascii="Times New Roman" w:hAnsi="Times New Roman" w:cs="Times New Roman"/>
          <w:b/>
        </w:rPr>
        <w:t>2.</w:t>
      </w:r>
      <w:r w:rsidRPr="00116FFE">
        <w:rPr>
          <w:rFonts w:ascii="Times New Roman" w:hAnsi="Times New Roman" w:cs="Times New Roman"/>
        </w:rPr>
        <w:t xml:space="preserve"> W celu ustalenia wyników głosowania tajnego Rada Pedagogiczna powołuje w głosowaniu jawnym trzyosobową komisję skrutacyjną. Komisja sprawdza i rozdaje karty do głosowania z pieczątką szkoły oraz instruuje o technice głosowania.</w:t>
      </w:r>
    </w:p>
    <w:p w:rsidR="00116FFE" w:rsidRDefault="00116FFE" w:rsidP="00116FFE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116FFE">
        <w:rPr>
          <w:rFonts w:ascii="Times New Roman" w:hAnsi="Times New Roman" w:cs="Times New Roman"/>
          <w:b/>
        </w:rPr>
        <w:t>3</w:t>
      </w:r>
      <w:r>
        <w:rPr>
          <w:rFonts w:ascii="Times New Roman" w:hAnsi="Times New Roman" w:cs="Times New Roman"/>
        </w:rPr>
        <w:t>. Głosy oddawane są do urny w obecności co najmniej dwóch członków komisji.</w:t>
      </w:r>
    </w:p>
    <w:p w:rsidR="00116FFE" w:rsidRDefault="00116FFE" w:rsidP="00116FFE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116FFE">
        <w:rPr>
          <w:rFonts w:ascii="Times New Roman" w:hAnsi="Times New Roman" w:cs="Times New Roman"/>
          <w:b/>
        </w:rPr>
        <w:t>4.</w:t>
      </w:r>
      <w:r>
        <w:rPr>
          <w:rFonts w:ascii="Times New Roman" w:hAnsi="Times New Roman" w:cs="Times New Roman"/>
        </w:rPr>
        <w:t xml:space="preserve"> Komisja ogłasza ustalone wyniki głosowania, które odnotowuje się w protokole. </w:t>
      </w:r>
    </w:p>
    <w:p w:rsidR="00116FFE" w:rsidRDefault="00116FFE" w:rsidP="00116FFE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116FFE">
        <w:rPr>
          <w:rFonts w:ascii="Times New Roman" w:hAnsi="Times New Roman" w:cs="Times New Roman"/>
          <w:b/>
        </w:rPr>
        <w:lastRenderedPageBreak/>
        <w:t>5.</w:t>
      </w:r>
      <w:r>
        <w:rPr>
          <w:rFonts w:ascii="Times New Roman" w:hAnsi="Times New Roman" w:cs="Times New Roman"/>
        </w:rPr>
        <w:t xml:space="preserve"> Opieczętowane przez komisję karty do głosowania Przewodniczący Rady Pedagogicznej przechowuje do dnia zatwierdzenia protokołu. </w:t>
      </w:r>
    </w:p>
    <w:p w:rsidR="00116FFE" w:rsidRDefault="00116FFE" w:rsidP="00116FFE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116FFE">
        <w:rPr>
          <w:rFonts w:ascii="Times New Roman" w:hAnsi="Times New Roman" w:cs="Times New Roman"/>
          <w:b/>
        </w:rPr>
        <w:t>6.</w:t>
      </w:r>
      <w:r>
        <w:rPr>
          <w:rFonts w:ascii="Times New Roman" w:hAnsi="Times New Roman" w:cs="Times New Roman"/>
        </w:rPr>
        <w:t xml:space="preserve"> Głosowanie jawne przeprowadza Przewodniczący Rady Pedagogicznej.</w:t>
      </w:r>
    </w:p>
    <w:p w:rsidR="00116FFE" w:rsidRDefault="00116FFE" w:rsidP="00116FFE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116FFE">
        <w:rPr>
          <w:rFonts w:ascii="Times New Roman" w:hAnsi="Times New Roman" w:cs="Times New Roman"/>
          <w:b/>
        </w:rPr>
        <w:t>7</w:t>
      </w:r>
      <w:r>
        <w:rPr>
          <w:rFonts w:ascii="Times New Roman" w:hAnsi="Times New Roman" w:cs="Times New Roman"/>
        </w:rPr>
        <w:t xml:space="preserve">. W głosowaniu jawnym członkowie Rady Pedagogicznej głosują przez podniesienie ręki. </w:t>
      </w:r>
    </w:p>
    <w:p w:rsidR="00116FFE" w:rsidRDefault="00116FFE" w:rsidP="00116FFE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116FFE">
        <w:rPr>
          <w:rFonts w:ascii="Times New Roman" w:hAnsi="Times New Roman" w:cs="Times New Roman"/>
          <w:b/>
        </w:rPr>
        <w:t>8.</w:t>
      </w:r>
      <w:r>
        <w:rPr>
          <w:rFonts w:ascii="Times New Roman" w:hAnsi="Times New Roman" w:cs="Times New Roman"/>
        </w:rPr>
        <w:t xml:space="preserve"> W przypadku równej liczby głosów o podjęciu uchwały decyduje głos Przewodniczącego.</w:t>
      </w:r>
    </w:p>
    <w:p w:rsidR="00116FFE" w:rsidRDefault="00116FFE" w:rsidP="00116FFE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116FFE">
        <w:rPr>
          <w:rFonts w:ascii="Times New Roman" w:hAnsi="Times New Roman" w:cs="Times New Roman"/>
          <w:b/>
        </w:rPr>
        <w:t>9</w:t>
      </w:r>
      <w:r>
        <w:rPr>
          <w:rFonts w:ascii="Times New Roman" w:hAnsi="Times New Roman" w:cs="Times New Roman"/>
        </w:rPr>
        <w:t>. Przewodniczący wstrzymuje wykonanie uchwały Rady Pedagogicznej niezgodnej z przepisami prawa:</w:t>
      </w:r>
    </w:p>
    <w:p w:rsidR="00116FFE" w:rsidRDefault="004A617C" w:rsidP="00116FFE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</w:t>
      </w:r>
      <w:r w:rsidR="00116FFE" w:rsidRPr="00116FFE">
        <w:rPr>
          <w:rFonts w:ascii="Times New Roman" w:hAnsi="Times New Roman" w:cs="Times New Roman"/>
          <w:b/>
        </w:rPr>
        <w:t xml:space="preserve">1) </w:t>
      </w:r>
      <w:r w:rsidR="00116FFE" w:rsidRPr="004A617C">
        <w:rPr>
          <w:rFonts w:ascii="Times New Roman" w:hAnsi="Times New Roman" w:cs="Times New Roman"/>
        </w:rPr>
        <w:t>o wstrzymaniu wykonania uchwały Przewodniczący niezwłocznie zawiadamia organ prowadzący oraz organ nadzoru pedagogicznego.</w:t>
      </w:r>
    </w:p>
    <w:p w:rsidR="004A617C" w:rsidRDefault="004A617C" w:rsidP="00116FFE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Pr="004A617C">
        <w:rPr>
          <w:rFonts w:ascii="Times New Roman" w:hAnsi="Times New Roman" w:cs="Times New Roman"/>
          <w:b/>
        </w:rPr>
        <w:t>2)</w:t>
      </w:r>
      <w:r>
        <w:rPr>
          <w:rFonts w:ascii="Times New Roman" w:hAnsi="Times New Roman" w:cs="Times New Roman"/>
        </w:rPr>
        <w:t xml:space="preserve">  organ nadzoru pedagogicznego w porozumieniu z organem prowadzącym uchyla uchwałę w razie stwierdzenia jej niezgodności z przepisami prawa.</w:t>
      </w:r>
    </w:p>
    <w:p w:rsidR="004A617C" w:rsidRDefault="004A617C" w:rsidP="00116FFE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4A617C">
        <w:rPr>
          <w:rFonts w:ascii="Times New Roman" w:hAnsi="Times New Roman" w:cs="Times New Roman"/>
          <w:b/>
        </w:rPr>
        <w:t xml:space="preserve"> </w:t>
      </w:r>
      <w:r w:rsidR="000E0764">
        <w:rPr>
          <w:rFonts w:ascii="Times New Roman" w:hAnsi="Times New Roman" w:cs="Times New Roman"/>
          <w:b/>
        </w:rPr>
        <w:t xml:space="preserve"> </w:t>
      </w:r>
      <w:r w:rsidRPr="004A617C">
        <w:rPr>
          <w:rFonts w:ascii="Times New Roman" w:hAnsi="Times New Roman" w:cs="Times New Roman"/>
          <w:b/>
        </w:rPr>
        <w:t xml:space="preserve"> 3) 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rozstrzygnięcie organu nadzoru pedagogicznego w sprawie uchylania uchwały jest ostateczne.</w:t>
      </w:r>
    </w:p>
    <w:p w:rsidR="004A617C" w:rsidRDefault="004A617C" w:rsidP="007933B3">
      <w:pPr>
        <w:pStyle w:val="Default"/>
        <w:spacing w:line="360" w:lineRule="auto"/>
        <w:rPr>
          <w:rFonts w:ascii="Times New Roman" w:hAnsi="Times New Roman" w:cs="Times New Roman"/>
          <w:b/>
        </w:rPr>
      </w:pPr>
    </w:p>
    <w:p w:rsidR="004A617C" w:rsidRDefault="004A617C" w:rsidP="004A617C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b/>
        </w:rPr>
      </w:pPr>
      <w:r w:rsidRPr="00A524B2">
        <w:rPr>
          <w:rFonts w:ascii="Times New Roman" w:hAnsi="Times New Roman" w:cs="Times New Roman"/>
          <w:b/>
        </w:rPr>
        <w:t>§</w:t>
      </w:r>
      <w:r w:rsidR="00576F3B">
        <w:rPr>
          <w:rFonts w:ascii="Times New Roman" w:hAnsi="Times New Roman" w:cs="Times New Roman"/>
          <w:b/>
        </w:rPr>
        <w:t xml:space="preserve"> 16</w:t>
      </w:r>
      <w:r>
        <w:rPr>
          <w:rFonts w:ascii="Times New Roman" w:hAnsi="Times New Roman" w:cs="Times New Roman"/>
          <w:b/>
        </w:rPr>
        <w:t>.</w:t>
      </w:r>
    </w:p>
    <w:p w:rsidR="007933B3" w:rsidRDefault="007933B3" w:rsidP="004A617C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b/>
        </w:rPr>
      </w:pPr>
    </w:p>
    <w:p w:rsidR="004A617C" w:rsidRPr="004A617C" w:rsidRDefault="004A617C" w:rsidP="004A617C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</w:t>
      </w:r>
      <w:r w:rsidRPr="004A617C">
        <w:rPr>
          <w:rFonts w:ascii="Times New Roman" w:hAnsi="Times New Roman" w:cs="Times New Roman"/>
        </w:rPr>
        <w:t>. Rada uchwala i zmienia swój regulamin w głosowaniu jawnym, zwykłą większością głosów w obecności co najmniej połowy swoich członków.</w:t>
      </w:r>
    </w:p>
    <w:p w:rsidR="004A617C" w:rsidRPr="004A617C" w:rsidRDefault="004A617C" w:rsidP="004A617C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4A617C">
        <w:rPr>
          <w:rFonts w:ascii="Times New Roman" w:hAnsi="Times New Roman" w:cs="Times New Roman"/>
          <w:b/>
        </w:rPr>
        <w:t>2.</w:t>
      </w:r>
      <w:r w:rsidRPr="004A617C">
        <w:rPr>
          <w:rFonts w:ascii="Times New Roman" w:hAnsi="Times New Roman" w:cs="Times New Roman"/>
        </w:rPr>
        <w:t xml:space="preserve"> Wątpliwości dotyczące stosowania swojego regulaminu rozstrzyga rada według zasad określonych w ust. 1.</w:t>
      </w:r>
    </w:p>
    <w:p w:rsidR="004A617C" w:rsidRPr="004A617C" w:rsidRDefault="004A617C" w:rsidP="004A617C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4A617C">
        <w:rPr>
          <w:rFonts w:ascii="Times New Roman" w:hAnsi="Times New Roman" w:cs="Times New Roman"/>
          <w:b/>
        </w:rPr>
        <w:t>3.</w:t>
      </w:r>
      <w:r w:rsidRPr="004A617C">
        <w:rPr>
          <w:rFonts w:ascii="Times New Roman" w:hAnsi="Times New Roman" w:cs="Times New Roman"/>
        </w:rPr>
        <w:t xml:space="preserve"> Zmiany w regulaminie dokonywane są w trybie i na zasadach właściwych dla jego uchwalenia.</w:t>
      </w:r>
    </w:p>
    <w:p w:rsidR="004A617C" w:rsidRPr="004A617C" w:rsidRDefault="004A617C" w:rsidP="004A617C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4A617C">
        <w:rPr>
          <w:rFonts w:ascii="Times New Roman" w:hAnsi="Times New Roman" w:cs="Times New Roman"/>
          <w:b/>
        </w:rPr>
        <w:t>4.</w:t>
      </w:r>
      <w:r w:rsidRPr="004A617C">
        <w:rPr>
          <w:rFonts w:ascii="Times New Roman" w:hAnsi="Times New Roman" w:cs="Times New Roman"/>
        </w:rPr>
        <w:t xml:space="preserve"> Uchwała wprowadzająca zmiany podaje nową treść aktualnych przepisów. </w:t>
      </w:r>
    </w:p>
    <w:p w:rsidR="004A617C" w:rsidRDefault="004A617C" w:rsidP="004A617C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4A617C">
        <w:rPr>
          <w:rFonts w:ascii="Times New Roman" w:hAnsi="Times New Roman" w:cs="Times New Roman"/>
          <w:b/>
        </w:rPr>
        <w:t>5.</w:t>
      </w:r>
      <w:r w:rsidRPr="004A617C">
        <w:rPr>
          <w:rFonts w:ascii="Times New Roman" w:hAnsi="Times New Roman" w:cs="Times New Roman"/>
        </w:rPr>
        <w:t xml:space="preserve"> W przypadku znacznej liczby zmian, Przewodniczący Rady opracowuje i podaje Radzie do zatwierdzenia nowy akt regulaminu.</w:t>
      </w:r>
    </w:p>
    <w:p w:rsidR="004A617C" w:rsidRDefault="004A617C" w:rsidP="004A617C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</w:p>
    <w:p w:rsidR="000B714D" w:rsidRPr="000B714D" w:rsidRDefault="000B714D" w:rsidP="000B714D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b/>
        </w:rPr>
      </w:pPr>
      <w:r w:rsidRPr="000B714D">
        <w:rPr>
          <w:rFonts w:ascii="Times New Roman" w:hAnsi="Times New Roman" w:cs="Times New Roman"/>
          <w:b/>
        </w:rPr>
        <w:t>Rozdział VI</w:t>
      </w:r>
    </w:p>
    <w:p w:rsidR="004A617C" w:rsidRDefault="000B714D" w:rsidP="004A617C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b/>
        </w:rPr>
      </w:pPr>
      <w:r w:rsidRPr="000B714D">
        <w:rPr>
          <w:rFonts w:ascii="Times New Roman" w:hAnsi="Times New Roman" w:cs="Times New Roman"/>
          <w:b/>
        </w:rPr>
        <w:t>Tryb wyboru przedstawicieli Rady Pedagogicznej</w:t>
      </w:r>
    </w:p>
    <w:p w:rsidR="000B714D" w:rsidRDefault="000B714D" w:rsidP="004A617C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b/>
        </w:rPr>
      </w:pPr>
    </w:p>
    <w:p w:rsidR="000B714D" w:rsidRDefault="000B714D" w:rsidP="000B714D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b/>
        </w:rPr>
      </w:pPr>
      <w:r w:rsidRPr="00A524B2">
        <w:rPr>
          <w:rFonts w:ascii="Times New Roman" w:hAnsi="Times New Roman" w:cs="Times New Roman"/>
          <w:b/>
        </w:rPr>
        <w:t>§</w:t>
      </w:r>
      <w:r w:rsidR="00576F3B">
        <w:rPr>
          <w:rFonts w:ascii="Times New Roman" w:hAnsi="Times New Roman" w:cs="Times New Roman"/>
          <w:b/>
        </w:rPr>
        <w:t xml:space="preserve"> 17</w:t>
      </w:r>
      <w:r>
        <w:rPr>
          <w:rFonts w:ascii="Times New Roman" w:hAnsi="Times New Roman" w:cs="Times New Roman"/>
          <w:b/>
        </w:rPr>
        <w:t>.</w:t>
      </w:r>
    </w:p>
    <w:p w:rsidR="007933B3" w:rsidRDefault="007933B3" w:rsidP="000B714D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b/>
        </w:rPr>
      </w:pPr>
    </w:p>
    <w:p w:rsidR="000B714D" w:rsidRPr="000B714D" w:rsidRDefault="000B714D" w:rsidP="000B714D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1. </w:t>
      </w:r>
      <w:r w:rsidRPr="000B714D">
        <w:rPr>
          <w:rFonts w:ascii="Times New Roman" w:hAnsi="Times New Roman" w:cs="Times New Roman"/>
        </w:rPr>
        <w:t>Rada Pedagogiczna na zebraniu wybiera swoich przedstawicieli do udziału w pracach komisji konkursowej wyłaniającej kandydata na stanowisko dyrektora w ilości określonej w przepisach prawa.</w:t>
      </w:r>
    </w:p>
    <w:p w:rsidR="000B714D" w:rsidRPr="000B714D" w:rsidRDefault="000B714D" w:rsidP="000B714D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0B714D">
        <w:rPr>
          <w:rFonts w:ascii="Times New Roman" w:hAnsi="Times New Roman" w:cs="Times New Roman"/>
          <w:b/>
        </w:rPr>
        <w:t>2.</w:t>
      </w:r>
      <w:r w:rsidRPr="000B714D">
        <w:rPr>
          <w:rFonts w:ascii="Times New Roman" w:hAnsi="Times New Roman" w:cs="Times New Roman"/>
        </w:rPr>
        <w:t xml:space="preserve"> Kandydatury są zgłaszane w sposób jawny.</w:t>
      </w:r>
    </w:p>
    <w:p w:rsidR="000B714D" w:rsidRDefault="000B714D" w:rsidP="000B714D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0B714D">
        <w:rPr>
          <w:rFonts w:ascii="Times New Roman" w:hAnsi="Times New Roman" w:cs="Times New Roman"/>
          <w:b/>
        </w:rPr>
        <w:t>3.</w:t>
      </w:r>
      <w:r w:rsidRPr="000B714D">
        <w:rPr>
          <w:rFonts w:ascii="Times New Roman" w:hAnsi="Times New Roman" w:cs="Times New Roman"/>
        </w:rPr>
        <w:t xml:space="preserve"> Kandydat musi wyrazić zgodę na kandydowanie.</w:t>
      </w:r>
    </w:p>
    <w:p w:rsidR="007933B3" w:rsidRDefault="007933B3" w:rsidP="000B714D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</w:p>
    <w:p w:rsidR="000B714D" w:rsidRDefault="000B714D" w:rsidP="000B714D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b/>
        </w:rPr>
      </w:pPr>
      <w:r w:rsidRPr="00A524B2">
        <w:rPr>
          <w:rFonts w:ascii="Times New Roman" w:hAnsi="Times New Roman" w:cs="Times New Roman"/>
          <w:b/>
        </w:rPr>
        <w:t>§</w:t>
      </w:r>
      <w:r w:rsidR="00576F3B">
        <w:rPr>
          <w:rFonts w:ascii="Times New Roman" w:hAnsi="Times New Roman" w:cs="Times New Roman"/>
          <w:b/>
        </w:rPr>
        <w:t xml:space="preserve"> 18</w:t>
      </w:r>
      <w:r>
        <w:rPr>
          <w:rFonts w:ascii="Times New Roman" w:hAnsi="Times New Roman" w:cs="Times New Roman"/>
          <w:b/>
        </w:rPr>
        <w:t>.</w:t>
      </w:r>
    </w:p>
    <w:p w:rsidR="007933B3" w:rsidRDefault="007933B3" w:rsidP="000B714D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b/>
        </w:rPr>
      </w:pPr>
    </w:p>
    <w:p w:rsidR="000B714D" w:rsidRDefault="000B714D" w:rsidP="000B714D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1. </w:t>
      </w:r>
      <w:r w:rsidRPr="000B714D">
        <w:rPr>
          <w:rFonts w:ascii="Times New Roman" w:hAnsi="Times New Roman" w:cs="Times New Roman"/>
        </w:rPr>
        <w:t>Wybory odbywają się na</w:t>
      </w:r>
      <w:r w:rsidR="00FE46F1">
        <w:rPr>
          <w:rFonts w:ascii="Times New Roman" w:hAnsi="Times New Roman" w:cs="Times New Roman"/>
        </w:rPr>
        <w:t xml:space="preserve"> zasadach określonych w § 13 n</w:t>
      </w:r>
      <w:r w:rsidRPr="000B714D">
        <w:rPr>
          <w:rFonts w:ascii="Times New Roman" w:hAnsi="Times New Roman" w:cs="Times New Roman"/>
        </w:rPr>
        <w:t xml:space="preserve">iniejszego regulaminu, w obecności co najmniej połowy członków Rady. </w:t>
      </w:r>
    </w:p>
    <w:p w:rsidR="000B714D" w:rsidRDefault="000B714D" w:rsidP="000B714D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b/>
        </w:rPr>
      </w:pPr>
      <w:r w:rsidRPr="00A524B2">
        <w:rPr>
          <w:rFonts w:ascii="Times New Roman" w:hAnsi="Times New Roman" w:cs="Times New Roman"/>
          <w:b/>
        </w:rPr>
        <w:lastRenderedPageBreak/>
        <w:t>§</w:t>
      </w:r>
      <w:r w:rsidR="00FE46F1">
        <w:rPr>
          <w:rFonts w:ascii="Times New Roman" w:hAnsi="Times New Roman" w:cs="Times New Roman"/>
          <w:b/>
        </w:rPr>
        <w:t xml:space="preserve"> 19</w:t>
      </w:r>
      <w:r>
        <w:rPr>
          <w:rFonts w:ascii="Times New Roman" w:hAnsi="Times New Roman" w:cs="Times New Roman"/>
          <w:b/>
        </w:rPr>
        <w:t>.</w:t>
      </w:r>
    </w:p>
    <w:p w:rsidR="007933B3" w:rsidRDefault="007933B3" w:rsidP="000B714D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b/>
        </w:rPr>
      </w:pPr>
    </w:p>
    <w:p w:rsidR="000B714D" w:rsidRPr="000B714D" w:rsidRDefault="000B714D" w:rsidP="000B714D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1. </w:t>
      </w:r>
      <w:r w:rsidRPr="000B714D">
        <w:rPr>
          <w:rFonts w:ascii="Times New Roman" w:hAnsi="Times New Roman" w:cs="Times New Roman"/>
        </w:rPr>
        <w:t xml:space="preserve">Za wybranego uważa się kandydata, który uzyskał bezwzględną większość głosów; bezwzględna większość głosów oznacza przewagę głosów „za” nad głosami „przeciw” i „wstrzymuję się”. </w:t>
      </w:r>
    </w:p>
    <w:p w:rsidR="000B714D" w:rsidRDefault="000B714D" w:rsidP="000B714D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0B714D">
        <w:rPr>
          <w:rFonts w:ascii="Times New Roman" w:hAnsi="Times New Roman" w:cs="Times New Roman"/>
          <w:b/>
        </w:rPr>
        <w:t>2.</w:t>
      </w:r>
      <w:r w:rsidRPr="000B714D">
        <w:rPr>
          <w:rFonts w:ascii="Times New Roman" w:hAnsi="Times New Roman" w:cs="Times New Roman"/>
        </w:rPr>
        <w:t xml:space="preserve"> Jeżeli pierwsze głosowanie nie przyniosło kandydatom wymaganej ilości głosów, głosowanie przeprowadza się aż do skutku, przy czym po każdej turze odpada kandydat z najmniejszą ilością głosów.</w:t>
      </w:r>
    </w:p>
    <w:p w:rsidR="00470CC2" w:rsidRDefault="00470CC2" w:rsidP="000B714D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W przypadku uzyskania równej ilości głosów, przeprowadza się głosowanie dodatkowe, a gdy i ono nie daje rezultatu, sprawę rozstrzyga losowanie, którego zasady ustala Rada.</w:t>
      </w:r>
    </w:p>
    <w:p w:rsidR="00470CC2" w:rsidRPr="00470CC2" w:rsidRDefault="00470CC2" w:rsidP="000B714D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b/>
        </w:rPr>
      </w:pPr>
    </w:p>
    <w:p w:rsidR="00470CC2" w:rsidRPr="00470CC2" w:rsidRDefault="00470CC2" w:rsidP="00470CC2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b/>
        </w:rPr>
      </w:pPr>
      <w:r w:rsidRPr="00470CC2">
        <w:rPr>
          <w:rFonts w:ascii="Times New Roman" w:hAnsi="Times New Roman" w:cs="Times New Roman"/>
          <w:b/>
        </w:rPr>
        <w:t>Rozdział VII</w:t>
      </w:r>
    </w:p>
    <w:p w:rsidR="00470CC2" w:rsidRDefault="00470CC2" w:rsidP="00470CC2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b/>
        </w:rPr>
      </w:pPr>
      <w:r w:rsidRPr="00470CC2">
        <w:rPr>
          <w:rFonts w:ascii="Times New Roman" w:hAnsi="Times New Roman" w:cs="Times New Roman"/>
          <w:b/>
        </w:rPr>
        <w:t>Prowadzenie dokumentacji pracy Rady Pedagogicznej</w:t>
      </w:r>
    </w:p>
    <w:p w:rsidR="007933B3" w:rsidRPr="00470CC2" w:rsidRDefault="007933B3" w:rsidP="00470CC2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b/>
        </w:rPr>
      </w:pPr>
    </w:p>
    <w:p w:rsidR="00470CC2" w:rsidRDefault="00501F76" w:rsidP="00470CC2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20</w:t>
      </w:r>
      <w:r w:rsidR="00470CC2" w:rsidRPr="00470CC2">
        <w:rPr>
          <w:rFonts w:ascii="Times New Roman" w:hAnsi="Times New Roman" w:cs="Times New Roman"/>
          <w:b/>
        </w:rPr>
        <w:t>.</w:t>
      </w:r>
    </w:p>
    <w:p w:rsidR="007933B3" w:rsidRDefault="007933B3" w:rsidP="00470CC2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b/>
        </w:rPr>
      </w:pPr>
    </w:p>
    <w:p w:rsidR="00470CC2" w:rsidRPr="00470CC2" w:rsidRDefault="00470CC2" w:rsidP="00470CC2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1. </w:t>
      </w:r>
      <w:r w:rsidRPr="00470CC2">
        <w:rPr>
          <w:rFonts w:ascii="Times New Roman" w:hAnsi="Times New Roman" w:cs="Times New Roman"/>
        </w:rPr>
        <w:t>Uchwały Rady Pedagogicznej są podejmowane zwykłą większością głosów w głosowaniu jawnym.</w:t>
      </w:r>
    </w:p>
    <w:p w:rsidR="00470CC2" w:rsidRPr="00470CC2" w:rsidRDefault="00470CC2" w:rsidP="00470CC2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470CC2">
        <w:rPr>
          <w:rFonts w:ascii="Times New Roman" w:hAnsi="Times New Roman" w:cs="Times New Roman"/>
          <w:b/>
        </w:rPr>
        <w:t>2</w:t>
      </w:r>
      <w:r w:rsidRPr="00470CC2">
        <w:rPr>
          <w:rFonts w:ascii="Times New Roman" w:hAnsi="Times New Roman" w:cs="Times New Roman"/>
        </w:rPr>
        <w:t>. Uchwała powinna zawierać: tytuł, podstawę prawną, tekst uchwały i podpis przewodniczącego.</w:t>
      </w:r>
    </w:p>
    <w:p w:rsidR="00470CC2" w:rsidRPr="00470CC2" w:rsidRDefault="00470CC2" w:rsidP="00470CC2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470CC2">
        <w:rPr>
          <w:rFonts w:ascii="Times New Roman" w:hAnsi="Times New Roman" w:cs="Times New Roman"/>
          <w:b/>
        </w:rPr>
        <w:t>3.</w:t>
      </w:r>
      <w:r w:rsidRPr="00470CC2">
        <w:rPr>
          <w:rFonts w:ascii="Times New Roman" w:hAnsi="Times New Roman" w:cs="Times New Roman"/>
        </w:rPr>
        <w:t xml:space="preserve"> Treści uchwał nie zamieszcza się w protokołach posiedzeń Rady Pedagogicznej – są one gromadzone w odrębnej teczce uchwał.</w:t>
      </w:r>
    </w:p>
    <w:p w:rsidR="00470CC2" w:rsidRPr="00470CC2" w:rsidRDefault="00470CC2" w:rsidP="00470CC2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470CC2">
        <w:rPr>
          <w:rFonts w:ascii="Times New Roman" w:hAnsi="Times New Roman" w:cs="Times New Roman"/>
          <w:b/>
        </w:rPr>
        <w:t>4.</w:t>
      </w:r>
      <w:r w:rsidRPr="00470CC2">
        <w:rPr>
          <w:rFonts w:ascii="Times New Roman" w:hAnsi="Times New Roman" w:cs="Times New Roman"/>
        </w:rPr>
        <w:t xml:space="preserve"> Uchwały Rady Pedagogicznej numerowane są w sposób ciągły w danym roku szkolnym np. (1/2017/2018).</w:t>
      </w:r>
    </w:p>
    <w:p w:rsidR="00470CC2" w:rsidRPr="00470CC2" w:rsidRDefault="00470CC2" w:rsidP="00470CC2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470CC2">
        <w:rPr>
          <w:rFonts w:ascii="Times New Roman" w:hAnsi="Times New Roman" w:cs="Times New Roman"/>
          <w:b/>
        </w:rPr>
        <w:t>5.</w:t>
      </w:r>
      <w:r w:rsidRPr="00470CC2">
        <w:rPr>
          <w:rFonts w:ascii="Times New Roman" w:hAnsi="Times New Roman" w:cs="Times New Roman"/>
        </w:rPr>
        <w:t xml:space="preserve">  Integralną częścią uchwał są załączniki.</w:t>
      </w:r>
    </w:p>
    <w:p w:rsidR="00470CC2" w:rsidRDefault="00470CC2" w:rsidP="00470CC2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470CC2">
        <w:rPr>
          <w:rFonts w:ascii="Times New Roman" w:hAnsi="Times New Roman" w:cs="Times New Roman"/>
          <w:b/>
        </w:rPr>
        <w:t>6.</w:t>
      </w:r>
      <w:r w:rsidRPr="00470CC2">
        <w:rPr>
          <w:rFonts w:ascii="Times New Roman" w:hAnsi="Times New Roman" w:cs="Times New Roman"/>
        </w:rPr>
        <w:t xml:space="preserve"> Uchwały podjęte przez Radę obowiązują wszystkich członków Rady Pedagogicznej.</w:t>
      </w:r>
    </w:p>
    <w:p w:rsidR="00470CC2" w:rsidRPr="00470CC2" w:rsidRDefault="00470CC2" w:rsidP="00470CC2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</w:rPr>
      </w:pPr>
    </w:p>
    <w:p w:rsidR="00470CC2" w:rsidRDefault="00470CC2" w:rsidP="00D80E32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b/>
        </w:rPr>
      </w:pPr>
      <w:r w:rsidRPr="00A524B2">
        <w:rPr>
          <w:rFonts w:ascii="Times New Roman" w:hAnsi="Times New Roman" w:cs="Times New Roman"/>
          <w:b/>
        </w:rPr>
        <w:t>§</w:t>
      </w:r>
      <w:r w:rsidR="00501F76">
        <w:rPr>
          <w:rFonts w:ascii="Times New Roman" w:hAnsi="Times New Roman" w:cs="Times New Roman"/>
          <w:b/>
        </w:rPr>
        <w:t xml:space="preserve"> 21</w:t>
      </w:r>
      <w:r>
        <w:rPr>
          <w:rFonts w:ascii="Times New Roman" w:hAnsi="Times New Roman" w:cs="Times New Roman"/>
          <w:b/>
        </w:rPr>
        <w:t>.</w:t>
      </w:r>
    </w:p>
    <w:p w:rsidR="007933B3" w:rsidRDefault="007933B3" w:rsidP="00D80E32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b/>
        </w:rPr>
      </w:pPr>
    </w:p>
    <w:p w:rsidR="00470CC2" w:rsidRPr="00D80E32" w:rsidRDefault="00470CC2" w:rsidP="00D80E32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D80E32">
        <w:rPr>
          <w:rFonts w:ascii="Times New Roman" w:hAnsi="Times New Roman" w:cs="Times New Roman"/>
          <w:b/>
        </w:rPr>
        <w:t>1.</w:t>
      </w:r>
      <w:r w:rsidRPr="00D80E32">
        <w:rPr>
          <w:rFonts w:ascii="Times New Roman" w:hAnsi="Times New Roman" w:cs="Times New Roman"/>
        </w:rPr>
        <w:t xml:space="preserve"> Podstawowym dokumentem działalności Rady jest Księga Protokołów.</w:t>
      </w:r>
    </w:p>
    <w:p w:rsidR="00470CC2" w:rsidRPr="00D80E32" w:rsidRDefault="00470CC2" w:rsidP="00D80E32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D80E32">
        <w:rPr>
          <w:rFonts w:ascii="Times New Roman" w:hAnsi="Times New Roman" w:cs="Times New Roman"/>
          <w:b/>
        </w:rPr>
        <w:t>2.</w:t>
      </w:r>
      <w:r w:rsidRPr="00D80E32">
        <w:rPr>
          <w:rFonts w:ascii="Times New Roman" w:hAnsi="Times New Roman" w:cs="Times New Roman"/>
        </w:rPr>
        <w:t xml:space="preserve"> Za przechowywanie protokołów z zebrań odpowiedzialny jest dyrektor.</w:t>
      </w:r>
    </w:p>
    <w:p w:rsidR="00470CC2" w:rsidRPr="00D80E32" w:rsidRDefault="00470CC2" w:rsidP="00D80E32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D80E32">
        <w:rPr>
          <w:rFonts w:ascii="Times New Roman" w:hAnsi="Times New Roman" w:cs="Times New Roman"/>
          <w:b/>
        </w:rPr>
        <w:t>3.</w:t>
      </w:r>
      <w:r w:rsidRPr="00D80E32">
        <w:rPr>
          <w:rFonts w:ascii="Times New Roman" w:hAnsi="Times New Roman" w:cs="Times New Roman"/>
        </w:rPr>
        <w:t xml:space="preserve"> Nowa numeracja protokołów zaczyna się z początkiem roku szkolnego.</w:t>
      </w:r>
    </w:p>
    <w:p w:rsidR="00470CC2" w:rsidRPr="00D80E32" w:rsidRDefault="00470CC2" w:rsidP="00D80E32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D80E32">
        <w:rPr>
          <w:rFonts w:ascii="Times New Roman" w:hAnsi="Times New Roman" w:cs="Times New Roman"/>
          <w:b/>
        </w:rPr>
        <w:t>4.</w:t>
      </w:r>
      <w:r w:rsidRPr="00D80E32">
        <w:rPr>
          <w:rFonts w:ascii="Times New Roman" w:hAnsi="Times New Roman" w:cs="Times New Roman"/>
        </w:rPr>
        <w:t xml:space="preserve"> Protokoły pisane są czytelnie, bez poprawek</w:t>
      </w:r>
      <w:r w:rsidR="00D80E32" w:rsidRPr="00D80E32">
        <w:rPr>
          <w:rFonts w:ascii="Times New Roman" w:hAnsi="Times New Roman" w:cs="Times New Roman"/>
        </w:rPr>
        <w:t>, odręcznie.</w:t>
      </w:r>
    </w:p>
    <w:p w:rsidR="00470CC2" w:rsidRPr="00D80E32" w:rsidRDefault="00D80E32" w:rsidP="00D80E32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D80E32">
        <w:rPr>
          <w:rFonts w:ascii="Times New Roman" w:hAnsi="Times New Roman" w:cs="Times New Roman"/>
          <w:b/>
        </w:rPr>
        <w:t>5.</w:t>
      </w:r>
      <w:r w:rsidR="00501F76">
        <w:rPr>
          <w:rFonts w:ascii="Times New Roman" w:hAnsi="Times New Roman" w:cs="Times New Roman"/>
        </w:rPr>
        <w:t xml:space="preserve"> K</w:t>
      </w:r>
      <w:r w:rsidRPr="00D80E32">
        <w:rPr>
          <w:rFonts w:ascii="Times New Roman" w:hAnsi="Times New Roman" w:cs="Times New Roman"/>
        </w:rPr>
        <w:t>sięga Protokołów jest przechowywana na terenie Szkoły i można ją udostępnić:</w:t>
      </w:r>
    </w:p>
    <w:p w:rsidR="00D80E32" w:rsidRPr="00D80E32" w:rsidRDefault="00D80E32" w:rsidP="00D80E32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</w:t>
      </w:r>
      <w:r w:rsidRPr="00D80E32">
        <w:rPr>
          <w:rFonts w:ascii="Times New Roman" w:hAnsi="Times New Roman" w:cs="Times New Roman"/>
          <w:b/>
        </w:rPr>
        <w:t>1)</w:t>
      </w:r>
      <w:r w:rsidRPr="00D80E32">
        <w:rPr>
          <w:rFonts w:ascii="Times New Roman" w:hAnsi="Times New Roman" w:cs="Times New Roman"/>
        </w:rPr>
        <w:t xml:space="preserve"> członkom Rady;</w:t>
      </w:r>
    </w:p>
    <w:p w:rsidR="00D80E32" w:rsidRDefault="00D80E32" w:rsidP="00D80E32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</w:t>
      </w:r>
      <w:r w:rsidRPr="00D80E32">
        <w:rPr>
          <w:rFonts w:ascii="Times New Roman" w:hAnsi="Times New Roman" w:cs="Times New Roman"/>
          <w:b/>
        </w:rPr>
        <w:t>2)</w:t>
      </w:r>
      <w:r w:rsidRPr="00D80E32">
        <w:rPr>
          <w:rFonts w:ascii="Times New Roman" w:hAnsi="Times New Roman" w:cs="Times New Roman"/>
        </w:rPr>
        <w:t xml:space="preserve"> osobom upoważnionym przez organ prowadzący lub sprawujący nadzór pedagogiczny</w:t>
      </w:r>
      <w:r>
        <w:rPr>
          <w:rFonts w:ascii="Times New Roman" w:hAnsi="Times New Roman" w:cs="Times New Roman"/>
        </w:rPr>
        <w:t>;</w:t>
      </w:r>
    </w:p>
    <w:p w:rsidR="00D80E32" w:rsidRDefault="00D80E32" w:rsidP="00D80E32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D80E32">
        <w:rPr>
          <w:rFonts w:ascii="Times New Roman" w:hAnsi="Times New Roman" w:cs="Times New Roman"/>
          <w:b/>
        </w:rPr>
        <w:t xml:space="preserve">   3)</w:t>
      </w:r>
      <w:r>
        <w:rPr>
          <w:rFonts w:ascii="Times New Roman" w:hAnsi="Times New Roman" w:cs="Times New Roman"/>
        </w:rPr>
        <w:t xml:space="preserve"> upoważnionym przedstawicielom związków zawodowych zrzeszających nauczycieli, w sprawach    wynikających ze statutowej działalności tych związków.</w:t>
      </w:r>
    </w:p>
    <w:p w:rsidR="00D80E32" w:rsidRDefault="00D80E32" w:rsidP="00D80E32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7933B3" w:rsidRDefault="007933B3" w:rsidP="00D80E32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</w:rPr>
      </w:pPr>
    </w:p>
    <w:p w:rsidR="007933B3" w:rsidRDefault="007933B3" w:rsidP="00D80E32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</w:rPr>
      </w:pPr>
    </w:p>
    <w:p w:rsidR="00D80E32" w:rsidRDefault="00D80E32" w:rsidP="00D80E32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b/>
        </w:rPr>
      </w:pPr>
      <w:r w:rsidRPr="00A524B2">
        <w:rPr>
          <w:rFonts w:ascii="Times New Roman" w:hAnsi="Times New Roman" w:cs="Times New Roman"/>
          <w:b/>
        </w:rPr>
        <w:lastRenderedPageBreak/>
        <w:t>§</w:t>
      </w:r>
      <w:r w:rsidR="00501F76">
        <w:rPr>
          <w:rFonts w:ascii="Times New Roman" w:hAnsi="Times New Roman" w:cs="Times New Roman"/>
          <w:b/>
        </w:rPr>
        <w:t xml:space="preserve"> 22</w:t>
      </w:r>
      <w:r>
        <w:rPr>
          <w:rFonts w:ascii="Times New Roman" w:hAnsi="Times New Roman" w:cs="Times New Roman"/>
          <w:b/>
        </w:rPr>
        <w:t>.</w:t>
      </w:r>
    </w:p>
    <w:p w:rsidR="007933B3" w:rsidRDefault="007933B3" w:rsidP="00D80E32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b/>
        </w:rPr>
      </w:pPr>
    </w:p>
    <w:p w:rsidR="00D80E32" w:rsidRPr="00D80E32" w:rsidRDefault="00D80E32" w:rsidP="00D80E32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1. </w:t>
      </w:r>
      <w:r w:rsidRPr="00D80E32">
        <w:rPr>
          <w:rFonts w:ascii="Times New Roman" w:hAnsi="Times New Roman" w:cs="Times New Roman"/>
        </w:rPr>
        <w:t>Z zebrania Rady sporządza się protokół w terminie 14 dni roboczych.</w:t>
      </w:r>
    </w:p>
    <w:p w:rsidR="00D80E32" w:rsidRPr="00D80E32" w:rsidRDefault="00D80E32" w:rsidP="00D80E32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  <w:r w:rsidRPr="00D80E32">
        <w:rPr>
          <w:rFonts w:ascii="Times New Roman" w:hAnsi="Times New Roman" w:cs="Times New Roman"/>
          <w:b/>
        </w:rPr>
        <w:t>2</w:t>
      </w:r>
      <w:r w:rsidRPr="00D80E32">
        <w:rPr>
          <w:rFonts w:ascii="Times New Roman" w:hAnsi="Times New Roman" w:cs="Times New Roman"/>
        </w:rPr>
        <w:t>. Protokół musi zawierać:</w:t>
      </w:r>
    </w:p>
    <w:p w:rsidR="00D80E32" w:rsidRPr="00D80E32" w:rsidRDefault="00D80E32" w:rsidP="00D80E32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  <w:r w:rsidRPr="00D80E32">
        <w:rPr>
          <w:rFonts w:ascii="Times New Roman" w:hAnsi="Times New Roman" w:cs="Times New Roman"/>
          <w:b/>
        </w:rPr>
        <w:t>1)</w:t>
      </w:r>
      <w:r w:rsidRPr="00D80E32">
        <w:rPr>
          <w:rFonts w:ascii="Times New Roman" w:hAnsi="Times New Roman" w:cs="Times New Roman"/>
        </w:rPr>
        <w:t xml:space="preserve"> numer i datę zebrania,</w:t>
      </w:r>
    </w:p>
    <w:p w:rsidR="00D80E32" w:rsidRPr="00D80E32" w:rsidRDefault="00D80E32" w:rsidP="00D80E32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  <w:r w:rsidRPr="00D80E32">
        <w:rPr>
          <w:rFonts w:ascii="Times New Roman" w:hAnsi="Times New Roman" w:cs="Times New Roman"/>
          <w:b/>
        </w:rPr>
        <w:t>2)</w:t>
      </w:r>
      <w:r w:rsidRPr="00D80E32">
        <w:rPr>
          <w:rFonts w:ascii="Times New Roman" w:hAnsi="Times New Roman" w:cs="Times New Roman"/>
        </w:rPr>
        <w:t xml:space="preserve"> porządek zebrania;</w:t>
      </w:r>
    </w:p>
    <w:p w:rsidR="00D80E32" w:rsidRPr="00D80E32" w:rsidRDefault="00D80E32" w:rsidP="00D80E32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  <w:r w:rsidRPr="00D80E32">
        <w:rPr>
          <w:rFonts w:ascii="Times New Roman" w:hAnsi="Times New Roman" w:cs="Times New Roman"/>
          <w:b/>
        </w:rPr>
        <w:t>3)</w:t>
      </w:r>
      <w:r w:rsidRPr="00D80E32">
        <w:rPr>
          <w:rFonts w:ascii="Times New Roman" w:hAnsi="Times New Roman" w:cs="Times New Roman"/>
        </w:rPr>
        <w:t xml:space="preserve"> listę osób obecnych i nieobecnych/usprawiedliwionych i nieusprawiedliw</w:t>
      </w:r>
      <w:r w:rsidR="00501F76">
        <w:rPr>
          <w:rFonts w:ascii="Times New Roman" w:hAnsi="Times New Roman" w:cs="Times New Roman"/>
        </w:rPr>
        <w:t xml:space="preserve">ionych </w:t>
      </w:r>
      <w:r w:rsidRPr="00D80E32">
        <w:rPr>
          <w:rFonts w:ascii="Times New Roman" w:hAnsi="Times New Roman" w:cs="Times New Roman"/>
        </w:rPr>
        <w:t xml:space="preserve"> na zebraniu członków Rady,</w:t>
      </w:r>
    </w:p>
    <w:p w:rsidR="00D80E32" w:rsidRPr="00D80E32" w:rsidRDefault="00D80E32" w:rsidP="00D80E32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  <w:r w:rsidRPr="00D80E32">
        <w:rPr>
          <w:rFonts w:ascii="Times New Roman" w:hAnsi="Times New Roman" w:cs="Times New Roman"/>
          <w:b/>
        </w:rPr>
        <w:t>4)</w:t>
      </w:r>
      <w:r w:rsidRPr="00D80E32">
        <w:rPr>
          <w:rFonts w:ascii="Times New Roman" w:hAnsi="Times New Roman" w:cs="Times New Roman"/>
        </w:rPr>
        <w:t xml:space="preserve"> informację o zatwierdzeniu protokołu poprzedniego zebrania,</w:t>
      </w:r>
    </w:p>
    <w:p w:rsidR="00D80E32" w:rsidRPr="00D80E32" w:rsidRDefault="00D80E32" w:rsidP="00D80E32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  <w:r w:rsidRPr="00D80E32">
        <w:rPr>
          <w:rFonts w:ascii="Times New Roman" w:hAnsi="Times New Roman" w:cs="Times New Roman"/>
          <w:b/>
        </w:rPr>
        <w:t>5)</w:t>
      </w:r>
      <w:r w:rsidRPr="00D80E32">
        <w:rPr>
          <w:rFonts w:ascii="Times New Roman" w:hAnsi="Times New Roman" w:cs="Times New Roman"/>
        </w:rPr>
        <w:t xml:space="preserve"> zapis przebiegu zebrania, ze szczególnym uwzględnieniem podjętych uchwał, opinii i wniosków </w:t>
      </w:r>
      <w:r w:rsidRPr="00D80E32">
        <w:rPr>
          <w:rFonts w:ascii="Times New Roman" w:hAnsi="Times New Roman" w:cs="Times New Roman"/>
        </w:rPr>
        <w:br/>
        <w:t>Rady,</w:t>
      </w:r>
    </w:p>
    <w:p w:rsidR="00D80E32" w:rsidRPr="00D80E32" w:rsidRDefault="00D80E32" w:rsidP="00D80E32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  <w:r w:rsidRPr="00D80E32">
        <w:rPr>
          <w:rFonts w:ascii="Times New Roman" w:hAnsi="Times New Roman" w:cs="Times New Roman"/>
          <w:b/>
        </w:rPr>
        <w:t>6)</w:t>
      </w:r>
      <w:r w:rsidRPr="00D80E32">
        <w:rPr>
          <w:rFonts w:ascii="Times New Roman" w:hAnsi="Times New Roman" w:cs="Times New Roman"/>
        </w:rPr>
        <w:t xml:space="preserve"> numery podjętych uchwał,</w:t>
      </w:r>
    </w:p>
    <w:p w:rsidR="00D80E32" w:rsidRDefault="00D80E32" w:rsidP="00D80E32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  <w:r w:rsidRPr="00D80E32">
        <w:rPr>
          <w:rFonts w:ascii="Times New Roman" w:hAnsi="Times New Roman" w:cs="Times New Roman"/>
          <w:b/>
        </w:rPr>
        <w:t>7)</w:t>
      </w:r>
      <w:r w:rsidRPr="00D80E32">
        <w:rPr>
          <w:rFonts w:ascii="Times New Roman" w:hAnsi="Times New Roman" w:cs="Times New Roman"/>
        </w:rPr>
        <w:t xml:space="preserve"> podpis protokolanta i Przewodniczącego Rady.</w:t>
      </w:r>
    </w:p>
    <w:p w:rsidR="00D80E32" w:rsidRDefault="00D80E32" w:rsidP="00D80E32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</w:p>
    <w:p w:rsidR="00D80E32" w:rsidRDefault="00D80E32" w:rsidP="00D80E32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b/>
        </w:rPr>
      </w:pPr>
      <w:r w:rsidRPr="00A524B2">
        <w:rPr>
          <w:rFonts w:ascii="Times New Roman" w:hAnsi="Times New Roman" w:cs="Times New Roman"/>
          <w:b/>
        </w:rPr>
        <w:t>§</w:t>
      </w:r>
      <w:r w:rsidR="00F2281F">
        <w:rPr>
          <w:rFonts w:ascii="Times New Roman" w:hAnsi="Times New Roman" w:cs="Times New Roman"/>
          <w:b/>
        </w:rPr>
        <w:t xml:space="preserve"> 23</w:t>
      </w:r>
      <w:r>
        <w:rPr>
          <w:rFonts w:ascii="Times New Roman" w:hAnsi="Times New Roman" w:cs="Times New Roman"/>
          <w:b/>
        </w:rPr>
        <w:t>.</w:t>
      </w:r>
    </w:p>
    <w:p w:rsidR="007933B3" w:rsidRDefault="007933B3" w:rsidP="00D80E32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b/>
        </w:rPr>
      </w:pPr>
    </w:p>
    <w:p w:rsidR="00D80E32" w:rsidRDefault="00D80E32" w:rsidP="00CB69B9">
      <w:pPr>
        <w:pStyle w:val="Defaul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</w:rPr>
      </w:pPr>
      <w:r w:rsidRPr="00E647D8">
        <w:rPr>
          <w:rFonts w:ascii="Times New Roman" w:hAnsi="Times New Roman" w:cs="Times New Roman"/>
        </w:rPr>
        <w:t>Protokół zebrania jest dostępny w gabinec</w:t>
      </w:r>
      <w:r w:rsidR="00F2281F">
        <w:rPr>
          <w:rFonts w:ascii="Times New Roman" w:hAnsi="Times New Roman" w:cs="Times New Roman"/>
        </w:rPr>
        <w:t>ie dyrektora lub w pokoju nauczycielskim</w:t>
      </w:r>
      <w:r w:rsidRPr="00E647D8">
        <w:rPr>
          <w:rFonts w:ascii="Times New Roman" w:hAnsi="Times New Roman" w:cs="Times New Roman"/>
        </w:rPr>
        <w:t xml:space="preserve"> dla członków Rady – do terminu następnego zebrania. </w:t>
      </w:r>
    </w:p>
    <w:p w:rsidR="00CB69B9" w:rsidRPr="00E647D8" w:rsidRDefault="00CB69B9" w:rsidP="00CB69B9">
      <w:pPr>
        <w:pStyle w:val="Defaul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kolejnym zebraniu rady członkowie głosują nad przyjęciem poprzedniego  protokołu. </w:t>
      </w:r>
    </w:p>
    <w:p w:rsidR="00E647D8" w:rsidRPr="00E647D8" w:rsidRDefault="00CB69B9" w:rsidP="00E647D8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3</w:t>
      </w:r>
      <w:r w:rsidR="00E647D8" w:rsidRPr="00E647D8">
        <w:rPr>
          <w:rFonts w:ascii="Times New Roman" w:hAnsi="Times New Roman" w:cs="Times New Roman"/>
          <w:b/>
        </w:rPr>
        <w:t>.</w:t>
      </w:r>
      <w:r w:rsidR="00E647D8" w:rsidRPr="00E647D8">
        <w:rPr>
          <w:rFonts w:ascii="Times New Roman" w:hAnsi="Times New Roman" w:cs="Times New Roman"/>
        </w:rPr>
        <w:t xml:space="preserve"> Nieobecni podczas zebrania członkowie rady, niezwłocznie, mają obowiązek zapoznania się z treścią protokołu.</w:t>
      </w:r>
    </w:p>
    <w:p w:rsidR="00E647D8" w:rsidRDefault="00E647D8" w:rsidP="00D80E32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</w:rPr>
      </w:pPr>
    </w:p>
    <w:p w:rsidR="00E647D8" w:rsidRDefault="00E647D8" w:rsidP="00D80E32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b/>
        </w:rPr>
      </w:pPr>
      <w:r w:rsidRPr="00E647D8">
        <w:rPr>
          <w:rFonts w:ascii="Times New Roman" w:hAnsi="Times New Roman" w:cs="Times New Roman"/>
          <w:b/>
        </w:rPr>
        <w:t>Rozdział VIII</w:t>
      </w:r>
    </w:p>
    <w:p w:rsidR="007933B3" w:rsidRPr="00E647D8" w:rsidRDefault="007933B3" w:rsidP="00D80E32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b/>
        </w:rPr>
      </w:pPr>
    </w:p>
    <w:p w:rsidR="00E647D8" w:rsidRDefault="00E647D8" w:rsidP="00D80E32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b/>
        </w:rPr>
      </w:pPr>
      <w:r w:rsidRPr="00E647D8">
        <w:rPr>
          <w:rFonts w:ascii="Times New Roman" w:hAnsi="Times New Roman" w:cs="Times New Roman"/>
          <w:b/>
        </w:rPr>
        <w:t>Postanowienia końcowe</w:t>
      </w:r>
    </w:p>
    <w:p w:rsidR="00E647D8" w:rsidRPr="00E647D8" w:rsidRDefault="00E647D8" w:rsidP="00E647D8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</w:p>
    <w:p w:rsidR="00E647D8" w:rsidRPr="00E647D8" w:rsidRDefault="00E647D8" w:rsidP="00E647D8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E647D8">
        <w:rPr>
          <w:rFonts w:ascii="Times New Roman" w:hAnsi="Times New Roman" w:cs="Times New Roman"/>
          <w:b/>
        </w:rPr>
        <w:t>1.</w:t>
      </w:r>
      <w:r w:rsidRPr="00E647D8">
        <w:rPr>
          <w:rFonts w:ascii="Times New Roman" w:hAnsi="Times New Roman" w:cs="Times New Roman"/>
        </w:rPr>
        <w:t xml:space="preserve"> Rada Pedagogiczna po opracowaniu regulaminu Rady Pedagogicznej przyjmuje go w drodze uchwały.</w:t>
      </w:r>
    </w:p>
    <w:p w:rsidR="00E647D8" w:rsidRPr="00E647D8" w:rsidRDefault="00E647D8" w:rsidP="00E647D8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E647D8">
        <w:rPr>
          <w:rFonts w:ascii="Times New Roman" w:hAnsi="Times New Roman" w:cs="Times New Roman"/>
          <w:b/>
        </w:rPr>
        <w:t>2.</w:t>
      </w:r>
      <w:r w:rsidRPr="00E647D8">
        <w:rPr>
          <w:rFonts w:ascii="Times New Roman" w:hAnsi="Times New Roman" w:cs="Times New Roman"/>
        </w:rPr>
        <w:t xml:space="preserve"> Traci moc regulamin Rady Pedagogicznej obowiązujący z dnia 25.01.2005 r. </w:t>
      </w:r>
    </w:p>
    <w:p w:rsidR="00E647D8" w:rsidRPr="00E647D8" w:rsidRDefault="00E647D8" w:rsidP="00E647D8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E647D8">
        <w:rPr>
          <w:rFonts w:ascii="Times New Roman" w:hAnsi="Times New Roman" w:cs="Times New Roman"/>
          <w:b/>
        </w:rPr>
        <w:t>3.</w:t>
      </w:r>
      <w:r w:rsidRPr="00E647D8">
        <w:rPr>
          <w:rFonts w:ascii="Times New Roman" w:hAnsi="Times New Roman" w:cs="Times New Roman"/>
        </w:rPr>
        <w:t xml:space="preserve"> Regulamin wchodzi w życie z dniem </w:t>
      </w:r>
      <w:r w:rsidR="0011054D">
        <w:rPr>
          <w:rFonts w:ascii="Times New Roman" w:hAnsi="Times New Roman" w:cs="Times New Roman"/>
        </w:rPr>
        <w:t>16 lutego</w:t>
      </w:r>
      <w:r w:rsidRPr="00E647D8">
        <w:rPr>
          <w:rFonts w:ascii="Times New Roman" w:hAnsi="Times New Roman" w:cs="Times New Roman"/>
        </w:rPr>
        <w:t xml:space="preserve"> 2018 roku.</w:t>
      </w:r>
    </w:p>
    <w:p w:rsidR="00D80E32" w:rsidRPr="00D80E32" w:rsidRDefault="00D80E32" w:rsidP="00D80E32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</w:rPr>
      </w:pPr>
    </w:p>
    <w:p w:rsidR="00470CC2" w:rsidRPr="00D80E32" w:rsidRDefault="00470CC2" w:rsidP="00470CC2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</w:rPr>
      </w:pPr>
    </w:p>
    <w:p w:rsidR="00470CC2" w:rsidRPr="000B714D" w:rsidRDefault="00470CC2" w:rsidP="00470CC2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</w:p>
    <w:p w:rsidR="000B714D" w:rsidRDefault="000B714D" w:rsidP="000B714D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</w:rPr>
      </w:pPr>
    </w:p>
    <w:p w:rsidR="000B714D" w:rsidRPr="000B714D" w:rsidRDefault="000B714D" w:rsidP="000B714D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</w:p>
    <w:p w:rsidR="000B714D" w:rsidRPr="000B714D" w:rsidRDefault="000B714D" w:rsidP="000B714D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</w:rPr>
      </w:pPr>
    </w:p>
    <w:p w:rsidR="00741E3B" w:rsidRDefault="00741E3B" w:rsidP="00741E3B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b/>
        </w:rPr>
      </w:pPr>
    </w:p>
    <w:p w:rsidR="00741E3B" w:rsidRDefault="00741E3B" w:rsidP="00741E3B">
      <w:pPr>
        <w:pStyle w:val="Default"/>
        <w:spacing w:line="360" w:lineRule="auto"/>
        <w:ind w:left="284"/>
        <w:rPr>
          <w:rFonts w:ascii="Times New Roman" w:hAnsi="Times New Roman" w:cs="Times New Roman"/>
          <w:b/>
        </w:rPr>
      </w:pPr>
    </w:p>
    <w:p w:rsidR="001D372D" w:rsidRPr="001D372D" w:rsidRDefault="001D372D" w:rsidP="001D372D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</w:rPr>
      </w:pPr>
    </w:p>
    <w:p w:rsidR="001D372D" w:rsidRDefault="001D372D" w:rsidP="001D372D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</w:rPr>
      </w:pPr>
    </w:p>
    <w:p w:rsidR="00A87E2E" w:rsidRPr="00B47734" w:rsidRDefault="00A87E2E" w:rsidP="00B47734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</w:p>
    <w:p w:rsidR="00866E5E" w:rsidRDefault="00866E5E" w:rsidP="00866E5E">
      <w:pPr>
        <w:pStyle w:val="Default"/>
        <w:spacing w:line="360" w:lineRule="auto"/>
        <w:ind w:left="284"/>
        <w:rPr>
          <w:rFonts w:ascii="Times New Roman" w:hAnsi="Times New Roman" w:cs="Times New Roman"/>
          <w:b/>
        </w:rPr>
      </w:pPr>
    </w:p>
    <w:p w:rsidR="00866E5E" w:rsidRPr="00866E5E" w:rsidRDefault="00866E5E" w:rsidP="00866E5E">
      <w:pPr>
        <w:pStyle w:val="Default"/>
        <w:spacing w:line="360" w:lineRule="auto"/>
        <w:ind w:left="284"/>
        <w:rPr>
          <w:rFonts w:ascii="Times New Roman" w:hAnsi="Times New Roman" w:cs="Times New Roman"/>
          <w:b/>
        </w:rPr>
      </w:pPr>
    </w:p>
    <w:p w:rsidR="00822F23" w:rsidRDefault="00822F23" w:rsidP="00A0116E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</w:p>
    <w:p w:rsidR="00A0116E" w:rsidRPr="00A0116E" w:rsidRDefault="00A0116E" w:rsidP="00A0116E">
      <w:pPr>
        <w:pStyle w:val="Default"/>
        <w:spacing w:line="360" w:lineRule="auto"/>
        <w:ind w:left="284"/>
        <w:rPr>
          <w:rFonts w:ascii="Times New Roman" w:hAnsi="Times New Roman" w:cs="Times New Roman"/>
        </w:rPr>
      </w:pPr>
    </w:p>
    <w:p w:rsidR="001E7DF2" w:rsidRPr="001E7DF2" w:rsidRDefault="001E7DF2" w:rsidP="001E7DF2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:rsidR="00C0329A" w:rsidRPr="001E7DF2" w:rsidRDefault="00C0329A" w:rsidP="001E7DF2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:rsidR="00C0329A" w:rsidRPr="00C0329A" w:rsidRDefault="00C0329A" w:rsidP="00C0329A">
      <w:pPr>
        <w:pStyle w:val="Bezodstpw"/>
        <w:spacing w:line="360" w:lineRule="auto"/>
        <w:jc w:val="center"/>
        <w:rPr>
          <w:rFonts w:ascii="Times New Roman" w:hAnsi="Times New Roman" w:cs="Times New Roman"/>
          <w:b/>
        </w:rPr>
      </w:pPr>
    </w:p>
    <w:p w:rsidR="00A15A62" w:rsidRPr="00A15A62" w:rsidRDefault="00A15A62" w:rsidP="00A67AC8">
      <w:pPr>
        <w:rPr>
          <w:rFonts w:ascii="Times New Roman" w:hAnsi="Times New Roman" w:cs="Times New Roman"/>
        </w:rPr>
      </w:pPr>
    </w:p>
    <w:p w:rsidR="00A67AC8" w:rsidRDefault="00A67AC8" w:rsidP="00A67AC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A67AC8" w:rsidRPr="00A67AC8" w:rsidRDefault="00A67AC8" w:rsidP="00A67AC8">
      <w:pPr>
        <w:rPr>
          <w:rFonts w:ascii="Times New Roman" w:hAnsi="Times New Roman" w:cs="Times New Roman"/>
        </w:rPr>
      </w:pPr>
    </w:p>
    <w:p w:rsidR="00A67AC8" w:rsidRDefault="00A67AC8" w:rsidP="00A67AC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</w:p>
    <w:p w:rsidR="00A67AC8" w:rsidRPr="00A67AC8" w:rsidRDefault="00A67AC8" w:rsidP="00A67AC8">
      <w:pPr>
        <w:rPr>
          <w:rFonts w:ascii="Times New Roman" w:hAnsi="Times New Roman" w:cs="Times New Roman"/>
        </w:rPr>
      </w:pPr>
    </w:p>
    <w:sectPr w:rsidR="00A67AC8" w:rsidRPr="00A67AC8" w:rsidSect="00A15A6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D51A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3D70768"/>
    <w:multiLevelType w:val="hybridMultilevel"/>
    <w:tmpl w:val="8FE4B8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86B86"/>
    <w:multiLevelType w:val="hybridMultilevel"/>
    <w:tmpl w:val="DDC20B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B80ACA"/>
    <w:multiLevelType w:val="hybridMultilevel"/>
    <w:tmpl w:val="06DEC7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245AB5"/>
    <w:multiLevelType w:val="hybridMultilevel"/>
    <w:tmpl w:val="E1B0BDD2"/>
    <w:lvl w:ilvl="0" w:tplc="76F4EBB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5B20B29"/>
    <w:multiLevelType w:val="hybridMultilevel"/>
    <w:tmpl w:val="8AF8DD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7240E1"/>
    <w:multiLevelType w:val="hybridMultilevel"/>
    <w:tmpl w:val="8B1C4054"/>
    <w:lvl w:ilvl="0" w:tplc="BD7606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5B469E7"/>
    <w:multiLevelType w:val="hybridMultilevel"/>
    <w:tmpl w:val="CEA08DB4"/>
    <w:lvl w:ilvl="0" w:tplc="17DEE738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3"/>
  </w:num>
  <w:num w:numId="5">
    <w:abstractNumId w:val="0"/>
  </w:num>
  <w:num w:numId="6">
    <w:abstractNumId w:val="5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AC8"/>
    <w:rsid w:val="00031AFC"/>
    <w:rsid w:val="000B714D"/>
    <w:rsid w:val="000E0764"/>
    <w:rsid w:val="0011054D"/>
    <w:rsid w:val="00116FFE"/>
    <w:rsid w:val="001A7515"/>
    <w:rsid w:val="001D372D"/>
    <w:rsid w:val="001D69C9"/>
    <w:rsid w:val="001E7DF2"/>
    <w:rsid w:val="002122B9"/>
    <w:rsid w:val="00470CC2"/>
    <w:rsid w:val="00482AB4"/>
    <w:rsid w:val="004A617C"/>
    <w:rsid w:val="004E608B"/>
    <w:rsid w:val="00501F76"/>
    <w:rsid w:val="005509AC"/>
    <w:rsid w:val="00576F3B"/>
    <w:rsid w:val="005D5615"/>
    <w:rsid w:val="00681D5C"/>
    <w:rsid w:val="006A3067"/>
    <w:rsid w:val="00741E3B"/>
    <w:rsid w:val="007933B3"/>
    <w:rsid w:val="007E337C"/>
    <w:rsid w:val="00822F23"/>
    <w:rsid w:val="00866E5E"/>
    <w:rsid w:val="00911DE9"/>
    <w:rsid w:val="009F21A6"/>
    <w:rsid w:val="00A0116E"/>
    <w:rsid w:val="00A15A62"/>
    <w:rsid w:val="00A35486"/>
    <w:rsid w:val="00A45044"/>
    <w:rsid w:val="00A524B2"/>
    <w:rsid w:val="00A67AC8"/>
    <w:rsid w:val="00A87E2E"/>
    <w:rsid w:val="00AE2F57"/>
    <w:rsid w:val="00B10540"/>
    <w:rsid w:val="00B47734"/>
    <w:rsid w:val="00B8704B"/>
    <w:rsid w:val="00BD03D0"/>
    <w:rsid w:val="00C0329A"/>
    <w:rsid w:val="00C51631"/>
    <w:rsid w:val="00C864A3"/>
    <w:rsid w:val="00CB69B9"/>
    <w:rsid w:val="00D06B70"/>
    <w:rsid w:val="00D44EFF"/>
    <w:rsid w:val="00D731D6"/>
    <w:rsid w:val="00D80E32"/>
    <w:rsid w:val="00DF2A6B"/>
    <w:rsid w:val="00E647D8"/>
    <w:rsid w:val="00E97589"/>
    <w:rsid w:val="00F007DB"/>
    <w:rsid w:val="00F2281F"/>
    <w:rsid w:val="00FE4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7AC8"/>
    <w:pPr>
      <w:ind w:left="720"/>
      <w:contextualSpacing/>
    </w:pPr>
  </w:style>
  <w:style w:type="paragraph" w:styleId="Bezodstpw">
    <w:name w:val="No Spacing"/>
    <w:uiPriority w:val="1"/>
    <w:qFormat/>
    <w:rsid w:val="00DF2A6B"/>
    <w:pPr>
      <w:spacing w:after="0" w:line="240" w:lineRule="auto"/>
    </w:pPr>
  </w:style>
  <w:style w:type="paragraph" w:customStyle="1" w:styleId="Default">
    <w:name w:val="Default"/>
    <w:rsid w:val="00C0329A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7AC8"/>
    <w:pPr>
      <w:ind w:left="720"/>
      <w:contextualSpacing/>
    </w:pPr>
  </w:style>
  <w:style w:type="paragraph" w:styleId="Bezodstpw">
    <w:name w:val="No Spacing"/>
    <w:uiPriority w:val="1"/>
    <w:qFormat/>
    <w:rsid w:val="00DF2A6B"/>
    <w:pPr>
      <w:spacing w:after="0" w:line="240" w:lineRule="auto"/>
    </w:pPr>
  </w:style>
  <w:style w:type="paragraph" w:customStyle="1" w:styleId="Default">
    <w:name w:val="Default"/>
    <w:rsid w:val="00C0329A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3342</Words>
  <Characters>20056</Characters>
  <Application>Microsoft Office Word</Application>
  <DocSecurity>0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nauczyciel1</dc:creator>
  <cp:lastModifiedBy>Ewa</cp:lastModifiedBy>
  <cp:revision>2</cp:revision>
  <cp:lastPrinted>2018-02-19T08:49:00Z</cp:lastPrinted>
  <dcterms:created xsi:type="dcterms:W3CDTF">2019-02-25T15:43:00Z</dcterms:created>
  <dcterms:modified xsi:type="dcterms:W3CDTF">2019-02-25T15:43:00Z</dcterms:modified>
</cp:coreProperties>
</file>